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128D0" w14:textId="03719B12" w:rsidR="00DC1B4C" w:rsidRPr="00A01723" w:rsidRDefault="00DC1B4C" w:rsidP="00627ED8">
      <w:r w:rsidRPr="00A01723">
        <w:br/>
      </w:r>
      <w:r w:rsidRPr="00A01723">
        <w:rPr>
          <w:noProof/>
        </w:rPr>
        <w:drawing>
          <wp:inline distT="0" distB="0" distL="0" distR="0" wp14:anchorId="698E45BE" wp14:editId="18A7FE39">
            <wp:extent cx="5486400" cy="3657600"/>
            <wp:effectExtent l="0" t="0" r="0" b="0"/>
            <wp:doc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D26585F" w14:textId="43193C0F" w:rsidR="00E014B7" w:rsidRPr="00A01723" w:rsidRDefault="00E014B7" w:rsidP="007478BB">
      <w:pPr>
        <w:spacing w:after="0" w:line="276" w:lineRule="auto"/>
        <w:jc w:val="center"/>
        <w:rPr>
          <w:rFonts w:ascii="Arial" w:hAnsi="Arial" w:cs="Arial"/>
          <w:color w:val="FF0000"/>
          <w:sz w:val="48"/>
          <w:szCs w:val="48"/>
        </w:rPr>
      </w:pPr>
    </w:p>
    <w:p w14:paraId="3A21D58E" w14:textId="77777777" w:rsidR="00E014B7" w:rsidRPr="00A01723" w:rsidRDefault="00E014B7" w:rsidP="007478BB">
      <w:pPr>
        <w:spacing w:after="0" w:line="276" w:lineRule="auto"/>
        <w:jc w:val="center"/>
        <w:rPr>
          <w:rFonts w:ascii="Arial" w:hAnsi="Arial" w:cs="Arial"/>
          <w:color w:val="FF0000"/>
          <w:sz w:val="48"/>
          <w:szCs w:val="48"/>
        </w:rPr>
      </w:pPr>
    </w:p>
    <w:p w14:paraId="3B0A5652" w14:textId="62E98C8E" w:rsidR="00DC1B4C" w:rsidRPr="00A01723" w:rsidRDefault="00DC1B4C" w:rsidP="007478BB">
      <w:pPr>
        <w:spacing w:after="0" w:line="276" w:lineRule="auto"/>
        <w:jc w:val="center"/>
        <w:rPr>
          <w:rFonts w:ascii="Arial" w:hAnsi="Arial" w:cs="Arial"/>
          <w:b/>
          <w:bCs/>
          <w:color w:val="FF0000"/>
          <w:sz w:val="64"/>
          <w:szCs w:val="64"/>
          <w:u w:val="single"/>
        </w:rPr>
      </w:pPr>
      <w:r w:rsidRPr="00A01723">
        <w:rPr>
          <w:rFonts w:ascii="Arial" w:hAnsi="Arial" w:cs="Arial"/>
          <w:b/>
          <w:bCs/>
          <w:color w:val="FF0000"/>
          <w:sz w:val="64"/>
          <w:szCs w:val="64"/>
          <w:u w:val="single"/>
        </w:rPr>
        <w:t>NextGen Insight</w:t>
      </w:r>
    </w:p>
    <w:p w14:paraId="7D3BE629" w14:textId="77777777" w:rsidR="00FB350D" w:rsidRPr="00A01723" w:rsidRDefault="00FB350D" w:rsidP="007478BB">
      <w:pPr>
        <w:spacing w:after="0" w:line="276" w:lineRule="auto"/>
        <w:rPr>
          <w:rFonts w:ascii="Arial" w:hAnsi="Arial" w:cs="Arial"/>
          <w:b/>
          <w:bCs/>
          <w:color w:val="FF0000"/>
          <w:sz w:val="44"/>
          <w:szCs w:val="44"/>
        </w:rPr>
      </w:pPr>
    </w:p>
    <w:p w14:paraId="34B7F784" w14:textId="67044C12" w:rsidR="00ED7C6B" w:rsidRPr="00A01723" w:rsidRDefault="00ED7C6B" w:rsidP="007478BB">
      <w:pPr>
        <w:spacing w:after="0" w:line="276" w:lineRule="auto"/>
        <w:jc w:val="center"/>
        <w:rPr>
          <w:rFonts w:ascii="Arial" w:hAnsi="Arial" w:cs="Arial"/>
          <w:b/>
          <w:bCs/>
          <w:color w:val="FF0000"/>
          <w:sz w:val="44"/>
          <w:szCs w:val="44"/>
        </w:rPr>
      </w:pPr>
      <w:r w:rsidRPr="00A01723">
        <w:rPr>
          <w:rFonts w:ascii="Arial" w:hAnsi="Arial" w:cs="Arial"/>
          <w:b/>
          <w:bCs/>
          <w:color w:val="FF0000"/>
          <w:sz w:val="44"/>
          <w:szCs w:val="44"/>
        </w:rPr>
        <w:t xml:space="preserve">Volume </w:t>
      </w:r>
      <w:r w:rsidR="00A55247" w:rsidRPr="00A01723">
        <w:rPr>
          <w:rFonts w:ascii="Arial" w:hAnsi="Arial" w:cs="Arial"/>
          <w:b/>
          <w:bCs/>
          <w:color w:val="FF0000"/>
          <w:sz w:val="44"/>
          <w:szCs w:val="44"/>
        </w:rPr>
        <w:t>3</w:t>
      </w:r>
      <w:r w:rsidR="001B5C4A" w:rsidRPr="00A01723">
        <w:rPr>
          <w:rFonts w:ascii="Arial" w:hAnsi="Arial" w:cs="Arial"/>
          <w:b/>
          <w:bCs/>
          <w:color w:val="FF0000"/>
          <w:sz w:val="44"/>
          <w:szCs w:val="44"/>
        </w:rPr>
        <w:t>,</w:t>
      </w:r>
      <w:r w:rsidR="00CD5CD7" w:rsidRPr="00A01723">
        <w:rPr>
          <w:rFonts w:ascii="Arial" w:hAnsi="Arial" w:cs="Arial"/>
          <w:b/>
          <w:bCs/>
          <w:color w:val="FF0000"/>
          <w:sz w:val="44"/>
          <w:szCs w:val="44"/>
        </w:rPr>
        <w:t xml:space="preserve"> </w:t>
      </w:r>
      <w:r w:rsidRPr="00A01723">
        <w:rPr>
          <w:rFonts w:ascii="Arial" w:hAnsi="Arial" w:cs="Arial"/>
          <w:b/>
          <w:bCs/>
          <w:color w:val="FF0000"/>
          <w:sz w:val="44"/>
          <w:szCs w:val="44"/>
        </w:rPr>
        <w:t xml:space="preserve">Issue </w:t>
      </w:r>
      <w:r w:rsidR="000C2012" w:rsidRPr="00A01723">
        <w:rPr>
          <w:rFonts w:ascii="Arial" w:hAnsi="Arial" w:cs="Arial"/>
          <w:b/>
          <w:bCs/>
          <w:color w:val="FF0000"/>
          <w:sz w:val="44"/>
          <w:szCs w:val="44"/>
        </w:rPr>
        <w:t>3</w:t>
      </w:r>
    </w:p>
    <w:p w14:paraId="05634CE8" w14:textId="591D674A" w:rsidR="00FB350D" w:rsidRPr="00A01723" w:rsidRDefault="000C2012" w:rsidP="007478BB">
      <w:pPr>
        <w:spacing w:after="0" w:line="276" w:lineRule="auto"/>
        <w:jc w:val="center"/>
        <w:rPr>
          <w:rFonts w:ascii="Arial" w:hAnsi="Arial" w:cs="Arial"/>
          <w:b/>
          <w:bCs/>
          <w:color w:val="FF0000"/>
          <w:sz w:val="44"/>
          <w:szCs w:val="44"/>
        </w:rPr>
      </w:pPr>
      <w:r w:rsidRPr="00A01723">
        <w:rPr>
          <w:rFonts w:ascii="Arial" w:hAnsi="Arial" w:cs="Arial"/>
          <w:b/>
          <w:bCs/>
          <w:color w:val="FF0000"/>
          <w:sz w:val="44"/>
          <w:szCs w:val="44"/>
        </w:rPr>
        <w:t>July</w:t>
      </w:r>
      <w:r w:rsidR="00FB350D" w:rsidRPr="00A01723">
        <w:rPr>
          <w:rFonts w:ascii="Arial" w:hAnsi="Arial" w:cs="Arial"/>
          <w:b/>
          <w:bCs/>
          <w:color w:val="FF0000"/>
          <w:sz w:val="44"/>
          <w:szCs w:val="44"/>
        </w:rPr>
        <w:t xml:space="preserve"> 202</w:t>
      </w:r>
      <w:r w:rsidR="00A55247" w:rsidRPr="00A01723">
        <w:rPr>
          <w:rFonts w:ascii="Arial" w:hAnsi="Arial" w:cs="Arial"/>
          <w:b/>
          <w:bCs/>
          <w:color w:val="FF0000"/>
          <w:sz w:val="44"/>
          <w:szCs w:val="44"/>
        </w:rPr>
        <w:t>3</w:t>
      </w:r>
    </w:p>
    <w:p w14:paraId="2B99137A" w14:textId="2A8CEC77" w:rsidR="00DC1B4C" w:rsidRPr="00A01723" w:rsidRDefault="00DC1B4C" w:rsidP="007478BB">
      <w:pPr>
        <w:spacing w:after="0" w:line="276" w:lineRule="auto"/>
        <w:jc w:val="center"/>
        <w:rPr>
          <w:rFonts w:ascii="Arial" w:hAnsi="Arial" w:cs="Arial"/>
          <w:b/>
          <w:bCs/>
          <w:color w:val="FF0000"/>
          <w:sz w:val="44"/>
          <w:szCs w:val="44"/>
        </w:rPr>
      </w:pPr>
    </w:p>
    <w:p w14:paraId="67BFB592" w14:textId="77777777" w:rsidR="00DC1B4C" w:rsidRPr="00A01723" w:rsidRDefault="00DC1B4C" w:rsidP="007478BB">
      <w:pPr>
        <w:spacing w:after="0" w:line="276" w:lineRule="auto"/>
        <w:jc w:val="center"/>
        <w:rPr>
          <w:rFonts w:ascii="Arial" w:hAnsi="Arial" w:cs="Arial"/>
          <w:b/>
          <w:bCs/>
          <w:color w:val="FF0000"/>
          <w:sz w:val="44"/>
          <w:szCs w:val="44"/>
        </w:rPr>
      </w:pPr>
    </w:p>
    <w:p w14:paraId="3C3FFDA4" w14:textId="77777777" w:rsidR="00FB350D" w:rsidRPr="00A01723" w:rsidRDefault="00FB350D" w:rsidP="007478BB">
      <w:pPr>
        <w:spacing w:after="0" w:line="276" w:lineRule="auto"/>
        <w:jc w:val="center"/>
        <w:rPr>
          <w:rFonts w:ascii="Arial" w:hAnsi="Arial" w:cs="Arial"/>
          <w:color w:val="FF0000"/>
          <w:sz w:val="44"/>
          <w:szCs w:val="44"/>
        </w:rPr>
      </w:pPr>
      <w:r w:rsidRPr="00A01723">
        <w:rPr>
          <w:rFonts w:ascii="Arial" w:hAnsi="Arial" w:cs="Arial"/>
          <w:color w:val="FF0000"/>
          <w:sz w:val="44"/>
          <w:szCs w:val="44"/>
        </w:rPr>
        <w:t>Publications Committee Chair: Greg Lindberg</w:t>
      </w:r>
    </w:p>
    <w:sdt>
      <w:sdtPr>
        <w:id w:val="14995243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6A2789FA" w14:textId="77777777" w:rsidR="00C56960" w:rsidRDefault="00C56960">
          <w:pPr>
            <w:pStyle w:val="TOCHeading"/>
          </w:pPr>
        </w:p>
        <w:p w14:paraId="39596E12" w14:textId="77777777" w:rsidR="00C56960" w:rsidRDefault="00C56960">
          <w:pPr>
            <w:rPr>
              <w:rFonts w:asciiTheme="majorHAnsi" w:eastAsiaTheme="majorEastAsia" w:hAnsiTheme="majorHAnsi" w:cstheme="majorBidi"/>
              <w:color w:val="2F5496" w:themeColor="accent1" w:themeShade="BF"/>
              <w:sz w:val="32"/>
              <w:szCs w:val="32"/>
            </w:rPr>
          </w:pPr>
          <w:r>
            <w:br w:type="page"/>
          </w:r>
        </w:p>
        <w:p w14:paraId="5515F410" w14:textId="09E5361B" w:rsidR="00C56960" w:rsidRPr="00C56960" w:rsidRDefault="00C56960" w:rsidP="00C56960">
          <w:pPr>
            <w:pStyle w:val="TOCHeading"/>
            <w:spacing w:before="0" w:line="276" w:lineRule="auto"/>
            <w:rPr>
              <w:rFonts w:ascii="Arial" w:hAnsi="Arial" w:cs="Arial"/>
              <w:b/>
              <w:bCs/>
              <w:color w:val="FF0000"/>
              <w:sz w:val="44"/>
              <w:szCs w:val="44"/>
            </w:rPr>
          </w:pPr>
          <w:r w:rsidRPr="00C56960">
            <w:rPr>
              <w:rFonts w:ascii="Arial" w:hAnsi="Arial" w:cs="Arial"/>
              <w:b/>
              <w:bCs/>
              <w:color w:val="FF0000"/>
              <w:sz w:val="44"/>
              <w:szCs w:val="44"/>
            </w:rPr>
            <w:lastRenderedPageBreak/>
            <w:t>Table of Contents</w:t>
          </w:r>
        </w:p>
        <w:p w14:paraId="18B2D8A9" w14:textId="333FD580" w:rsidR="00C56960" w:rsidRPr="00C56960" w:rsidRDefault="00C56960" w:rsidP="00C56960">
          <w:pPr>
            <w:pStyle w:val="TOC1"/>
            <w:spacing w:line="276" w:lineRule="auto"/>
            <w:rPr>
              <w:rFonts w:eastAsiaTheme="minorEastAsia"/>
              <w:b w:val="0"/>
              <w:bCs w:val="0"/>
              <w:color w:val="FF0000"/>
              <w:kern w:val="2"/>
              <w14:ligatures w14:val="standardContextual"/>
            </w:rPr>
          </w:pPr>
          <w:r w:rsidRPr="00C56960">
            <w:rPr>
              <w:color w:val="FF0000"/>
            </w:rPr>
          </w:r>
          <w:r w:rsidRPr="00C56960">
            <w:rPr>
              <w:color w:val="FF0000"/>
            </w:rPr>
            <w:instrText xml:space="preserve"/>
          </w:r>
          <w:r w:rsidRPr="00C56960">
            <w:rPr>
              <w:color w:val="FF0000"/>
            </w:rPr>
          </w:r>
          <w:hyperlink w:anchor="_Toc140321959" w:history="1">
            <w:r w:rsidRPr="00C56960">
              <w:rPr>
                <w:rStyle w:val="Hyperlink"/>
                <w:color w:val="FF0000"/>
              </w:rPr>
              <w:t>President’s Message</w:t>
            </w:r>
            <w:r w:rsidRPr="00C56960">
              <w:rPr>
                <w:webHidden/>
                <w:color w:val="FF0000"/>
              </w:rPr>
              <w:tab/>
            </w:r>
            <w:r w:rsidRPr="00C56960">
              <w:rPr>
                <w:webHidden/>
                <w:color w:val="FF0000"/>
              </w:rPr>
              <w:fldChar w:fldCharType="begin"/>
            </w:r>
            <w:r w:rsidRPr="00C56960">
              <w:rPr>
                <w:webHidden/>
                <w:color w:val="FF0000"/>
              </w:rPr>
              <w:instrText xml:space="preserve"> PAGEREF _Toc140321959 \h </w:instrText>
            </w:r>
            <w:r w:rsidRPr="00C56960">
              <w:rPr>
                <w:webHidden/>
                <w:color w:val="FF0000"/>
              </w:rPr>
            </w:r>
            <w:r w:rsidRPr="00C56960">
              <w:rPr>
                <w:webHidden/>
                <w:color w:val="FF0000"/>
              </w:rPr>
              <w:fldChar w:fldCharType="separate"/>
            </w:r>
            <w:r w:rsidRPr="00C56960">
              <w:rPr>
                <w:webHidden/>
                <w:color w:val="FF0000"/>
              </w:rPr>
              <w:t>1</w:t>
            </w:r>
            <w:r w:rsidRPr="00C56960">
              <w:rPr>
                <w:webHidden/>
                <w:color w:val="FF0000"/>
              </w:rPr>
              <w:fldChar w:fldCharType="end"/>
            </w:r>
          </w:hyperlink>
        </w:p>
        <w:p w14:paraId="202E9CB2" w14:textId="4F82E978"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0" w:history="1">
            <w:r w:rsidRPr="00C56960">
              <w:rPr>
                <w:rStyle w:val="Hyperlink"/>
                <w:color w:val="FF0000"/>
              </w:rPr>
              <w:t>2023 ACB/JPMorgan Chase Leadership Fellows in ACB NextGen</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4</w:t>
            </w:r>
            <w:r w:rsidRPr="00C56960">
              <w:rPr>
                <w:webHidden/>
                <w:color w:val="FF0000"/>
              </w:rPr>
            </w:r>
          </w:hyperlink>
        </w:p>
        <w:p w14:paraId="373E0F36" w14:textId="72EAF99C"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1" w:history="1">
            <w:r w:rsidRPr="00C56960">
              <w:rPr>
                <w:rStyle w:val="Hyperlink"/>
                <w:color w:val="FF0000"/>
              </w:rPr>
              <w:t>2023 ACB Conference and Convention Member Feedback</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9</w:t>
            </w:r>
            <w:r w:rsidRPr="00C56960">
              <w:rPr>
                <w:webHidden/>
                <w:color w:val="FF0000"/>
              </w:rPr>
            </w:r>
          </w:hyperlink>
        </w:p>
        <w:p w14:paraId="62DA6D72" w14:textId="5F78B04E"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2" w:history="1">
            <w:r w:rsidRPr="00C56960">
              <w:rPr>
                <w:rStyle w:val="Hyperlink"/>
                <w:color w:val="FF0000"/>
              </w:rPr>
              <w:t>A Photographic Glimpse into ACB NextGen at the 2023 ACB Conference and Convention</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13</w:t>
            </w:r>
            <w:r w:rsidRPr="00C56960">
              <w:rPr>
                <w:webHidden/>
                <w:color w:val="FF0000"/>
              </w:rPr>
            </w:r>
          </w:hyperlink>
        </w:p>
        <w:p w14:paraId="70A59EA7" w14:textId="591C6FA0"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3" w:history="1">
            <w:r w:rsidRPr="00C56960">
              <w:rPr>
                <w:rStyle w:val="Hyperlink"/>
                <w:color w:val="FF0000"/>
              </w:rPr>
              <w:t>ACB NextGen Convention Door Prize and Swag Bag Donors</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19</w:t>
            </w:r>
            <w:r w:rsidRPr="00C56960">
              <w:rPr>
                <w:webHidden/>
                <w:color w:val="FF0000"/>
              </w:rPr>
            </w:r>
          </w:hyperlink>
        </w:p>
        <w:p w14:paraId="1CC4709F" w14:textId="70CD22AF"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4" w:history="1">
            <w:r w:rsidRPr="00C56960">
              <w:rPr>
                <w:rStyle w:val="Hyperlink"/>
                <w:color w:val="FF0000"/>
              </w:rPr>
              <w:t>Fundraising Update</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22</w:t>
            </w:r>
            <w:r w:rsidRPr="00C56960">
              <w:rPr>
                <w:webHidden/>
                <w:color w:val="FF0000"/>
              </w:rPr>
            </w:r>
          </w:hyperlink>
        </w:p>
        <w:p w14:paraId="3721324B" w14:textId="3BE5C872"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5" w:history="1">
            <w:r w:rsidRPr="00C56960">
              <w:rPr>
                <w:rStyle w:val="Hyperlink"/>
                <w:color w:val="FF0000"/>
              </w:rPr>
              <w:t>KCB Next Generation Update</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24</w:t>
            </w:r>
            <w:r w:rsidRPr="00C56960">
              <w:rPr>
                <w:webHidden/>
                <w:color w:val="FF0000"/>
              </w:rPr>
            </w:r>
          </w:hyperlink>
        </w:p>
        <w:p w14:paraId="0F93395F" w14:textId="02416582"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6" w:history="1">
            <w:r w:rsidRPr="00C56960">
              <w:rPr>
                <w:rStyle w:val="Hyperlink"/>
                <w:color w:val="FF0000"/>
              </w:rPr>
              <w:t>NextGen101 Roles Out the Red Carpet</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25</w:t>
            </w:r>
            <w:r w:rsidRPr="00C56960">
              <w:rPr>
                <w:webHidden/>
                <w:color w:val="FF0000"/>
              </w:rPr>
            </w:r>
          </w:hyperlink>
        </w:p>
        <w:p w14:paraId="1E0CA7FD" w14:textId="3FAE8F20"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7" w:history="1">
            <w:r w:rsidRPr="00C56960">
              <w:rPr>
                <w:rStyle w:val="Hyperlink"/>
                <w:color w:val="FF0000"/>
              </w:rPr>
              <w:t>You’re Invited: 2023 Committee Showcases</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26</w:t>
            </w:r>
            <w:r w:rsidRPr="00C56960">
              <w:rPr>
                <w:webHidden/>
                <w:color w:val="FF0000"/>
              </w:rPr>
            </w:r>
          </w:hyperlink>
        </w:p>
        <w:p w14:paraId="66954A68" w14:textId="1CC8AA1B"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8" w:history="1">
            <w:r w:rsidRPr="00C56960">
              <w:rPr>
                <w:rStyle w:val="Hyperlink"/>
                <w:color w:val="FF0000"/>
              </w:rPr>
              <w:t>Tech Tip: Eleven Labs</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27</w:t>
            </w:r>
            <w:r w:rsidRPr="00C56960">
              <w:rPr>
                <w:webHidden/>
                <w:color w:val="FF0000"/>
              </w:rPr>
            </w:r>
          </w:hyperlink>
        </w:p>
        <w:p w14:paraId="08546C26" w14:textId="03B85F26"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69" w:history="1">
            <w:r w:rsidRPr="00C56960">
              <w:rPr>
                <w:rStyle w:val="Hyperlink"/>
                <w:color w:val="FF0000"/>
              </w:rPr>
              <w:t>ACB Next Generation’s Maria Kristic wins Writing Award at ACB Conference and Convention</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29</w:t>
            </w:r>
            <w:r w:rsidRPr="00C56960">
              <w:rPr>
                <w:webHidden/>
                <w:color w:val="FF0000"/>
              </w:rPr>
            </w:r>
          </w:hyperlink>
        </w:p>
        <w:p w14:paraId="29C5A4A7" w14:textId="7540EF0A"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70" w:history="1">
            <w:r w:rsidRPr="00C56960">
              <w:rPr>
                <w:rStyle w:val="Hyperlink"/>
                <w:color w:val="FF0000"/>
              </w:rPr>
              <w:t>Calendar of Events</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37</w:t>
            </w:r>
            <w:r w:rsidRPr="00C56960">
              <w:rPr>
                <w:webHidden/>
                <w:color w:val="FF0000"/>
              </w:rPr>
            </w:r>
          </w:hyperlink>
        </w:p>
        <w:p w14:paraId="1E4A7303" w14:textId="22C95FEA"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71" w:history="1">
            <w:r w:rsidRPr="00C56960">
              <w:rPr>
                <w:rStyle w:val="Hyperlink"/>
                <w:color w:val="FF0000"/>
              </w:rPr>
              <w:t>ACB Next Generation Board of Directors</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39</w:t>
            </w:r>
            <w:r w:rsidRPr="00C56960">
              <w:rPr>
                <w:webHidden/>
                <w:color w:val="FF0000"/>
              </w:rPr>
            </w:r>
          </w:hyperlink>
        </w:p>
        <w:p w14:paraId="292AF37D" w14:textId="714413FB" w:rsidR="00C56960" w:rsidRPr="00C56960" w:rsidRDefault="00C56960" w:rsidP="00C56960">
          <w:pPr>
            <w:pStyle w:val="TOC1"/>
            <w:spacing w:line="276" w:lineRule="auto"/>
            <w:rPr>
              <w:rFonts w:eastAsiaTheme="minorEastAsia"/>
              <w:b w:val="0"/>
              <w:bCs w:val="0"/>
              <w:color w:val="FF0000"/>
              <w:kern w:val="2"/>
              <w14:ligatures w14:val="standardContextual"/>
            </w:rPr>
          </w:pPr>
          <w:hyperlink w:anchor="_Toc140321972" w:history="1">
            <w:r w:rsidRPr="00C56960">
              <w:rPr>
                <w:rStyle w:val="Hyperlink"/>
                <w:color w:val="FF0000"/>
              </w:rPr>
              <w:t>How to Reach Us</w:t>
            </w:r>
            <w:r w:rsidRPr="00C56960">
              <w:rPr>
                <w:webHidden/>
                <w:color w:val="FF0000"/>
              </w:rPr>
              <w:tab/>
            </w:r>
            <w:r w:rsidRPr="00C56960">
              <w:rPr>
                <w:webHidden/>
                <w:color w:val="FF0000"/>
              </w:rPr>
            </w:r>
            <w:r w:rsidRPr="00C56960">
              <w:rPr>
                <w:webHidden/>
                <w:color w:val="FF0000"/>
              </w:rPr>
              <w:instrText xml:space="preserve"/>
            </w:r>
            <w:r w:rsidRPr="00C56960">
              <w:rPr>
                <w:webHidden/>
                <w:color w:val="FF0000"/>
              </w:rPr>
            </w:r>
            <w:r w:rsidRPr="00C56960">
              <w:rPr>
                <w:webHidden/>
                <w:color w:val="FF0000"/>
              </w:rPr>
            </w:r>
            <w:r w:rsidRPr="00C56960">
              <w:rPr>
                <w:webHidden/>
                <w:color w:val="FF0000"/>
              </w:rPr>
              <w:t>39</w:t>
            </w:r>
            <w:r w:rsidRPr="00C56960">
              <w:rPr>
                <w:webHidden/>
                <w:color w:val="FF0000"/>
              </w:rPr>
            </w:r>
          </w:hyperlink>
        </w:p>
        <w:p w14:paraId="4640EC7E" w14:textId="5BBF8AD4" w:rsidR="00C56960" w:rsidRDefault="00C56960" w:rsidP="00C56960">
          <w:pPr>
            <w:spacing w:line="276" w:lineRule="auto"/>
          </w:pPr>
          <w:r w:rsidRPr="00C56960">
            <w:rPr>
              <w:rFonts w:ascii="Arial" w:hAnsi="Arial" w:cs="Arial"/>
              <w:b/>
              <w:bCs/>
              <w:noProof/>
              <w:color w:val="FF0000"/>
              <w:sz w:val="36"/>
              <w:szCs w:val="36"/>
            </w:rPr>
          </w:r>
        </w:p>
      </w:sdtContent>
    </w:sdt>
    <w:p w14:paraId="22C8F63E" w14:textId="77777777" w:rsidR="001E21C2" w:rsidRPr="00A01723" w:rsidRDefault="001E21C2" w:rsidP="007478BB">
      <w:pPr>
        <w:spacing w:after="0" w:line="276" w:lineRule="auto"/>
        <w:rPr>
          <w:rFonts w:ascii="Arial" w:hAnsi="Arial" w:cs="Arial"/>
          <w:color w:val="FF0000"/>
          <w:sz w:val="36"/>
          <w:szCs w:val="36"/>
        </w:rPr>
      </w:pPr>
      <w:r w:rsidRPr="00A01723">
        <w:rPr>
          <w:rFonts w:ascii="Arial" w:hAnsi="Arial" w:cs="Arial"/>
          <w:color w:val="FF0000"/>
          <w:sz w:val="36"/>
          <w:szCs w:val="36"/>
        </w:rPr>
        <w:br w:type="page"/>
      </w:r>
    </w:p>
    <w:p w14:paraId="2114EAEB" w14:textId="37E33730" w:rsidR="007C7347" w:rsidRPr="00A01723" w:rsidRDefault="007C7347" w:rsidP="007478BB">
      <w:pPr>
        <w:spacing w:after="0" w:line="276" w:lineRule="auto"/>
        <w:rPr>
          <w:rFonts w:ascii="Arial" w:hAnsi="Arial" w:cs="Arial"/>
          <w:color w:val="FF0000"/>
          <w:sz w:val="36"/>
          <w:szCs w:val="36"/>
        </w:rPr>
      </w:pPr>
      <w:r w:rsidRPr="00A01723">
        <w:rPr>
          <w:rFonts w:ascii="Arial" w:hAnsi="Arial" w:cs="Arial"/>
          <w:color w:val="FF0000"/>
          <w:sz w:val="36"/>
          <w:szCs w:val="36"/>
        </w:rPr>
        <w:lastRenderedPageBreak/>
        <w:t>***</w:t>
      </w:r>
    </w:p>
    <w:p w14:paraId="04205629" w14:textId="77777777" w:rsidR="007C7347" w:rsidRPr="00A01723" w:rsidRDefault="007C7347" w:rsidP="007478BB">
      <w:pPr>
        <w:spacing w:after="0" w:line="276" w:lineRule="auto"/>
        <w:rPr>
          <w:rFonts w:ascii="Arial" w:hAnsi="Arial" w:cs="Arial"/>
          <w:color w:val="FF0000"/>
          <w:sz w:val="36"/>
          <w:szCs w:val="36"/>
        </w:rPr>
      </w:pPr>
      <w:r w:rsidRPr="00A01723">
        <w:rPr>
          <w:rFonts w:ascii="Arial" w:hAnsi="Arial" w:cs="Arial"/>
          <w:color w:val="FF0000"/>
          <w:sz w:val="36"/>
          <w:szCs w:val="36"/>
        </w:rPr>
        <w:t>Title Page Image Description: 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w:t>
      </w:r>
    </w:p>
    <w:p w14:paraId="259C9CB7" w14:textId="1C90AF41" w:rsidR="00BA34A1" w:rsidRPr="00A01723" w:rsidRDefault="00BA34A1" w:rsidP="007478BB">
      <w:pPr>
        <w:spacing w:after="0" w:line="276" w:lineRule="auto"/>
        <w:rPr>
          <w:rFonts w:ascii="Arial" w:hAnsi="Arial" w:cs="Arial"/>
          <w:color w:val="FF0000"/>
          <w:sz w:val="36"/>
          <w:szCs w:val="36"/>
        </w:rPr>
        <w:sectPr w:rsidR="00BA34A1" w:rsidRPr="00A01723">
          <w:footerReference w:type="default" r:id="rId9"/>
          <w:pgSz w:w="12240" w:h="15840"/>
          <w:pgMar w:top="1440" w:right="1440" w:bottom="1440" w:left="1440" w:header="720" w:footer="720" w:gutter="0"/>
          <w:cols w:space="720"/>
          <w:docGrid w:linePitch="360"/>
        </w:sectPr>
      </w:pPr>
    </w:p>
    <w:p w14:paraId="54CA8610" w14:textId="5A08AF71" w:rsidR="00EF4289" w:rsidRPr="00A01723" w:rsidRDefault="005705EF" w:rsidP="007478BB">
      <w:pPr>
        <w:pStyle w:val="NormalWeb"/>
        <w:spacing w:before="0" w:beforeAutospacing="0" w:after="0" w:afterAutospacing="0" w:line="276" w:lineRule="auto"/>
        <w:textAlignment w:val="baseline"/>
        <w:rPr>
          <w:rFonts w:ascii="Arial" w:hAnsi="Arial" w:cs="Arial"/>
          <w:color w:val="000000"/>
          <w:sz w:val="36"/>
          <w:szCs w:val="36"/>
        </w:rPr>
      </w:pPr>
      <w:r w:rsidRPr="00A01723">
        <w:rPr>
          <w:rFonts w:ascii="Arial" w:hAnsi="Arial" w:cs="Arial"/>
          <w:color w:val="FF0000"/>
          <w:sz w:val="36"/>
          <w:szCs w:val="36"/>
        </w:rPr>
        <w:lastRenderedPageBreak/>
        <w:t>“</w:t>
      </w:r>
      <w:r w:rsidR="000C2012" w:rsidRPr="00A01723">
        <w:rPr>
          <w:rFonts w:ascii="Arial" w:hAnsi="Arial" w:cs="Arial"/>
          <w:color w:val="000000"/>
          <w:sz w:val="36"/>
          <w:szCs w:val="36"/>
        </w:rPr>
        <w:t>If one is master of one thing and understands one thing well, one has at the same time, insight into and understanding of many things.”</w:t>
      </w:r>
    </w:p>
    <w:p w14:paraId="248CE1D9" w14:textId="6F7FBD42" w:rsidR="00EF4289" w:rsidRPr="00A01723" w:rsidRDefault="00EF4289" w:rsidP="007478BB">
      <w:pPr>
        <w:shd w:val="clear" w:color="auto" w:fill="FFFFFF"/>
        <w:spacing w:after="0" w:line="276" w:lineRule="auto"/>
        <w:rPr>
          <w:rFonts w:ascii="Arial" w:eastAsia="Times New Roman" w:hAnsi="Arial" w:cs="Arial"/>
          <w:color w:val="222222"/>
          <w:sz w:val="36"/>
          <w:szCs w:val="36"/>
        </w:rPr>
      </w:pPr>
      <w:r w:rsidRPr="00A01723">
        <w:rPr>
          <w:rFonts w:ascii="Arial" w:eastAsia="Times New Roman" w:hAnsi="Arial" w:cs="Arial"/>
          <w:color w:val="000000"/>
          <w:sz w:val="36"/>
          <w:szCs w:val="36"/>
        </w:rPr>
        <w:t xml:space="preserve">– </w:t>
      </w:r>
      <w:r w:rsidR="000C2012" w:rsidRPr="00A01723">
        <w:rPr>
          <w:rFonts w:ascii="Arial" w:eastAsia="Times New Roman" w:hAnsi="Arial" w:cs="Arial"/>
          <w:color w:val="000000"/>
          <w:sz w:val="36"/>
          <w:szCs w:val="36"/>
        </w:rPr>
        <w:t>Vincent van Gogh</w:t>
      </w:r>
    </w:p>
    <w:p w14:paraId="6DA562C9" w14:textId="77777777" w:rsidR="00151BA9" w:rsidRPr="00A01723" w:rsidRDefault="00151BA9" w:rsidP="007478BB">
      <w:pPr>
        <w:spacing w:after="0" w:line="276" w:lineRule="auto"/>
        <w:rPr>
          <w:rFonts w:ascii="Arial" w:hAnsi="Arial" w:cs="Arial"/>
          <w:b/>
          <w:bCs/>
          <w:color w:val="FF0000"/>
          <w:sz w:val="36"/>
          <w:szCs w:val="36"/>
        </w:rPr>
      </w:pPr>
    </w:p>
    <w:p w14:paraId="4A586661" w14:textId="6ECA9AE6" w:rsidR="00A11C23" w:rsidRPr="00A01723" w:rsidRDefault="00A11C23" w:rsidP="007478BB">
      <w:pPr>
        <w:spacing w:after="0" w:line="276" w:lineRule="auto"/>
        <w:rPr>
          <w:rFonts w:ascii="Arial" w:hAnsi="Arial" w:cs="Arial"/>
          <w:b/>
          <w:bCs/>
          <w:i/>
          <w:iCs/>
          <w:color w:val="FF0000"/>
          <w:sz w:val="36"/>
          <w:szCs w:val="36"/>
        </w:rPr>
      </w:pPr>
      <w:r w:rsidRPr="00A01723">
        <w:rPr>
          <w:rFonts w:ascii="Arial" w:hAnsi="Arial" w:cs="Arial"/>
          <w:b/>
          <w:bCs/>
          <w:color w:val="FF0000"/>
          <w:sz w:val="36"/>
          <w:szCs w:val="36"/>
        </w:rPr>
        <w:t>***</w:t>
      </w:r>
    </w:p>
    <w:p w14:paraId="10B592CD" w14:textId="1620BB56" w:rsidR="0040139C" w:rsidRPr="00A01723" w:rsidRDefault="00DE5C3A" w:rsidP="007478BB">
      <w:pPr>
        <w:pStyle w:val="Heading1"/>
        <w:spacing w:before="0" w:line="276" w:lineRule="auto"/>
        <w:rPr>
          <w:rFonts w:ascii="Arial" w:hAnsi="Arial" w:cs="Arial"/>
          <w:b/>
          <w:bCs/>
          <w:color w:val="FF0000"/>
          <w:sz w:val="36"/>
          <w:szCs w:val="36"/>
        </w:rPr>
      </w:pPr>
      <w:bookmarkStart w:id="0" w:name="_Toc140321959"/>
      <w:r w:rsidRPr="00A01723">
        <w:rPr>
          <w:rFonts w:ascii="Arial" w:hAnsi="Arial" w:cs="Arial"/>
          <w:b/>
          <w:bCs/>
          <w:color w:val="FF0000"/>
          <w:sz w:val="44"/>
          <w:szCs w:val="44"/>
        </w:rPr>
        <w:t>President’s Message</w:t>
      </w:r>
      <w:bookmarkEnd w:id="0"/>
      <w:r w:rsidRPr="00A01723">
        <w:rPr>
          <w:rFonts w:ascii="Arial" w:hAnsi="Arial" w:cs="Arial"/>
          <w:b/>
          <w:bCs/>
          <w:color w:val="FF0000"/>
          <w:sz w:val="44"/>
          <w:szCs w:val="44"/>
        </w:rPr>
        <w:br/>
      </w:r>
    </w:p>
    <w:p w14:paraId="2F7B5D97" w14:textId="62657574" w:rsidR="004C2EFD" w:rsidRPr="00A01723" w:rsidRDefault="004C2EFD" w:rsidP="007478BB">
      <w:pPr>
        <w:spacing w:after="0" w:line="276" w:lineRule="auto"/>
        <w:rPr>
          <w:rFonts w:ascii="Arial" w:eastAsia="Times New Roman" w:hAnsi="Arial" w:cs="Arial"/>
          <w:color w:val="FF0000"/>
          <w:sz w:val="36"/>
          <w:szCs w:val="36"/>
        </w:rPr>
      </w:pPr>
      <w:r w:rsidRPr="00A01723">
        <w:rPr>
          <w:rFonts w:ascii="Arial" w:eastAsia="Times New Roman" w:hAnsi="Arial" w:cs="Arial"/>
          <w:color w:val="FF0000"/>
          <w:sz w:val="36"/>
          <w:szCs w:val="36"/>
        </w:rPr>
        <w:t xml:space="preserve">Dear </w:t>
      </w:r>
      <w:r w:rsidR="004926B1" w:rsidRPr="00A01723">
        <w:rPr>
          <w:rFonts w:ascii="Arial" w:eastAsia="Times New Roman" w:hAnsi="Arial" w:cs="Arial"/>
          <w:color w:val="FF0000"/>
          <w:sz w:val="36"/>
          <w:szCs w:val="36"/>
        </w:rPr>
        <w:t xml:space="preserve">ACB Next Generation </w:t>
      </w:r>
      <w:r w:rsidR="00556BDD">
        <w:rPr>
          <w:rFonts w:ascii="Arial" w:eastAsia="Times New Roman" w:hAnsi="Arial" w:cs="Arial"/>
          <w:color w:val="FF0000"/>
          <w:sz w:val="36"/>
          <w:szCs w:val="36"/>
        </w:rPr>
        <w:t>f</w:t>
      </w:r>
      <w:r w:rsidR="004926B1" w:rsidRPr="00A01723">
        <w:rPr>
          <w:rFonts w:ascii="Arial" w:eastAsia="Times New Roman" w:hAnsi="Arial" w:cs="Arial"/>
          <w:color w:val="FF0000"/>
          <w:sz w:val="36"/>
          <w:szCs w:val="36"/>
        </w:rPr>
        <w:t>amily,</w:t>
      </w:r>
    </w:p>
    <w:p w14:paraId="0B0D40EF" w14:textId="353B18C6" w:rsidR="004926B1" w:rsidRPr="00A01723" w:rsidRDefault="004926B1"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1A1A1A"/>
          <w:sz w:val="36"/>
          <w:szCs w:val="36"/>
        </w:rPr>
        <w:br/>
        <w:t xml:space="preserve">Happy </w:t>
      </w:r>
      <w:r w:rsidR="00B14DF3" w:rsidRPr="00A01723">
        <w:rPr>
          <w:rFonts w:ascii="Arial" w:hAnsi="Arial" w:cs="Arial"/>
          <w:color w:val="1A1A1A"/>
          <w:sz w:val="36"/>
          <w:szCs w:val="36"/>
        </w:rPr>
        <w:t>S</w:t>
      </w:r>
      <w:r w:rsidRPr="00A01723">
        <w:rPr>
          <w:rFonts w:ascii="Arial" w:hAnsi="Arial" w:cs="Arial"/>
          <w:color w:val="1A1A1A"/>
          <w:sz w:val="36"/>
          <w:szCs w:val="36"/>
        </w:rPr>
        <w:t xml:space="preserve">ummer! Things are heating up in our affiliate. We just returned from the 2023 American Council </w:t>
      </w:r>
      <w:r w:rsidR="00070649" w:rsidRPr="00A01723">
        <w:rPr>
          <w:rFonts w:ascii="Arial" w:hAnsi="Arial" w:cs="Arial"/>
          <w:color w:val="1A1A1A"/>
          <w:sz w:val="36"/>
          <w:szCs w:val="36"/>
        </w:rPr>
        <w:t>o</w:t>
      </w:r>
      <w:r w:rsidRPr="00A01723">
        <w:rPr>
          <w:rFonts w:ascii="Arial" w:hAnsi="Arial" w:cs="Arial"/>
          <w:color w:val="1A1A1A"/>
          <w:sz w:val="36"/>
          <w:szCs w:val="36"/>
        </w:rPr>
        <w:t xml:space="preserve">f </w:t>
      </w:r>
      <w:r w:rsidR="00070649" w:rsidRPr="00A01723">
        <w:rPr>
          <w:rFonts w:ascii="Arial" w:hAnsi="Arial" w:cs="Arial"/>
          <w:color w:val="1A1A1A"/>
          <w:sz w:val="36"/>
          <w:szCs w:val="36"/>
        </w:rPr>
        <w:t>t</w:t>
      </w:r>
      <w:r w:rsidRPr="00A01723">
        <w:rPr>
          <w:rFonts w:ascii="Arial" w:hAnsi="Arial" w:cs="Arial"/>
          <w:color w:val="1A1A1A"/>
          <w:sz w:val="36"/>
          <w:szCs w:val="36"/>
        </w:rPr>
        <w:t>he Blind Conference and Convention. We had several people join our affiliate for the very first time, and we have so much to look forward to during the next few months. </w:t>
      </w:r>
    </w:p>
    <w:p w14:paraId="1680D47D" w14:textId="3850C22F" w:rsidR="004926B1" w:rsidRPr="00A01723" w:rsidRDefault="004926B1"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1A1A1A"/>
          <w:sz w:val="36"/>
          <w:szCs w:val="36"/>
        </w:rPr>
        <w:br/>
        <w:t>I would like to thank our entire Convention Committee for their outstanding work. Our progra</w:t>
      </w:r>
      <w:r w:rsidR="006E56EA" w:rsidRPr="00A01723">
        <w:rPr>
          <w:rFonts w:ascii="Arial" w:hAnsi="Arial" w:cs="Arial"/>
          <w:color w:val="1A1A1A"/>
          <w:sz w:val="36"/>
          <w:szCs w:val="36"/>
        </w:rPr>
        <w:t>m</w:t>
      </w:r>
      <w:r w:rsidRPr="00A01723">
        <w:rPr>
          <w:rFonts w:ascii="Arial" w:hAnsi="Arial" w:cs="Arial"/>
          <w:color w:val="1A1A1A"/>
          <w:sz w:val="36"/>
          <w:szCs w:val="36"/>
        </w:rPr>
        <w:t>ming just keeps getting better and better each year.  I can’t wait to see what our convention crew puts together for next year. Thank you to Melanie Sinohui, Cassie Trosper, DJ McIntyre, TerriLynn Higashi</w:t>
      </w:r>
      <w:r w:rsidR="00070649" w:rsidRPr="00A01723">
        <w:rPr>
          <w:rFonts w:ascii="Arial" w:hAnsi="Arial" w:cs="Arial"/>
          <w:color w:val="1A1A1A"/>
          <w:sz w:val="36"/>
          <w:szCs w:val="36"/>
        </w:rPr>
        <w:t xml:space="preserve"> Akamine</w:t>
      </w:r>
      <w:r w:rsidRPr="00A01723">
        <w:rPr>
          <w:rFonts w:ascii="Arial" w:hAnsi="Arial" w:cs="Arial"/>
          <w:color w:val="1A1A1A"/>
          <w:sz w:val="36"/>
          <w:szCs w:val="36"/>
        </w:rPr>
        <w:t>, Gregg Wandsneider, and Hindley Williams for putting together all of our NextGen progra</w:t>
      </w:r>
      <w:r w:rsidR="006E56EA" w:rsidRPr="00A01723">
        <w:rPr>
          <w:rFonts w:ascii="Arial" w:hAnsi="Arial" w:cs="Arial"/>
          <w:color w:val="1A1A1A"/>
          <w:sz w:val="36"/>
          <w:szCs w:val="36"/>
        </w:rPr>
        <w:t>m</w:t>
      </w:r>
      <w:r w:rsidRPr="00A01723">
        <w:rPr>
          <w:rFonts w:ascii="Arial" w:hAnsi="Arial" w:cs="Arial"/>
          <w:color w:val="1A1A1A"/>
          <w:sz w:val="36"/>
          <w:szCs w:val="36"/>
        </w:rPr>
        <w:t xml:space="preserve">ming. I would especially like to thank Brynn Lee for her assistance with our pep rally, as well as all of our other outstanding panelists and the </w:t>
      </w:r>
      <w:r w:rsidRPr="00A01723">
        <w:rPr>
          <w:rFonts w:ascii="Arial" w:hAnsi="Arial" w:cs="Arial"/>
          <w:color w:val="1A1A1A"/>
          <w:sz w:val="36"/>
          <w:szCs w:val="36"/>
        </w:rPr>
        <w:lastRenderedPageBreak/>
        <w:t>affiliates we partnered with for this year’s ACB Conference and Convention. I say this every year: Start making your plans now to join us next year. We will be in Jacksonville, FL from July 5 through July 12. </w:t>
      </w:r>
    </w:p>
    <w:p w14:paraId="676473B5" w14:textId="77777777" w:rsidR="004926B1" w:rsidRPr="00A01723" w:rsidRDefault="004926B1" w:rsidP="007478BB">
      <w:pPr>
        <w:spacing w:after="0" w:line="276" w:lineRule="auto"/>
        <w:rPr>
          <w:rFonts w:ascii="Arial" w:hAnsi="Arial" w:cs="Arial"/>
          <w:sz w:val="36"/>
          <w:szCs w:val="36"/>
        </w:rPr>
      </w:pPr>
    </w:p>
    <w:p w14:paraId="13B7DEB8" w14:textId="0D36546D" w:rsidR="004926B1" w:rsidRPr="00A01723" w:rsidRDefault="004926B1"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1A1A1A"/>
          <w:sz w:val="36"/>
          <w:szCs w:val="36"/>
        </w:rPr>
        <w:t>I enjoyed meeting several of our amazing NextGen members. I was sad that I had to leave early</w:t>
      </w:r>
      <w:r w:rsidR="00070649" w:rsidRPr="00A01723">
        <w:rPr>
          <w:rFonts w:ascii="Arial" w:hAnsi="Arial" w:cs="Arial"/>
          <w:color w:val="1A1A1A"/>
          <w:sz w:val="36"/>
          <w:szCs w:val="36"/>
        </w:rPr>
        <w:t>,</w:t>
      </w:r>
      <w:r w:rsidRPr="00A01723">
        <w:rPr>
          <w:rFonts w:ascii="Arial" w:hAnsi="Arial" w:cs="Arial"/>
          <w:color w:val="1A1A1A"/>
          <w:sz w:val="36"/>
          <w:szCs w:val="36"/>
        </w:rPr>
        <w:t xml:space="preserve"> and</w:t>
      </w:r>
      <w:r w:rsidR="006E56EA" w:rsidRPr="00A01723">
        <w:rPr>
          <w:rFonts w:ascii="Arial" w:hAnsi="Arial" w:cs="Arial"/>
          <w:color w:val="1A1A1A"/>
          <w:sz w:val="36"/>
          <w:szCs w:val="36"/>
        </w:rPr>
        <w:t>,</w:t>
      </w:r>
      <w:r w:rsidRPr="00A01723">
        <w:rPr>
          <w:rFonts w:ascii="Arial" w:hAnsi="Arial" w:cs="Arial"/>
          <w:color w:val="1A1A1A"/>
          <w:sz w:val="36"/>
          <w:szCs w:val="36"/>
        </w:rPr>
        <w:t xml:space="preserve"> in some cases, I don’t think I spent enough time with some of you. It was so nice to see you and hear your voices in real life. I hope to see you all again next year and spend more time connecting. </w:t>
      </w:r>
    </w:p>
    <w:p w14:paraId="0FE7E4E8" w14:textId="77777777" w:rsidR="004926B1" w:rsidRPr="00A01723" w:rsidRDefault="004926B1" w:rsidP="007478BB">
      <w:pPr>
        <w:spacing w:after="0" w:line="276" w:lineRule="auto"/>
        <w:rPr>
          <w:rFonts w:ascii="Arial" w:hAnsi="Arial" w:cs="Arial"/>
          <w:sz w:val="36"/>
          <w:szCs w:val="36"/>
        </w:rPr>
      </w:pPr>
    </w:p>
    <w:p w14:paraId="4E454443" w14:textId="77777777" w:rsidR="004926B1" w:rsidRPr="00A01723" w:rsidRDefault="004926B1"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1A1A1A"/>
          <w:sz w:val="36"/>
          <w:szCs w:val="36"/>
        </w:rPr>
        <w:t xml:space="preserve">Who’s ready to grow our affiliate? During the three-week convention timeframe, we had a total of 31 people join and/or renew for 2024. Twenty-four of those individuals were returning members, and seven were brand new members. Congratulations, NextGen! We just earned our first affiliate vote for next year’s convention. Thirty-one people paid their dues in a three-week timeframe. Let this sink in for a second. Beginning September 1, you can pay your dues for 2024. Let’s make it our goal to have 125 members by next spring. The ACB Conference and Convention gave us a running start, bringing our new total down to 94 members. This would include current members renewing and </w:t>
      </w:r>
      <w:proofErr w:type="gramStart"/>
      <w:r w:rsidRPr="00A01723">
        <w:rPr>
          <w:rFonts w:ascii="Arial" w:hAnsi="Arial" w:cs="Arial"/>
          <w:color w:val="1A1A1A"/>
          <w:sz w:val="36"/>
          <w:szCs w:val="36"/>
        </w:rPr>
        <w:t>brand new</w:t>
      </w:r>
      <w:proofErr w:type="gramEnd"/>
      <w:r w:rsidRPr="00A01723">
        <w:rPr>
          <w:rFonts w:ascii="Arial" w:hAnsi="Arial" w:cs="Arial"/>
          <w:color w:val="1A1A1A"/>
          <w:sz w:val="36"/>
          <w:szCs w:val="36"/>
        </w:rPr>
        <w:t xml:space="preserve"> members. You can help by telling your friends about our affiliate and bringing friends to our events. If you are not sure whether your dues are </w:t>
      </w:r>
      <w:r w:rsidRPr="00A01723">
        <w:rPr>
          <w:rFonts w:ascii="Arial" w:hAnsi="Arial" w:cs="Arial"/>
          <w:color w:val="1A1A1A"/>
          <w:sz w:val="36"/>
          <w:szCs w:val="36"/>
        </w:rPr>
        <w:lastRenderedPageBreak/>
        <w:t>up to date, please reach out to </w:t>
      </w:r>
      <w:hyperlink r:id="rId10" w:history="1">
        <w:r w:rsidRPr="00A01723">
          <w:rPr>
            <w:rStyle w:val="Hyperlink"/>
            <w:rFonts w:ascii="Arial" w:hAnsi="Arial" w:cs="Arial"/>
            <w:color w:val="103CC0"/>
            <w:sz w:val="36"/>
            <w:szCs w:val="36"/>
          </w:rPr>
          <w:t>membership@acbnextgeneration.org</w:t>
        </w:r>
      </w:hyperlink>
      <w:r w:rsidRPr="00A01723">
        <w:rPr>
          <w:rFonts w:ascii="Arial" w:hAnsi="Arial" w:cs="Arial"/>
          <w:color w:val="1A1A1A"/>
          <w:sz w:val="36"/>
          <w:szCs w:val="36"/>
        </w:rPr>
        <w:t>. </w:t>
      </w:r>
    </w:p>
    <w:p w14:paraId="5258B015" w14:textId="77777777" w:rsidR="004926B1" w:rsidRPr="00A01723" w:rsidRDefault="004926B1" w:rsidP="007478BB">
      <w:pPr>
        <w:spacing w:after="0" w:line="276" w:lineRule="auto"/>
        <w:rPr>
          <w:rFonts w:ascii="Arial" w:hAnsi="Arial" w:cs="Arial"/>
          <w:sz w:val="36"/>
          <w:szCs w:val="36"/>
        </w:rPr>
      </w:pPr>
    </w:p>
    <w:p w14:paraId="2F67E521" w14:textId="77777777" w:rsidR="004926B1" w:rsidRPr="00A01723" w:rsidRDefault="004926B1"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1A1A1A"/>
          <w:sz w:val="36"/>
          <w:szCs w:val="36"/>
        </w:rPr>
        <w:t>Are you interested in getting more involved in NextGen? Make plans now to join us for our annual Committee Showcases. Part 1 will be held on August 1 and Part 2 on August 8. Following the Committee Showcases, a committee interest form will be sent out. Once the deadline closes, submissions will be distributed to the appropriate Committee Chairs who will then reach out to prospective members to setup a time to talk with you about the Committees you expressed interest in being a part of next year. </w:t>
      </w:r>
    </w:p>
    <w:p w14:paraId="3FCDF21D" w14:textId="77777777" w:rsidR="004926B1" w:rsidRPr="00A01723" w:rsidRDefault="004926B1" w:rsidP="007478BB">
      <w:pPr>
        <w:spacing w:after="0" w:line="276" w:lineRule="auto"/>
        <w:rPr>
          <w:rFonts w:ascii="Arial" w:hAnsi="Arial" w:cs="Arial"/>
          <w:sz w:val="36"/>
          <w:szCs w:val="36"/>
        </w:rPr>
      </w:pPr>
    </w:p>
    <w:p w14:paraId="5ACE152E" w14:textId="54167D7F" w:rsidR="004926B1" w:rsidRPr="00A01723" w:rsidRDefault="004926B1"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1A1A1A"/>
          <w:sz w:val="36"/>
          <w:szCs w:val="36"/>
        </w:rPr>
        <w:t xml:space="preserve">I always enjoy concluding my President’s Messages with some gratitude. I’m thankful for the work of our </w:t>
      </w:r>
      <w:r w:rsidR="00631755" w:rsidRPr="00A01723">
        <w:rPr>
          <w:rFonts w:ascii="Arial" w:hAnsi="Arial" w:cs="Arial"/>
          <w:color w:val="1A1A1A"/>
          <w:sz w:val="36"/>
          <w:szCs w:val="36"/>
        </w:rPr>
        <w:t>B</w:t>
      </w:r>
      <w:r w:rsidRPr="00A01723">
        <w:rPr>
          <w:rFonts w:ascii="Arial" w:hAnsi="Arial" w:cs="Arial"/>
          <w:color w:val="1A1A1A"/>
          <w:sz w:val="36"/>
          <w:szCs w:val="36"/>
        </w:rPr>
        <w:t xml:space="preserve">oard of </w:t>
      </w:r>
      <w:r w:rsidR="00631755" w:rsidRPr="00A01723">
        <w:rPr>
          <w:rFonts w:ascii="Arial" w:hAnsi="Arial" w:cs="Arial"/>
          <w:color w:val="1A1A1A"/>
          <w:sz w:val="36"/>
          <w:szCs w:val="36"/>
        </w:rPr>
        <w:t>D</w:t>
      </w:r>
      <w:r w:rsidRPr="00A01723">
        <w:rPr>
          <w:rFonts w:ascii="Arial" w:hAnsi="Arial" w:cs="Arial"/>
          <w:color w:val="1A1A1A"/>
          <w:sz w:val="36"/>
          <w:szCs w:val="36"/>
        </w:rPr>
        <w:t xml:space="preserve">irectors, our amazing </w:t>
      </w:r>
      <w:r w:rsidR="00631755" w:rsidRPr="00A01723">
        <w:rPr>
          <w:rFonts w:ascii="Arial" w:hAnsi="Arial" w:cs="Arial"/>
          <w:color w:val="1A1A1A"/>
          <w:sz w:val="36"/>
          <w:szCs w:val="36"/>
        </w:rPr>
        <w:t>C</w:t>
      </w:r>
      <w:r w:rsidRPr="00A01723">
        <w:rPr>
          <w:rFonts w:ascii="Arial" w:hAnsi="Arial" w:cs="Arial"/>
          <w:color w:val="1A1A1A"/>
          <w:sz w:val="36"/>
          <w:szCs w:val="36"/>
        </w:rPr>
        <w:t xml:space="preserve">ommittee </w:t>
      </w:r>
      <w:r w:rsidR="00631755" w:rsidRPr="00A01723">
        <w:rPr>
          <w:rFonts w:ascii="Arial" w:hAnsi="Arial" w:cs="Arial"/>
          <w:color w:val="1A1A1A"/>
          <w:sz w:val="36"/>
          <w:szCs w:val="36"/>
        </w:rPr>
        <w:t>C</w:t>
      </w:r>
      <w:r w:rsidRPr="00A01723">
        <w:rPr>
          <w:rFonts w:ascii="Arial" w:hAnsi="Arial" w:cs="Arial"/>
          <w:color w:val="1A1A1A"/>
          <w:sz w:val="36"/>
          <w:szCs w:val="36"/>
        </w:rPr>
        <w:t xml:space="preserve">hairs and NextGen </w:t>
      </w:r>
      <w:r w:rsidR="00631755" w:rsidRPr="00A01723">
        <w:rPr>
          <w:rFonts w:ascii="Arial" w:hAnsi="Arial" w:cs="Arial"/>
          <w:color w:val="1A1A1A"/>
          <w:sz w:val="36"/>
          <w:szCs w:val="36"/>
        </w:rPr>
        <w:t>C</w:t>
      </w:r>
      <w:r w:rsidRPr="00A01723">
        <w:rPr>
          <w:rFonts w:ascii="Arial" w:hAnsi="Arial" w:cs="Arial"/>
          <w:color w:val="1A1A1A"/>
          <w:sz w:val="36"/>
          <w:szCs w:val="36"/>
        </w:rPr>
        <w:t>ommittees, and our members. While in Schaumburg, I was reminded of why we started this affiliate – because our younger members, and the future generation of ACB, need a place to call home. I am grateful to have had the opportunity to watch this organization transform from a small ACB committee into one of the best special interest affiliates in ACB. I encourage all of you reading this to listen to our very first podcast episode if you haven’t done so already.</w:t>
      </w:r>
      <w:r w:rsidR="006E56EA" w:rsidRPr="00A01723">
        <w:rPr>
          <w:rFonts w:ascii="Arial" w:hAnsi="Arial" w:cs="Arial"/>
          <w:color w:val="1A1A1A"/>
          <w:sz w:val="36"/>
          <w:szCs w:val="36"/>
        </w:rPr>
        <w:t xml:space="preserve"> (Just search for Next Up with NextGen on your podcast platform of choice!)</w:t>
      </w:r>
      <w:r w:rsidRPr="00A01723">
        <w:rPr>
          <w:rFonts w:ascii="Arial" w:hAnsi="Arial" w:cs="Arial"/>
          <w:color w:val="1A1A1A"/>
          <w:sz w:val="36"/>
          <w:szCs w:val="36"/>
        </w:rPr>
        <w:t> </w:t>
      </w:r>
    </w:p>
    <w:p w14:paraId="7DD3FEBE" w14:textId="77777777" w:rsidR="004926B1" w:rsidRPr="00A01723" w:rsidRDefault="004926B1"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1A1A1A"/>
          <w:sz w:val="36"/>
          <w:szCs w:val="36"/>
        </w:rPr>
        <w:lastRenderedPageBreak/>
        <w:t>I hope you enjoy this issue of the NextGen Insight.</w:t>
      </w:r>
    </w:p>
    <w:p w14:paraId="48E0B602" w14:textId="77777777" w:rsidR="004926B1" w:rsidRPr="00A01723" w:rsidRDefault="004926B1" w:rsidP="007478BB">
      <w:pPr>
        <w:spacing w:after="0" w:line="276" w:lineRule="auto"/>
        <w:rPr>
          <w:rFonts w:ascii="Arial" w:hAnsi="Arial" w:cs="Arial"/>
          <w:sz w:val="36"/>
          <w:szCs w:val="36"/>
        </w:rPr>
      </w:pPr>
    </w:p>
    <w:p w14:paraId="500D3623" w14:textId="25E2B728" w:rsidR="004926B1" w:rsidRPr="00A01723" w:rsidRDefault="00BA34A1" w:rsidP="007478BB">
      <w:pPr>
        <w:pStyle w:val="NormalWeb"/>
        <w:shd w:val="clear" w:color="auto" w:fill="FFFFFF"/>
        <w:spacing w:before="0" w:beforeAutospacing="0" w:after="0" w:afterAutospacing="0" w:line="276" w:lineRule="auto"/>
        <w:rPr>
          <w:rFonts w:ascii="Arial" w:hAnsi="Arial" w:cs="Arial"/>
          <w:color w:val="222222"/>
          <w:sz w:val="36"/>
          <w:szCs w:val="36"/>
        </w:rPr>
      </w:pPr>
      <w:r w:rsidRPr="00A01723">
        <w:rPr>
          <w:rFonts w:ascii="Arial" w:hAnsi="Arial" w:cs="Arial"/>
          <w:color w:val="222222"/>
          <w:sz w:val="36"/>
          <w:szCs w:val="36"/>
        </w:rPr>
        <w:t xml:space="preserve">Warmest </w:t>
      </w:r>
      <w:r w:rsidR="004926B1" w:rsidRPr="00A01723">
        <w:rPr>
          <w:rFonts w:ascii="Arial" w:hAnsi="Arial" w:cs="Arial"/>
          <w:color w:val="222222"/>
          <w:sz w:val="36"/>
          <w:szCs w:val="36"/>
        </w:rPr>
        <w:t>regards,</w:t>
      </w:r>
    </w:p>
    <w:p w14:paraId="404A0EBF" w14:textId="5DFD0DF4" w:rsidR="005705EF" w:rsidRPr="00A01723" w:rsidRDefault="005705EF" w:rsidP="007478BB">
      <w:pPr>
        <w:pStyle w:val="NormalWeb"/>
        <w:shd w:val="clear" w:color="auto" w:fill="FFFFFF"/>
        <w:spacing w:before="0" w:beforeAutospacing="0" w:after="0" w:afterAutospacing="0" w:line="276" w:lineRule="auto"/>
        <w:rPr>
          <w:rFonts w:ascii="Arial" w:hAnsi="Arial" w:cs="Arial"/>
          <w:color w:val="FF0000"/>
          <w:sz w:val="36"/>
          <w:szCs w:val="36"/>
        </w:rPr>
      </w:pPr>
      <w:r w:rsidRPr="00A01723">
        <w:rPr>
          <w:rFonts w:ascii="Arial" w:hAnsi="Arial" w:cs="Arial"/>
          <w:color w:val="FF0000"/>
          <w:sz w:val="36"/>
          <w:szCs w:val="36"/>
        </w:rPr>
        <w:t>Amanda Selm</w:t>
      </w:r>
    </w:p>
    <w:p w14:paraId="7424899A" w14:textId="77777777" w:rsidR="005705EF" w:rsidRPr="00A01723" w:rsidRDefault="005705EF" w:rsidP="007478BB">
      <w:pPr>
        <w:pStyle w:val="NormalWeb"/>
        <w:shd w:val="clear" w:color="auto" w:fill="FFFFFF"/>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President, ACB Next Generation</w:t>
      </w:r>
    </w:p>
    <w:p w14:paraId="28E05F54" w14:textId="6AF75CC0" w:rsidR="009A2031" w:rsidRPr="00A01723" w:rsidRDefault="009A2031" w:rsidP="007478BB">
      <w:pPr>
        <w:spacing w:after="0" w:line="276" w:lineRule="auto"/>
        <w:rPr>
          <w:rFonts w:ascii="Arial" w:hAnsi="Arial" w:cs="Arial"/>
          <w:color w:val="FF0000"/>
          <w:sz w:val="36"/>
          <w:szCs w:val="36"/>
        </w:rPr>
      </w:pPr>
    </w:p>
    <w:p w14:paraId="3AF5F83C" w14:textId="59417239" w:rsidR="005D441B" w:rsidRPr="00A01723" w:rsidRDefault="005D441B"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t>***</w:t>
      </w:r>
    </w:p>
    <w:p w14:paraId="0940E021" w14:textId="0D22BCD1" w:rsidR="005D441B" w:rsidRPr="00A01723" w:rsidRDefault="003C0097" w:rsidP="007478BB">
      <w:pPr>
        <w:pStyle w:val="Heading1"/>
        <w:spacing w:before="0" w:line="276" w:lineRule="auto"/>
        <w:rPr>
          <w:rFonts w:ascii="Arial" w:hAnsi="Arial" w:cs="Arial"/>
          <w:b/>
          <w:bCs/>
          <w:color w:val="FF0000"/>
          <w:sz w:val="44"/>
          <w:szCs w:val="44"/>
        </w:rPr>
      </w:pPr>
      <w:bookmarkStart w:id="1" w:name="_Toc140321960"/>
      <w:r w:rsidRPr="00A01723">
        <w:rPr>
          <w:rFonts w:ascii="Arial" w:hAnsi="Arial" w:cs="Arial"/>
          <w:b/>
          <w:bCs/>
          <w:color w:val="FF0000"/>
          <w:sz w:val="44"/>
          <w:szCs w:val="44"/>
        </w:rPr>
        <w:t xml:space="preserve">2023 </w:t>
      </w:r>
      <w:r w:rsidR="00BF5B4F" w:rsidRPr="00A01723">
        <w:rPr>
          <w:rFonts w:ascii="Arial" w:hAnsi="Arial" w:cs="Arial"/>
          <w:b/>
          <w:bCs/>
          <w:color w:val="FF0000"/>
          <w:sz w:val="44"/>
          <w:szCs w:val="44"/>
        </w:rPr>
        <w:t>ACB</w:t>
      </w:r>
      <w:r w:rsidRPr="00A01723">
        <w:rPr>
          <w:rFonts w:ascii="Arial" w:hAnsi="Arial" w:cs="Arial"/>
          <w:b/>
          <w:bCs/>
          <w:color w:val="FF0000"/>
          <w:sz w:val="44"/>
          <w:szCs w:val="44"/>
        </w:rPr>
        <w:t>/</w:t>
      </w:r>
      <w:r w:rsidR="00BF5B4F" w:rsidRPr="00A01723">
        <w:rPr>
          <w:rFonts w:ascii="Arial" w:hAnsi="Arial" w:cs="Arial"/>
          <w:b/>
          <w:bCs/>
          <w:color w:val="FF0000"/>
          <w:sz w:val="44"/>
          <w:szCs w:val="44"/>
        </w:rPr>
        <w:t>JPMorgan Chase Leadership Fellow</w:t>
      </w:r>
      <w:r w:rsidRPr="00A01723">
        <w:rPr>
          <w:rFonts w:ascii="Arial" w:hAnsi="Arial" w:cs="Arial"/>
          <w:b/>
          <w:bCs/>
          <w:color w:val="FF0000"/>
          <w:sz w:val="44"/>
          <w:szCs w:val="44"/>
        </w:rPr>
        <w:t>s in ACB NextGen</w:t>
      </w:r>
      <w:bookmarkEnd w:id="1"/>
    </w:p>
    <w:p w14:paraId="2551701F" w14:textId="77777777" w:rsidR="00B14DF3" w:rsidRPr="00A01723" w:rsidRDefault="00BF5B4F" w:rsidP="007478BB">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color w:val="050505"/>
          <w:sz w:val="23"/>
          <w:szCs w:val="23"/>
        </w:rPr>
        <w:br/>
      </w:r>
      <w:r w:rsidRPr="00A01723">
        <w:rPr>
          <w:rFonts w:ascii="Arial" w:hAnsi="Arial" w:cs="Arial"/>
          <w:color w:val="050505"/>
          <w:sz w:val="36"/>
          <w:szCs w:val="36"/>
        </w:rPr>
        <w:t>We would like to send out a special congratulations to three members of the 2023 Class of ACB/JPMorgan Chase Leadership Fellows who happen to be members of ACB Next Generation! Let’s get to know them a little better.</w:t>
      </w:r>
      <w:r w:rsidRPr="00A01723">
        <w:rPr>
          <w:rFonts w:ascii="Arial" w:hAnsi="Arial" w:cs="Arial"/>
          <w:color w:val="050505"/>
          <w:sz w:val="36"/>
          <w:szCs w:val="36"/>
        </w:rPr>
        <w:br/>
      </w:r>
    </w:p>
    <w:p w14:paraId="576BDD0E" w14:textId="77777777" w:rsidR="00383436" w:rsidRPr="00A01723" w:rsidRDefault="00B14DF3" w:rsidP="007478BB">
      <w:pPr>
        <w:pStyle w:val="NormalWeb"/>
        <w:shd w:val="clear" w:color="auto" w:fill="FFFFFF"/>
        <w:spacing w:before="0" w:beforeAutospacing="0" w:after="0" w:afterAutospacing="0" w:line="276" w:lineRule="auto"/>
        <w:rPr>
          <w:rFonts w:ascii="Arial" w:hAnsi="Arial" w:cs="Arial"/>
          <w:b/>
          <w:bCs/>
          <w:color w:val="050505"/>
          <w:sz w:val="40"/>
          <w:szCs w:val="40"/>
        </w:rPr>
      </w:pPr>
      <w:r w:rsidRPr="00A01723">
        <w:rPr>
          <w:rFonts w:ascii="Arial" w:hAnsi="Arial" w:cs="Arial"/>
          <w:b/>
          <w:bCs/>
          <w:color w:val="050505"/>
          <w:sz w:val="40"/>
          <w:szCs w:val="40"/>
        </w:rPr>
        <w:t>Benjamin Wright</w:t>
      </w:r>
    </w:p>
    <w:p w14:paraId="26BF103D" w14:textId="77777777" w:rsidR="003D5D80" w:rsidRPr="00A01723" w:rsidRDefault="003D5D80" w:rsidP="007478BB">
      <w:pPr>
        <w:pStyle w:val="NormalWeb"/>
        <w:shd w:val="clear" w:color="auto" w:fill="FFFFFF"/>
        <w:spacing w:before="0" w:beforeAutospacing="0" w:after="0" w:afterAutospacing="0" w:line="276" w:lineRule="auto"/>
        <w:rPr>
          <w:rFonts w:ascii="Arial" w:hAnsi="Arial" w:cs="Arial"/>
          <w:b/>
          <w:bCs/>
          <w:color w:val="050505"/>
          <w:sz w:val="40"/>
          <w:szCs w:val="40"/>
        </w:rPr>
      </w:pPr>
    </w:p>
    <w:p w14:paraId="1EBA6220" w14:textId="0262B886" w:rsidR="00383436" w:rsidRPr="00A01723" w:rsidRDefault="00383436" w:rsidP="007478BB">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b/>
          <w:bCs/>
          <w:noProof/>
          <w:color w:val="050505"/>
          <w:sz w:val="40"/>
          <w:szCs w:val="40"/>
        </w:rPr>
        <w:drawing>
          <wp:anchor distT="0" distB="0" distL="114300" distR="114300" simplePos="0" relativeHeight="251658240" behindDoc="0" locked="0" layoutInCell="1" allowOverlap="1" wp14:anchorId="5F16ADAA" wp14:editId="5BF15234">
            <wp:simplePos x="0" y="0"/>
            <wp:positionH relativeFrom="column">
              <wp:posOffset>209550</wp:posOffset>
            </wp:positionH>
            <wp:positionV relativeFrom="paragraph">
              <wp:posOffset>-207010</wp:posOffset>
            </wp:positionV>
            <wp:extent cx="2532888" cy="2953512"/>
            <wp:effectExtent l="0" t="953" r="318" b="317"/>
            <wp:wrapSquare wrapText="right"/>
            <wp:docPr id="1665687640" name="Picture 1" descr="Caption: Benjamin Wright addresses the ACB Conference and Convention attendees at the Opening General Session on July 1, 2023. He is on stage with Koni Sims and Kenneth Semien,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7640" name="Picture 1" descr="Caption: Benjamin Wright addresses the ACB Conference and Convention attendees at the Opening General Session on July 1, 2023. He is on stage with Koni Sims and Kenneth Semien, Sr."/>
                    <pic:cNvPicPr/>
                  </pic:nvPicPr>
                  <pic:blipFill rotWithShape="1">
                    <a:blip r:embed="rId11" cstate="print">
                      <a:extLst>
                        <a:ext uri="{28A0092B-C50C-407E-A947-70E740481C1C}">
                          <a14:useLocalDpi xmlns:a14="http://schemas.microsoft.com/office/drawing/2010/main" val="0"/>
                        </a:ext>
                      </a:extLst>
                    </a:blip>
                    <a:srcRect l="42427" t="30284" r="25600" b="20069"/>
                    <a:stretch/>
                  </pic:blipFill>
                  <pic:spPr bwMode="auto">
                    <a:xfrm rot="5400000">
                      <a:off x="0" y="0"/>
                      <a:ext cx="2532888" cy="2953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723">
        <w:rPr>
          <w:rFonts w:ascii="Arial" w:hAnsi="Arial" w:cs="Arial"/>
          <w:color w:val="050505"/>
          <w:sz w:val="36"/>
          <w:szCs w:val="36"/>
        </w:rPr>
        <w:t>Caption: Benjamin Wright addresses the ACB Conference and Convention attendees at the Opening General Session on July 1, 2023. He is on stage with Koni Sims and Kenneth Semien, Sr.</w:t>
      </w:r>
    </w:p>
    <w:p w14:paraId="45E1DEAB" w14:textId="6F531DD2"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r w:rsidRPr="00A01723">
        <w:rPr>
          <w:rFonts w:ascii="Arial" w:hAnsi="Arial" w:cs="Arial"/>
          <w:color w:val="050505"/>
          <w:sz w:val="36"/>
          <w:szCs w:val="36"/>
        </w:rPr>
        <w:lastRenderedPageBreak/>
        <w:t>Benjamin Wright resides in Henderson, KY with his wife and daughter. He holds a bachelor’s degree in Family and Consumer Sciences with a concentration in Family Services from Eastern Illinois University. Ben’s employment career spans from work with the American Printing House (APH), the Kentucky School for the Blind, and Deaconess Hospital as a Patient Intake Specialist.</w:t>
      </w:r>
    </w:p>
    <w:p w14:paraId="0F4BAA2D" w14:textId="77777777" w:rsidR="00D45BF5" w:rsidRPr="00A01723" w:rsidRDefault="00D45BF5" w:rsidP="007478BB">
      <w:pPr>
        <w:pStyle w:val="NormalWeb"/>
        <w:shd w:val="clear" w:color="auto" w:fill="FFFFFF"/>
        <w:spacing w:before="0" w:beforeAutospacing="0" w:after="0" w:afterAutospacing="0" w:line="276" w:lineRule="auto"/>
        <w:rPr>
          <w:rFonts w:ascii="Arial" w:hAnsi="Arial" w:cs="Arial"/>
          <w:color w:val="050505"/>
          <w:sz w:val="36"/>
          <w:szCs w:val="36"/>
        </w:rPr>
      </w:pPr>
    </w:p>
    <w:p w14:paraId="0528322C" w14:textId="3024CFFB"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r w:rsidRPr="00A01723">
        <w:rPr>
          <w:rFonts w:ascii="Arial" w:hAnsi="Arial" w:cs="Arial"/>
          <w:color w:val="050505"/>
          <w:sz w:val="36"/>
          <w:szCs w:val="36"/>
        </w:rPr>
        <w:t>As a member of the Kentucky Council of the Blind (KCB) and other affiliates since 2014, Benjamin has served on the KCB Programs committee and presently serves as a director on the KCB board of directors. As a founding member of the KCB Next Generation chapter, he has served as Secretary and President. Future aspirations are to serve on an ACB advocacy committee, and due to his love for theater and the performing arts, he is also interested in assisting the audio description project.</w:t>
      </w:r>
    </w:p>
    <w:p w14:paraId="7219729C" w14:textId="77777777"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r w:rsidRPr="00A01723">
        <w:rPr>
          <w:rFonts w:ascii="Arial" w:hAnsi="Arial" w:cs="Arial"/>
          <w:color w:val="050505"/>
          <w:sz w:val="36"/>
          <w:szCs w:val="36"/>
        </w:rPr>
        <w:t xml:space="preserve">Ben leads a youth and young </w:t>
      </w:r>
      <w:proofErr w:type="gramStart"/>
      <w:r w:rsidRPr="00A01723">
        <w:rPr>
          <w:rFonts w:ascii="Arial" w:hAnsi="Arial" w:cs="Arial"/>
          <w:color w:val="050505"/>
          <w:sz w:val="36"/>
          <w:szCs w:val="36"/>
        </w:rPr>
        <w:t>adults</w:t>
      </w:r>
      <w:proofErr w:type="gramEnd"/>
      <w:r w:rsidRPr="00A01723">
        <w:rPr>
          <w:rFonts w:ascii="Arial" w:hAnsi="Arial" w:cs="Arial"/>
          <w:color w:val="050505"/>
          <w:sz w:val="36"/>
          <w:szCs w:val="36"/>
        </w:rPr>
        <w:t xml:space="preserve"> group in his church. He enjoys singing, spending quality time with his family and volunteering in his community.</w:t>
      </w:r>
    </w:p>
    <w:p w14:paraId="554EC674" w14:textId="77777777"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p>
    <w:p w14:paraId="07BB0D3C" w14:textId="77777777" w:rsidR="00A01723" w:rsidRDefault="00A01723">
      <w:pPr>
        <w:rPr>
          <w:rFonts w:ascii="Arial" w:eastAsia="Times New Roman" w:hAnsi="Arial" w:cs="Arial"/>
          <w:b/>
          <w:bCs/>
          <w:sz w:val="40"/>
          <w:szCs w:val="40"/>
        </w:rPr>
      </w:pPr>
      <w:r>
        <w:rPr>
          <w:rFonts w:ascii="Arial" w:hAnsi="Arial" w:cs="Arial"/>
          <w:b/>
          <w:bCs/>
          <w:sz w:val="40"/>
          <w:szCs w:val="40"/>
        </w:rPr>
        <w:br w:type="page"/>
      </w:r>
    </w:p>
    <w:p w14:paraId="1C37E792" w14:textId="09E3EB00" w:rsidR="003D5D80" w:rsidRPr="00A01723" w:rsidRDefault="00B14DF3" w:rsidP="007478BB">
      <w:pPr>
        <w:pStyle w:val="NormalWeb"/>
        <w:shd w:val="clear" w:color="auto" w:fill="FFFFFF"/>
        <w:spacing w:before="0" w:beforeAutospacing="0" w:after="0" w:afterAutospacing="0" w:line="276" w:lineRule="auto"/>
        <w:rPr>
          <w:rFonts w:ascii="Arial" w:hAnsi="Arial" w:cs="Arial"/>
          <w:b/>
          <w:bCs/>
          <w:sz w:val="40"/>
          <w:szCs w:val="40"/>
        </w:rPr>
      </w:pPr>
      <w:r w:rsidRPr="00A01723">
        <w:rPr>
          <w:rFonts w:ascii="Arial" w:hAnsi="Arial" w:cs="Arial"/>
          <w:b/>
          <w:bCs/>
          <w:sz w:val="40"/>
          <w:szCs w:val="40"/>
        </w:rPr>
        <w:lastRenderedPageBreak/>
        <w:t xml:space="preserve">Liz </w:t>
      </w:r>
      <w:proofErr w:type="spellStart"/>
      <w:r w:rsidRPr="00A01723">
        <w:rPr>
          <w:rFonts w:ascii="Arial" w:hAnsi="Arial" w:cs="Arial"/>
          <w:b/>
          <w:bCs/>
          <w:sz w:val="40"/>
          <w:szCs w:val="40"/>
        </w:rPr>
        <w:t>Bottner</w:t>
      </w:r>
      <w:proofErr w:type="spellEnd"/>
    </w:p>
    <w:p w14:paraId="7922F389" w14:textId="4BAE8D67" w:rsidR="003D5D80" w:rsidRPr="00A01723" w:rsidRDefault="003D5D80" w:rsidP="007478BB">
      <w:pPr>
        <w:pStyle w:val="NormalWeb"/>
        <w:shd w:val="clear" w:color="auto" w:fill="FFFFFF"/>
        <w:spacing w:before="0" w:beforeAutospacing="0" w:after="0" w:afterAutospacing="0" w:line="276" w:lineRule="auto"/>
        <w:rPr>
          <w:rFonts w:ascii="Arial" w:hAnsi="Arial" w:cs="Arial"/>
          <w:b/>
          <w:bCs/>
          <w:sz w:val="40"/>
          <w:szCs w:val="40"/>
        </w:rPr>
      </w:pPr>
      <w:r w:rsidRPr="00A01723">
        <w:rPr>
          <w:rFonts w:ascii="Arial" w:hAnsi="Arial" w:cs="Arial"/>
          <w:b/>
          <w:bCs/>
          <w:noProof/>
          <w:sz w:val="40"/>
          <w:szCs w:val="40"/>
        </w:rPr>
        <w:drawing>
          <wp:anchor distT="0" distB="0" distL="114300" distR="114300" simplePos="0" relativeHeight="251659264" behindDoc="0" locked="0" layoutInCell="1" allowOverlap="1" wp14:anchorId="6B0AD421" wp14:editId="02737380">
            <wp:simplePos x="0" y="0"/>
            <wp:positionH relativeFrom="margin">
              <wp:align>left</wp:align>
            </wp:positionH>
            <wp:positionV relativeFrom="paragraph">
              <wp:posOffset>67310</wp:posOffset>
            </wp:positionV>
            <wp:extent cx="2336800" cy="2924810"/>
            <wp:effectExtent l="0" t="8255" r="0" b="0"/>
            <wp:wrapSquare wrapText="right"/>
            <wp:docPr id="1606571890" name="Picture 2" descr="Caption: Liz Bottner addresses the ACB Conference and Convention attendees at the Opening General Session on July 1, 2023. She is on stage with Koni Sims and Kenneth Semien,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71890" name="Picture 2" descr="Caption: Liz Bottner addresses the ACB Conference and Convention attendees at the Opening General Session on July 1, 2023. She is on stage with Koni Sims and Kenneth Semien, Sr."/>
                    <pic:cNvPicPr/>
                  </pic:nvPicPr>
                  <pic:blipFill rotWithShape="1">
                    <a:blip r:embed="rId12" cstate="print">
                      <a:extLst>
                        <a:ext uri="{28A0092B-C50C-407E-A947-70E740481C1C}">
                          <a14:useLocalDpi xmlns:a14="http://schemas.microsoft.com/office/drawing/2010/main" val="0"/>
                        </a:ext>
                      </a:extLst>
                    </a:blip>
                    <a:srcRect l="29447" t="18990" r="41675" b="32855"/>
                    <a:stretch/>
                  </pic:blipFill>
                  <pic:spPr bwMode="auto">
                    <a:xfrm rot="5400000">
                      <a:off x="0" y="0"/>
                      <a:ext cx="2336800" cy="292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C1161" w14:textId="19F8E374" w:rsidR="00383436" w:rsidRPr="00A01723" w:rsidRDefault="00383436" w:rsidP="007478BB">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color w:val="050505"/>
          <w:sz w:val="36"/>
          <w:szCs w:val="36"/>
        </w:rPr>
        <w:t>Caption: Liz Bottner addresses the ACB Conference and Convention attendees at the Opening General Session on July 1, 2023. She is on stage with Koni Sims and Kenneth Semien, Sr.</w:t>
      </w:r>
    </w:p>
    <w:p w14:paraId="6879AB10" w14:textId="77777777" w:rsidR="00383436" w:rsidRPr="00A01723" w:rsidRDefault="00383436" w:rsidP="007478BB">
      <w:pPr>
        <w:pStyle w:val="NormalWeb"/>
        <w:shd w:val="clear" w:color="auto" w:fill="FFFFFF"/>
        <w:spacing w:before="0" w:beforeAutospacing="0" w:after="0" w:afterAutospacing="0" w:line="276" w:lineRule="auto"/>
        <w:rPr>
          <w:rFonts w:ascii="Arial" w:hAnsi="Arial" w:cs="Arial"/>
          <w:b/>
          <w:bCs/>
          <w:sz w:val="40"/>
          <w:szCs w:val="40"/>
        </w:rPr>
      </w:pPr>
    </w:p>
    <w:p w14:paraId="4A202CAD" w14:textId="77777777" w:rsidR="00BF5B4F" w:rsidRPr="00A01723" w:rsidRDefault="00BF5B4F" w:rsidP="007478BB">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color w:val="050505"/>
          <w:sz w:val="36"/>
          <w:szCs w:val="36"/>
        </w:rPr>
        <w:t>Liz Bottner resides in Washington, DC and currently works as an Assistive Technology Specialist at the National Library Service, Library of Congress.</w:t>
      </w:r>
    </w:p>
    <w:p w14:paraId="0640CC39" w14:textId="77777777" w:rsidR="00B14DF3" w:rsidRPr="00A01723" w:rsidRDefault="00B14DF3" w:rsidP="007478BB">
      <w:pPr>
        <w:pStyle w:val="NormalWeb"/>
        <w:shd w:val="clear" w:color="auto" w:fill="FFFFFF"/>
        <w:spacing w:before="0" w:beforeAutospacing="0" w:after="0" w:afterAutospacing="0" w:line="276" w:lineRule="auto"/>
        <w:rPr>
          <w:rFonts w:ascii="Arial" w:hAnsi="Arial" w:cs="Arial"/>
          <w:sz w:val="36"/>
          <w:szCs w:val="36"/>
        </w:rPr>
      </w:pPr>
    </w:p>
    <w:p w14:paraId="4F5ECF33" w14:textId="77777777"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r w:rsidRPr="00A01723">
        <w:rPr>
          <w:rFonts w:ascii="Arial" w:hAnsi="Arial" w:cs="Arial"/>
          <w:color w:val="050505"/>
          <w:sz w:val="36"/>
          <w:szCs w:val="36"/>
        </w:rPr>
        <w:t>She has a master’s in Blind Rehabilitation Teaching with a specialization in assistive technology from Northern Illinois University. Her volunteer work consists of sharing skills as a remote Assistive Technology Instructor with the Washington, DC Talking Book and Braille Library, and as Vice President of the Penny Forward board of directors.</w:t>
      </w:r>
    </w:p>
    <w:p w14:paraId="033FB604" w14:textId="77777777"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r w:rsidRPr="00A01723">
        <w:rPr>
          <w:rFonts w:ascii="Arial" w:hAnsi="Arial" w:cs="Arial"/>
          <w:color w:val="050505"/>
          <w:sz w:val="36"/>
          <w:szCs w:val="36"/>
        </w:rPr>
        <w:t xml:space="preserve">Liz is a member of ACB of Maryland by way of the National Capitol Area Chapter. She currently serves on the Pedestrian Environment Access committee, the Section 508 Audio Description subcommittee, and as a trained ACB Community zoom host. Liz is Vice President </w:t>
      </w:r>
      <w:r w:rsidRPr="00A01723">
        <w:rPr>
          <w:rFonts w:ascii="Arial" w:hAnsi="Arial" w:cs="Arial"/>
          <w:color w:val="050505"/>
          <w:sz w:val="36"/>
          <w:szCs w:val="36"/>
        </w:rPr>
        <w:lastRenderedPageBreak/>
        <w:t>of the Government Employees special-interest affiliate, and a board member of Guide Dog Users, Inc. (GDUI).</w:t>
      </w:r>
    </w:p>
    <w:p w14:paraId="3E366CCD" w14:textId="77777777"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r w:rsidRPr="00A01723">
        <w:rPr>
          <w:rFonts w:ascii="Arial" w:hAnsi="Arial" w:cs="Arial"/>
          <w:color w:val="050505"/>
          <w:sz w:val="36"/>
          <w:szCs w:val="36"/>
        </w:rPr>
        <w:t>Her hobbies include reading, traveling, running, and playing blind ice hockey.</w:t>
      </w:r>
    </w:p>
    <w:p w14:paraId="37C220B5" w14:textId="588D92CA" w:rsidR="00383436" w:rsidRDefault="00D45BF5" w:rsidP="007478BB">
      <w:pPr>
        <w:pStyle w:val="NormalWeb"/>
        <w:shd w:val="clear" w:color="auto" w:fill="FFFFFF"/>
        <w:spacing w:before="0" w:beforeAutospacing="0" w:after="0" w:afterAutospacing="0" w:line="276" w:lineRule="auto"/>
        <w:rPr>
          <w:rFonts w:ascii="Arial" w:hAnsi="Arial" w:cs="Arial"/>
          <w:b/>
          <w:bCs/>
          <w:color w:val="050505"/>
          <w:sz w:val="40"/>
          <w:szCs w:val="40"/>
        </w:rPr>
      </w:pPr>
      <w:r w:rsidRPr="00A01723">
        <w:rPr>
          <w:rFonts w:ascii="Arial" w:hAnsi="Arial" w:cs="Arial"/>
          <w:noProof/>
          <w:color w:val="050505"/>
          <w:sz w:val="36"/>
          <w:szCs w:val="36"/>
        </w:rPr>
        <w:drawing>
          <wp:anchor distT="0" distB="0" distL="114300" distR="114300" simplePos="0" relativeHeight="251660288" behindDoc="0" locked="0" layoutInCell="1" allowOverlap="1" wp14:anchorId="17C53366" wp14:editId="6604B242">
            <wp:simplePos x="0" y="0"/>
            <wp:positionH relativeFrom="margin">
              <wp:align>left</wp:align>
            </wp:positionH>
            <wp:positionV relativeFrom="paragraph">
              <wp:posOffset>568960</wp:posOffset>
            </wp:positionV>
            <wp:extent cx="2113915" cy="2952115"/>
            <wp:effectExtent l="0" t="0" r="635" b="635"/>
            <wp:wrapSquare wrapText="right"/>
            <wp:docPr id="1653635479" name="Picture 3" descr="Caption: Malaina VanderWal addresses the ACB Conference and Convention attendees at the Opening General Session on July 1, 2023. She is on stage with Koni Sims and Kenneth Semien,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35479" name="Picture 3" descr="Caption: Malaina VanderWal addresses the ACB Conference and Convention attendees at the Opening General Session on July 1, 2023. She is on stage with Koni Sims and Kenneth Semien, Sr."/>
                    <pic:cNvPicPr/>
                  </pic:nvPicPr>
                  <pic:blipFill rotWithShape="1">
                    <a:blip r:embed="rId13" cstate="print">
                      <a:extLst>
                        <a:ext uri="{28A0092B-C50C-407E-A947-70E740481C1C}">
                          <a14:useLocalDpi xmlns:a14="http://schemas.microsoft.com/office/drawing/2010/main" val="0"/>
                        </a:ext>
                      </a:extLst>
                    </a:blip>
                    <a:srcRect l="31130" t="20190" r="36386" b="19248"/>
                    <a:stretch/>
                  </pic:blipFill>
                  <pic:spPr bwMode="auto">
                    <a:xfrm rot="5400000">
                      <a:off x="0" y="0"/>
                      <a:ext cx="2113915" cy="295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6EA" w:rsidRPr="00A01723">
        <w:rPr>
          <w:rFonts w:ascii="Arial" w:hAnsi="Arial" w:cs="Arial"/>
          <w:color w:val="050505"/>
          <w:sz w:val="36"/>
          <w:szCs w:val="36"/>
        </w:rPr>
        <w:br/>
      </w:r>
      <w:proofErr w:type="spellStart"/>
      <w:r w:rsidR="00B14DF3" w:rsidRPr="00A01723">
        <w:rPr>
          <w:rFonts w:ascii="Arial" w:hAnsi="Arial" w:cs="Arial"/>
          <w:b/>
          <w:bCs/>
          <w:color w:val="050505"/>
          <w:sz w:val="40"/>
          <w:szCs w:val="40"/>
        </w:rPr>
        <w:t>Malaina</w:t>
      </w:r>
      <w:proofErr w:type="spellEnd"/>
      <w:r w:rsidR="00B14DF3" w:rsidRPr="00A01723">
        <w:rPr>
          <w:rFonts w:ascii="Arial" w:hAnsi="Arial" w:cs="Arial"/>
          <w:b/>
          <w:bCs/>
          <w:color w:val="050505"/>
          <w:sz w:val="40"/>
          <w:szCs w:val="40"/>
        </w:rPr>
        <w:t xml:space="preserve"> </w:t>
      </w:r>
      <w:proofErr w:type="spellStart"/>
      <w:r w:rsidR="00B14DF3" w:rsidRPr="00A01723">
        <w:rPr>
          <w:rFonts w:ascii="Arial" w:hAnsi="Arial" w:cs="Arial"/>
          <w:b/>
          <w:bCs/>
          <w:color w:val="050505"/>
          <w:sz w:val="40"/>
          <w:szCs w:val="40"/>
        </w:rPr>
        <w:t>VanderWal</w:t>
      </w:r>
      <w:proofErr w:type="spellEnd"/>
    </w:p>
    <w:p w14:paraId="081F2C52" w14:textId="77777777" w:rsidR="00A01723" w:rsidRPr="00A01723" w:rsidRDefault="00A01723" w:rsidP="007478BB">
      <w:pPr>
        <w:pStyle w:val="NormalWeb"/>
        <w:shd w:val="clear" w:color="auto" w:fill="FFFFFF"/>
        <w:spacing w:before="0" w:beforeAutospacing="0" w:after="0" w:afterAutospacing="0" w:line="276" w:lineRule="auto"/>
        <w:rPr>
          <w:rFonts w:ascii="Arial" w:hAnsi="Arial" w:cs="Arial"/>
          <w:b/>
          <w:bCs/>
          <w:color w:val="050505"/>
          <w:sz w:val="40"/>
          <w:szCs w:val="40"/>
        </w:rPr>
      </w:pPr>
    </w:p>
    <w:p w14:paraId="57F0E31B" w14:textId="430E8B24" w:rsidR="00383436" w:rsidRPr="00A01723" w:rsidRDefault="00383436" w:rsidP="007478BB">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color w:val="050505"/>
          <w:sz w:val="36"/>
          <w:szCs w:val="36"/>
        </w:rPr>
        <w:t xml:space="preserve">Caption: </w:t>
      </w:r>
      <w:proofErr w:type="spellStart"/>
      <w:r w:rsidRPr="00A01723">
        <w:rPr>
          <w:rFonts w:ascii="Arial" w:hAnsi="Arial" w:cs="Arial"/>
          <w:color w:val="050505"/>
          <w:sz w:val="36"/>
          <w:szCs w:val="36"/>
        </w:rPr>
        <w:t>Malaina</w:t>
      </w:r>
      <w:proofErr w:type="spellEnd"/>
      <w:r w:rsidRPr="00A01723">
        <w:rPr>
          <w:rFonts w:ascii="Arial" w:hAnsi="Arial" w:cs="Arial"/>
          <w:color w:val="050505"/>
          <w:sz w:val="36"/>
          <w:szCs w:val="36"/>
        </w:rPr>
        <w:t xml:space="preserve"> </w:t>
      </w:r>
      <w:proofErr w:type="spellStart"/>
      <w:r w:rsidRPr="00A01723">
        <w:rPr>
          <w:rFonts w:ascii="Arial" w:hAnsi="Arial" w:cs="Arial"/>
          <w:color w:val="050505"/>
          <w:sz w:val="36"/>
          <w:szCs w:val="36"/>
        </w:rPr>
        <w:t>VanderWal</w:t>
      </w:r>
      <w:proofErr w:type="spellEnd"/>
      <w:r w:rsidRPr="00A01723">
        <w:rPr>
          <w:rFonts w:ascii="Arial" w:hAnsi="Arial" w:cs="Arial"/>
          <w:color w:val="050505"/>
          <w:sz w:val="36"/>
          <w:szCs w:val="36"/>
        </w:rPr>
        <w:t xml:space="preserve"> addresses the ACB Conference and Convention attendees at the Opening General Session on July 1, 2023. She is on stage with Koni Sims and Kenneth Semien, Sr.</w:t>
      </w:r>
    </w:p>
    <w:p w14:paraId="48F8DAE7" w14:textId="0940EDBF" w:rsidR="00BF5B4F" w:rsidRPr="00A01723" w:rsidRDefault="00BF5B4F" w:rsidP="007478BB">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color w:val="050505"/>
          <w:sz w:val="36"/>
          <w:szCs w:val="36"/>
        </w:rPr>
        <w:br/>
        <w:t xml:space="preserve">Malaina VanderWal is a resident of Caledonia, Michigan. She is a graduate of Grand Rapids Community College with an Associate in Arts degree. She moved forward with an educational aspiration to acquire a degree to become a </w:t>
      </w:r>
      <w:r w:rsidR="006E56EA" w:rsidRPr="00A01723">
        <w:rPr>
          <w:rFonts w:ascii="Arial" w:hAnsi="Arial" w:cs="Arial"/>
          <w:color w:val="050505"/>
          <w:sz w:val="36"/>
          <w:szCs w:val="36"/>
        </w:rPr>
        <w:t>T</w:t>
      </w:r>
      <w:r w:rsidRPr="00A01723">
        <w:rPr>
          <w:rFonts w:ascii="Arial" w:hAnsi="Arial" w:cs="Arial"/>
          <w:color w:val="050505"/>
          <w:sz w:val="36"/>
          <w:szCs w:val="36"/>
        </w:rPr>
        <w:t xml:space="preserve">eacher of the </w:t>
      </w:r>
      <w:r w:rsidR="006E56EA" w:rsidRPr="00A01723">
        <w:rPr>
          <w:rFonts w:ascii="Arial" w:hAnsi="Arial" w:cs="Arial"/>
          <w:color w:val="050505"/>
          <w:sz w:val="36"/>
          <w:szCs w:val="36"/>
        </w:rPr>
        <w:t>V</w:t>
      </w:r>
      <w:r w:rsidRPr="00A01723">
        <w:rPr>
          <w:rFonts w:ascii="Arial" w:hAnsi="Arial" w:cs="Arial"/>
          <w:color w:val="050505"/>
          <w:sz w:val="36"/>
          <w:szCs w:val="36"/>
        </w:rPr>
        <w:t xml:space="preserve">isually </w:t>
      </w:r>
      <w:r w:rsidR="006E56EA" w:rsidRPr="00A01723">
        <w:rPr>
          <w:rFonts w:ascii="Arial" w:hAnsi="Arial" w:cs="Arial"/>
          <w:color w:val="050505"/>
          <w:sz w:val="36"/>
          <w:szCs w:val="36"/>
        </w:rPr>
        <w:t>I</w:t>
      </w:r>
      <w:r w:rsidRPr="00A01723">
        <w:rPr>
          <w:rFonts w:ascii="Arial" w:hAnsi="Arial" w:cs="Arial"/>
          <w:color w:val="050505"/>
          <w:sz w:val="36"/>
          <w:szCs w:val="36"/>
        </w:rPr>
        <w:t>mpaired by attending Eastern Michigan University. She shares the knowledge she gained during this time by incorporating her desire to teach into programs offered by the Michigan Council of the Blind and Visually Impaired</w:t>
      </w:r>
      <w:r w:rsidR="00B526E7" w:rsidRPr="00A01723">
        <w:rPr>
          <w:rFonts w:ascii="Arial" w:hAnsi="Arial" w:cs="Arial"/>
          <w:color w:val="050505"/>
          <w:sz w:val="36"/>
          <w:szCs w:val="36"/>
        </w:rPr>
        <w:t xml:space="preserve"> </w:t>
      </w:r>
      <w:r w:rsidRPr="00A01723">
        <w:rPr>
          <w:rFonts w:ascii="Arial" w:hAnsi="Arial" w:cs="Arial"/>
          <w:color w:val="050505"/>
          <w:sz w:val="36"/>
          <w:szCs w:val="36"/>
        </w:rPr>
        <w:t>(MCBVI).</w:t>
      </w:r>
    </w:p>
    <w:p w14:paraId="0E6E82F7" w14:textId="77777777" w:rsidR="00B14DF3" w:rsidRPr="00A01723" w:rsidRDefault="00B14DF3" w:rsidP="007478BB">
      <w:pPr>
        <w:pStyle w:val="NormalWeb"/>
        <w:shd w:val="clear" w:color="auto" w:fill="FFFFFF"/>
        <w:spacing w:before="0" w:beforeAutospacing="0" w:after="0" w:afterAutospacing="0" w:line="276" w:lineRule="auto"/>
        <w:rPr>
          <w:rFonts w:ascii="Arial" w:hAnsi="Arial" w:cs="Arial"/>
          <w:sz w:val="36"/>
          <w:szCs w:val="36"/>
        </w:rPr>
      </w:pPr>
    </w:p>
    <w:p w14:paraId="0DF2A604" w14:textId="3CA4291A" w:rsidR="00BF5B4F" w:rsidRPr="00A01723" w:rsidRDefault="00BF5B4F" w:rsidP="007478BB">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color w:val="050505"/>
          <w:sz w:val="36"/>
          <w:szCs w:val="36"/>
        </w:rPr>
        <w:lastRenderedPageBreak/>
        <w:t xml:space="preserve">Malaina volunteers in her local community in support of their advocacy efforts for better transportation. She is a member of Concerned Citizens for Improved Transportation (CCIT). Malaina is an active member in her chapter, Visually Impaired Persons for Progress (VIPP). She has served as resolutions committee chair, and President of her chapter. She serves within MCBVI (her state affiliate) on committees, such as technology, fundraising, accessible prescription labeling, accessible voting, resolutions, legislative, and convention. She is Vice Chair of the MCBVI Convention committee, Co-Editor of the affiliate newsletter, and she serves as Secretary. Malaina is a supporting member of ACB Next Generation, in which she served on the </w:t>
      </w:r>
      <w:r w:rsidR="00675A08" w:rsidRPr="00A01723">
        <w:rPr>
          <w:rFonts w:ascii="Arial" w:hAnsi="Arial" w:cs="Arial"/>
          <w:color w:val="050505"/>
          <w:sz w:val="36"/>
          <w:szCs w:val="36"/>
        </w:rPr>
        <w:t>N</w:t>
      </w:r>
      <w:r w:rsidRPr="00A01723">
        <w:rPr>
          <w:rFonts w:ascii="Arial" w:hAnsi="Arial" w:cs="Arial"/>
          <w:color w:val="050505"/>
          <w:sz w:val="36"/>
          <w:szCs w:val="36"/>
        </w:rPr>
        <w:t>omina</w:t>
      </w:r>
      <w:r w:rsidR="00675A08" w:rsidRPr="00A01723">
        <w:rPr>
          <w:rFonts w:ascii="Arial" w:hAnsi="Arial" w:cs="Arial"/>
          <w:color w:val="050505"/>
          <w:sz w:val="36"/>
          <w:szCs w:val="36"/>
        </w:rPr>
        <w:t>ting</w:t>
      </w:r>
      <w:r w:rsidRPr="00A01723">
        <w:rPr>
          <w:rFonts w:ascii="Arial" w:hAnsi="Arial" w:cs="Arial"/>
          <w:color w:val="050505"/>
          <w:sz w:val="36"/>
          <w:szCs w:val="36"/>
        </w:rPr>
        <w:t xml:space="preserve"> </w:t>
      </w:r>
      <w:r w:rsidR="00675A08" w:rsidRPr="00A01723">
        <w:rPr>
          <w:rFonts w:ascii="Arial" w:hAnsi="Arial" w:cs="Arial"/>
          <w:color w:val="050505"/>
          <w:sz w:val="36"/>
          <w:szCs w:val="36"/>
        </w:rPr>
        <w:t>C</w:t>
      </w:r>
      <w:r w:rsidRPr="00A01723">
        <w:rPr>
          <w:rFonts w:ascii="Arial" w:hAnsi="Arial" w:cs="Arial"/>
          <w:color w:val="050505"/>
          <w:sz w:val="36"/>
          <w:szCs w:val="36"/>
        </w:rPr>
        <w:t>ommittee in 2022. Additionally, she actively serves on the ACB Ohio board of directors and enjoys being a member of Blind Information Technology Specialists (BITS).</w:t>
      </w:r>
    </w:p>
    <w:p w14:paraId="47933E56" w14:textId="77777777" w:rsidR="00B14DF3" w:rsidRPr="00A01723" w:rsidRDefault="00B14DF3" w:rsidP="007478BB">
      <w:pPr>
        <w:pStyle w:val="NormalWeb"/>
        <w:shd w:val="clear" w:color="auto" w:fill="FFFFFF"/>
        <w:spacing w:before="0" w:beforeAutospacing="0" w:after="0" w:afterAutospacing="0" w:line="276" w:lineRule="auto"/>
        <w:rPr>
          <w:rFonts w:ascii="Arial" w:hAnsi="Arial" w:cs="Arial"/>
          <w:sz w:val="36"/>
          <w:szCs w:val="36"/>
        </w:rPr>
      </w:pPr>
    </w:p>
    <w:p w14:paraId="30D78F9E" w14:textId="77777777" w:rsidR="00BF5B4F" w:rsidRPr="00A01723" w:rsidRDefault="00BF5B4F" w:rsidP="007478BB">
      <w:pPr>
        <w:pStyle w:val="NormalWeb"/>
        <w:shd w:val="clear" w:color="auto" w:fill="FFFFFF"/>
        <w:spacing w:before="0" w:beforeAutospacing="0" w:after="0" w:afterAutospacing="0" w:line="276" w:lineRule="auto"/>
        <w:rPr>
          <w:rFonts w:ascii="Arial" w:hAnsi="Arial" w:cs="Arial"/>
          <w:sz w:val="36"/>
          <w:szCs w:val="36"/>
        </w:rPr>
      </w:pPr>
      <w:r w:rsidRPr="00A01723">
        <w:rPr>
          <w:rFonts w:ascii="Arial" w:hAnsi="Arial" w:cs="Arial"/>
          <w:color w:val="050505"/>
          <w:sz w:val="36"/>
          <w:szCs w:val="36"/>
        </w:rPr>
        <w:t>She enjoys spending time with family and friends, singing her favorite songs, and learning about technology used by people who are blind or visually impaired.</w:t>
      </w:r>
    </w:p>
    <w:p w14:paraId="5789977A" w14:textId="77777777" w:rsidR="00531B12" w:rsidRPr="00A01723" w:rsidRDefault="00531B12">
      <w:pPr>
        <w:rPr>
          <w:rFonts w:ascii="Arial" w:eastAsia="Times New Roman" w:hAnsi="Arial" w:cs="Arial"/>
          <w:color w:val="FF0000"/>
          <w:sz w:val="36"/>
          <w:szCs w:val="36"/>
        </w:rPr>
      </w:pPr>
      <w:r w:rsidRPr="00A01723">
        <w:rPr>
          <w:rFonts w:ascii="Arial" w:hAnsi="Arial" w:cs="Arial"/>
          <w:color w:val="FF0000"/>
          <w:sz w:val="36"/>
          <w:szCs w:val="36"/>
        </w:rPr>
        <w:br w:type="page"/>
      </w:r>
    </w:p>
    <w:p w14:paraId="6328DB43" w14:textId="77777777" w:rsidR="00D45BF5" w:rsidRPr="00A01723" w:rsidRDefault="00D45BF5" w:rsidP="00D45BF5">
      <w:pPr>
        <w:pStyle w:val="NormalWeb"/>
        <w:spacing w:before="0" w:beforeAutospacing="0" w:after="0" w:afterAutospacing="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3170835D" w14:textId="77777777" w:rsidR="00D45BF5" w:rsidRPr="00A01723" w:rsidRDefault="00D45BF5" w:rsidP="00D45BF5">
      <w:pPr>
        <w:pStyle w:val="Heading1"/>
        <w:spacing w:before="0" w:line="276" w:lineRule="auto"/>
        <w:rPr>
          <w:rFonts w:ascii="Arial" w:hAnsi="Arial" w:cs="Arial"/>
          <w:b/>
          <w:bCs/>
          <w:color w:val="FF0000"/>
          <w:sz w:val="44"/>
          <w:szCs w:val="44"/>
        </w:rPr>
      </w:pPr>
      <w:bookmarkStart w:id="2" w:name="_Toc140145641"/>
      <w:bookmarkStart w:id="3" w:name="_Toc140321961"/>
      <w:r w:rsidRPr="00A01723">
        <w:rPr>
          <w:rFonts w:ascii="Arial" w:hAnsi="Arial" w:cs="Arial"/>
          <w:b/>
          <w:bCs/>
          <w:color w:val="FF0000"/>
          <w:sz w:val="44"/>
          <w:szCs w:val="44"/>
        </w:rPr>
        <w:t>2023 ACB Conference and Convention Member Feedback</w:t>
      </w:r>
      <w:bookmarkEnd w:id="2"/>
      <w:bookmarkEnd w:id="3"/>
    </w:p>
    <w:p w14:paraId="446C6173" w14:textId="77777777" w:rsidR="00D45BF5" w:rsidRPr="00A01723" w:rsidRDefault="00D45BF5" w:rsidP="00D45BF5">
      <w:pPr>
        <w:pStyle w:val="NormalWeb"/>
        <w:shd w:val="clear" w:color="auto" w:fill="F5F6F7"/>
        <w:spacing w:before="0" w:beforeAutospacing="0" w:after="0" w:afterAutospacing="0" w:line="276" w:lineRule="auto"/>
        <w:rPr>
          <w:rFonts w:ascii="Arial" w:hAnsi="Arial" w:cs="Arial"/>
          <w:sz w:val="36"/>
          <w:szCs w:val="36"/>
        </w:rPr>
      </w:pPr>
      <w:r w:rsidRPr="00A01723">
        <w:rPr>
          <w:rFonts w:ascii="Arial" w:hAnsi="Arial" w:cs="Arial"/>
          <w:noProof/>
          <w:sz w:val="36"/>
          <w:szCs w:val="36"/>
        </w:rPr>
        <w:drawing>
          <wp:inline distT="0" distB="0" distL="0" distR="0" wp14:anchorId="4498D262" wp14:editId="746A758F">
            <wp:extent cx="5943600" cy="3337560"/>
            <wp:effectExtent l="0" t="0" r="0" b="0"/>
            <wp:docPr id="2109744646" name="Picture 1" descr="ACB Next Generation members and friends at the 2023 ACB NextGen Meet and Greet during the ACB Conference and Convention.&#10;&#10;Left to Right: Melanie Sinohui, Gregg Wandsneider, Anthony Akamine, Matthew Cho, Swatha Nandakumar, Shane Aguilera, Claire Stanley and her guide dog, Maria Kristic, Benjamin Wright, Hindley Williams, Matt Selm, Lindsey Tilden and her guide dog, Niral Sheth, Kristen Kelling, Malaina VanderWal, TerriLynn Higashi, and Amanda Sel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4646" name="Picture 1" descr="ACB Next Generation members and friends at the 2023 ACB NextGen Meet and Greet during the ACB Conference and Convention.&#10;&#10;Left to Right: Melanie Sinohui, Gregg Wandsneider, Anthony Akamine, Matthew Cho, Swatha Nandakumar, Shane Aguilera, Claire Stanley and her guide dog, Maria Kristic, Benjamin Wright, Hindley Williams, Matt Selm, Lindsey Tilden and her guide dog, Niral Sheth, Kristen Kelling, Malaina VanderWal, TerriLynn Higashi, and Amanda Selm&#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p>
    <w:p w14:paraId="0CE34A61" w14:textId="77777777" w:rsidR="00D45BF5" w:rsidRPr="00A01723" w:rsidRDefault="00D45BF5" w:rsidP="00D45BF5">
      <w:pPr>
        <w:pStyle w:val="NormalWeb"/>
        <w:spacing w:before="0" w:beforeAutospacing="0" w:after="0" w:afterAutospacing="0" w:line="276" w:lineRule="auto"/>
        <w:rPr>
          <w:rFonts w:ascii="Arial" w:hAnsi="Arial" w:cs="Arial"/>
          <w:sz w:val="36"/>
          <w:szCs w:val="36"/>
        </w:rPr>
      </w:pPr>
      <w:r w:rsidRPr="00A01723">
        <w:rPr>
          <w:rFonts w:ascii="Arial" w:hAnsi="Arial" w:cs="Arial"/>
          <w:sz w:val="36"/>
          <w:szCs w:val="36"/>
        </w:rPr>
        <w:t>ACB Next Generation members and friends at the 2023 ACB NextGen Meet and Greet during the ACB Conference and Convention.</w:t>
      </w:r>
    </w:p>
    <w:p w14:paraId="06A9174D" w14:textId="77777777" w:rsidR="00D45BF5" w:rsidRPr="00A01723" w:rsidRDefault="00D45BF5" w:rsidP="00D45BF5">
      <w:pPr>
        <w:pStyle w:val="NormalWeb"/>
        <w:spacing w:before="0" w:beforeAutospacing="0" w:after="0" w:afterAutospacing="0" w:line="276" w:lineRule="auto"/>
        <w:rPr>
          <w:rFonts w:ascii="Arial" w:hAnsi="Arial" w:cs="Arial"/>
          <w:sz w:val="36"/>
          <w:szCs w:val="36"/>
        </w:rPr>
      </w:pPr>
    </w:p>
    <w:p w14:paraId="1FEF90F5" w14:textId="2E55F90A" w:rsidR="00D45BF5" w:rsidRPr="00A01723" w:rsidRDefault="00D45BF5" w:rsidP="00D45BF5">
      <w:pPr>
        <w:pStyle w:val="NormalWeb"/>
        <w:shd w:val="clear" w:color="auto" w:fill="F5F6F7"/>
        <w:spacing w:before="0" w:beforeAutospacing="0" w:after="0" w:afterAutospacing="0" w:line="276" w:lineRule="auto"/>
        <w:rPr>
          <w:rFonts w:ascii="Arial" w:hAnsi="Arial" w:cs="Arial"/>
          <w:sz w:val="36"/>
          <w:szCs w:val="36"/>
        </w:rPr>
      </w:pPr>
      <w:r w:rsidRPr="00A01723">
        <w:rPr>
          <w:rFonts w:ascii="Arial" w:hAnsi="Arial" w:cs="Arial"/>
          <w:sz w:val="36"/>
          <w:szCs w:val="36"/>
        </w:rPr>
        <w:t xml:space="preserve">Left to Right: Melanie Sinohui, Gregg </w:t>
      </w:r>
      <w:proofErr w:type="spellStart"/>
      <w:r w:rsidRPr="00A01723">
        <w:rPr>
          <w:rFonts w:ascii="Arial" w:hAnsi="Arial" w:cs="Arial"/>
          <w:sz w:val="36"/>
          <w:szCs w:val="36"/>
        </w:rPr>
        <w:t>Wandsneider</w:t>
      </w:r>
      <w:proofErr w:type="spellEnd"/>
      <w:r w:rsidRPr="00A01723">
        <w:rPr>
          <w:rFonts w:ascii="Arial" w:hAnsi="Arial" w:cs="Arial"/>
          <w:sz w:val="36"/>
          <w:szCs w:val="36"/>
        </w:rPr>
        <w:t xml:space="preserve">, Anthony </w:t>
      </w:r>
      <w:proofErr w:type="spellStart"/>
      <w:r w:rsidRPr="00A01723">
        <w:rPr>
          <w:rFonts w:ascii="Arial" w:hAnsi="Arial" w:cs="Arial"/>
          <w:sz w:val="36"/>
          <w:szCs w:val="36"/>
        </w:rPr>
        <w:t>Akamine</w:t>
      </w:r>
      <w:proofErr w:type="spellEnd"/>
      <w:r w:rsidRPr="00A01723">
        <w:rPr>
          <w:rFonts w:ascii="Arial" w:hAnsi="Arial" w:cs="Arial"/>
          <w:sz w:val="36"/>
          <w:szCs w:val="36"/>
        </w:rPr>
        <w:t xml:space="preserve">, </w:t>
      </w:r>
      <w:r w:rsidR="00392379">
        <w:rPr>
          <w:rFonts w:ascii="Arial" w:hAnsi="Arial" w:cs="Arial"/>
          <w:sz w:val="36"/>
          <w:szCs w:val="36"/>
        </w:rPr>
        <w:t>Matthew Cho,</w:t>
      </w:r>
      <w:r w:rsidRPr="00A01723">
        <w:rPr>
          <w:rFonts w:ascii="Arial" w:hAnsi="Arial" w:cs="Arial"/>
          <w:sz w:val="36"/>
          <w:szCs w:val="36"/>
        </w:rPr>
        <w:t xml:space="preserve"> </w:t>
      </w:r>
      <w:proofErr w:type="spellStart"/>
      <w:r w:rsidRPr="00A01723">
        <w:rPr>
          <w:rFonts w:ascii="Arial" w:hAnsi="Arial" w:cs="Arial"/>
          <w:sz w:val="36"/>
          <w:szCs w:val="36"/>
        </w:rPr>
        <w:t>Swatha</w:t>
      </w:r>
      <w:proofErr w:type="spellEnd"/>
      <w:r w:rsidRPr="00A01723">
        <w:rPr>
          <w:rFonts w:ascii="Arial" w:hAnsi="Arial" w:cs="Arial"/>
          <w:sz w:val="36"/>
          <w:szCs w:val="36"/>
        </w:rPr>
        <w:t xml:space="preserve"> Nandakumar, Shane Aguilera, Claire Stanley and her guide dog, Maria </w:t>
      </w:r>
      <w:proofErr w:type="spellStart"/>
      <w:r w:rsidRPr="00A01723">
        <w:rPr>
          <w:rFonts w:ascii="Arial" w:hAnsi="Arial" w:cs="Arial"/>
          <w:sz w:val="36"/>
          <w:szCs w:val="36"/>
        </w:rPr>
        <w:t>Kristic</w:t>
      </w:r>
      <w:proofErr w:type="spellEnd"/>
      <w:r w:rsidRPr="00A01723">
        <w:rPr>
          <w:rFonts w:ascii="Arial" w:hAnsi="Arial" w:cs="Arial"/>
          <w:sz w:val="36"/>
          <w:szCs w:val="36"/>
        </w:rPr>
        <w:t xml:space="preserve">, Benjamin Wright, Hindley Williams, Matt </w:t>
      </w:r>
      <w:proofErr w:type="spellStart"/>
      <w:r w:rsidRPr="00A01723">
        <w:rPr>
          <w:rFonts w:ascii="Arial" w:hAnsi="Arial" w:cs="Arial"/>
          <w:sz w:val="36"/>
          <w:szCs w:val="36"/>
        </w:rPr>
        <w:t>Selm</w:t>
      </w:r>
      <w:proofErr w:type="spellEnd"/>
      <w:r w:rsidRPr="00A01723">
        <w:rPr>
          <w:rFonts w:ascii="Arial" w:hAnsi="Arial" w:cs="Arial"/>
          <w:sz w:val="36"/>
          <w:szCs w:val="36"/>
        </w:rPr>
        <w:t xml:space="preserve">, Lindsey Tilden and her guide dog, Niral Sheth, Kristen </w:t>
      </w:r>
      <w:proofErr w:type="spellStart"/>
      <w:r w:rsidRPr="00A01723">
        <w:rPr>
          <w:rFonts w:ascii="Arial" w:hAnsi="Arial" w:cs="Arial"/>
          <w:sz w:val="36"/>
          <w:szCs w:val="36"/>
        </w:rPr>
        <w:t>Kelling</w:t>
      </w:r>
      <w:proofErr w:type="spellEnd"/>
      <w:r w:rsidRPr="00A01723">
        <w:rPr>
          <w:rFonts w:ascii="Arial" w:hAnsi="Arial" w:cs="Arial"/>
          <w:sz w:val="36"/>
          <w:szCs w:val="36"/>
        </w:rPr>
        <w:t xml:space="preserve">, </w:t>
      </w:r>
      <w:proofErr w:type="spellStart"/>
      <w:r w:rsidRPr="00A01723">
        <w:rPr>
          <w:rFonts w:ascii="Arial" w:hAnsi="Arial" w:cs="Arial"/>
          <w:sz w:val="36"/>
          <w:szCs w:val="36"/>
        </w:rPr>
        <w:t>Malaina</w:t>
      </w:r>
      <w:proofErr w:type="spellEnd"/>
      <w:r w:rsidRPr="00A01723">
        <w:rPr>
          <w:rFonts w:ascii="Arial" w:hAnsi="Arial" w:cs="Arial"/>
          <w:sz w:val="36"/>
          <w:szCs w:val="36"/>
        </w:rPr>
        <w:t xml:space="preserve"> </w:t>
      </w:r>
      <w:proofErr w:type="spellStart"/>
      <w:r w:rsidRPr="00A01723">
        <w:rPr>
          <w:rFonts w:ascii="Arial" w:hAnsi="Arial" w:cs="Arial"/>
          <w:sz w:val="36"/>
          <w:szCs w:val="36"/>
        </w:rPr>
        <w:t>VanderWal</w:t>
      </w:r>
      <w:proofErr w:type="spellEnd"/>
      <w:r w:rsidRPr="00A01723">
        <w:rPr>
          <w:rFonts w:ascii="Arial" w:hAnsi="Arial" w:cs="Arial"/>
          <w:sz w:val="36"/>
          <w:szCs w:val="36"/>
        </w:rPr>
        <w:t xml:space="preserve">, </w:t>
      </w:r>
      <w:proofErr w:type="spellStart"/>
      <w:r w:rsidRPr="00A01723">
        <w:rPr>
          <w:rFonts w:ascii="Arial" w:hAnsi="Arial" w:cs="Arial"/>
          <w:sz w:val="36"/>
          <w:szCs w:val="36"/>
        </w:rPr>
        <w:t>TerriLynn</w:t>
      </w:r>
      <w:proofErr w:type="spellEnd"/>
      <w:r w:rsidRPr="00A01723">
        <w:rPr>
          <w:rFonts w:ascii="Arial" w:hAnsi="Arial" w:cs="Arial"/>
          <w:sz w:val="36"/>
          <w:szCs w:val="36"/>
        </w:rPr>
        <w:t xml:space="preserve"> Higashi, and Amanda </w:t>
      </w:r>
      <w:proofErr w:type="spellStart"/>
      <w:r w:rsidRPr="00A01723">
        <w:rPr>
          <w:rFonts w:ascii="Arial" w:hAnsi="Arial" w:cs="Arial"/>
          <w:sz w:val="36"/>
          <w:szCs w:val="36"/>
        </w:rPr>
        <w:t>Selm</w:t>
      </w:r>
      <w:proofErr w:type="spellEnd"/>
    </w:p>
    <w:p w14:paraId="00FAA8E6" w14:textId="77777777" w:rsidR="00B07EA4" w:rsidRPr="00A01723" w:rsidRDefault="00B07EA4" w:rsidP="007478BB">
      <w:pPr>
        <w:pStyle w:val="NormalWeb"/>
        <w:shd w:val="clear" w:color="auto" w:fill="F5F6F7"/>
        <w:spacing w:before="0" w:beforeAutospacing="0" w:after="0" w:afterAutospacing="0" w:line="276" w:lineRule="auto"/>
        <w:rPr>
          <w:rFonts w:ascii="Arial" w:hAnsi="Arial" w:cs="Arial"/>
          <w:sz w:val="36"/>
          <w:szCs w:val="36"/>
        </w:rPr>
      </w:pPr>
    </w:p>
    <w:p w14:paraId="2382C2C6" w14:textId="0CFED4B2" w:rsidR="00B526E7" w:rsidRPr="00A01723" w:rsidRDefault="003C0097" w:rsidP="00B526E7">
      <w:pPr>
        <w:pStyle w:val="NormalWeb"/>
        <w:spacing w:before="0" w:beforeAutospacing="0" w:after="0" w:afterAutospacing="0" w:line="276" w:lineRule="auto"/>
        <w:rPr>
          <w:rFonts w:ascii="Arial" w:hAnsi="Arial" w:cs="Arial"/>
          <w:color w:val="000000"/>
          <w:sz w:val="36"/>
          <w:szCs w:val="36"/>
        </w:rPr>
      </w:pPr>
      <w:r w:rsidRPr="00A01723">
        <w:rPr>
          <w:rFonts w:ascii="Arial" w:hAnsi="Arial" w:cs="Arial"/>
          <w:color w:val="000000"/>
          <w:sz w:val="36"/>
          <w:szCs w:val="36"/>
        </w:rPr>
        <w:lastRenderedPageBreak/>
        <w:t>The 2023 ACB Conference and Convention is in the books. ACB Next Generation had a nice contingent of members who attended the convention both in person in Schaumburg, IL and virtually. We caught up with a few members to find out about their convention highlights during and after the convention.</w:t>
      </w:r>
      <w:r w:rsidRPr="00A01723">
        <w:rPr>
          <w:rFonts w:ascii="Arial" w:hAnsi="Arial" w:cs="Arial"/>
          <w:color w:val="000000"/>
          <w:sz w:val="36"/>
          <w:szCs w:val="36"/>
        </w:rPr>
        <w:br/>
      </w:r>
      <w:r w:rsidRPr="00A01723">
        <w:rPr>
          <w:rFonts w:ascii="Arial" w:hAnsi="Arial" w:cs="Arial"/>
          <w:color w:val="000000"/>
          <w:sz w:val="36"/>
          <w:szCs w:val="36"/>
        </w:rPr>
        <w:br/>
        <w:t xml:space="preserve">“It’s been fun, and I’ve made some great connections. I’ve also learned about some interesting technology. Being a vendor representing </w:t>
      </w:r>
      <w:r w:rsidR="00675A08" w:rsidRPr="00A01723">
        <w:rPr>
          <w:rFonts w:ascii="Arial" w:hAnsi="Arial" w:cs="Arial"/>
          <w:color w:val="000000"/>
          <w:sz w:val="36"/>
          <w:szCs w:val="36"/>
        </w:rPr>
        <w:t>A.</w:t>
      </w:r>
      <w:r w:rsidR="00DB50BE" w:rsidRPr="00A01723">
        <w:rPr>
          <w:rFonts w:ascii="Arial" w:hAnsi="Arial" w:cs="Arial"/>
          <w:color w:val="000000"/>
          <w:sz w:val="36"/>
          <w:szCs w:val="36"/>
        </w:rPr>
        <w:t xml:space="preserve"> </w:t>
      </w:r>
      <w:r w:rsidR="00675A08" w:rsidRPr="00A01723">
        <w:rPr>
          <w:rFonts w:ascii="Arial" w:hAnsi="Arial" w:cs="Arial"/>
          <w:color w:val="000000"/>
          <w:sz w:val="36"/>
          <w:szCs w:val="36"/>
        </w:rPr>
        <w:t>T.</w:t>
      </w:r>
      <w:r w:rsidRPr="00A01723">
        <w:rPr>
          <w:rFonts w:ascii="Arial" w:hAnsi="Arial" w:cs="Arial"/>
          <w:color w:val="000000"/>
          <w:sz w:val="36"/>
          <w:szCs w:val="36"/>
        </w:rPr>
        <w:t xml:space="preserve"> Guys, it can get a little busy and overwhelming in the exhibit hall. It brings a true perspective to being able to manage lots of products. Also, coming from a more rural area where I live, DoorDash is amazing to get things delivered right to my hotel room. I am an avid user of the Shokz OpenRun Pro headphones, and I use them with AIRA all the time. For those who didn’t know, AIRA had a map of the hotel and could guide you anywhere in the hotel.” </w:t>
      </w:r>
      <w:r w:rsidR="00F24DAD" w:rsidRPr="00A01723">
        <w:rPr>
          <w:rFonts w:ascii="Arial" w:hAnsi="Arial" w:cs="Arial"/>
          <w:color w:val="000000"/>
          <w:sz w:val="36"/>
          <w:szCs w:val="36"/>
        </w:rPr>
        <w:t>–</w:t>
      </w:r>
      <w:r w:rsidRPr="00A01723">
        <w:rPr>
          <w:rFonts w:ascii="Arial" w:hAnsi="Arial" w:cs="Arial"/>
          <w:color w:val="000000"/>
          <w:sz w:val="36"/>
          <w:szCs w:val="36"/>
        </w:rPr>
        <w:t xml:space="preserve"> Michael Babcock</w:t>
      </w:r>
      <w:r w:rsidRPr="00A01723">
        <w:rPr>
          <w:rFonts w:ascii="Arial" w:hAnsi="Arial" w:cs="Arial"/>
          <w:color w:val="000000"/>
          <w:sz w:val="36"/>
          <w:szCs w:val="36"/>
        </w:rPr>
        <w:br/>
      </w:r>
    </w:p>
    <w:p w14:paraId="2A4A8E99" w14:textId="4892AD40" w:rsidR="003C0097" w:rsidRPr="00A01723" w:rsidRDefault="00B526E7" w:rsidP="00B526E7">
      <w:pPr>
        <w:pStyle w:val="NormalWeb"/>
        <w:spacing w:before="0" w:beforeAutospacing="0" w:after="0" w:afterAutospacing="0" w:line="276" w:lineRule="auto"/>
        <w:rPr>
          <w:rFonts w:ascii="Arial" w:hAnsi="Arial" w:cs="Arial"/>
          <w:sz w:val="36"/>
          <w:szCs w:val="36"/>
        </w:rPr>
      </w:pPr>
      <w:r w:rsidRPr="00A01723">
        <w:rPr>
          <w:rFonts w:ascii="Arial" w:hAnsi="Arial" w:cs="Arial"/>
          <w:color w:val="000000"/>
          <w:sz w:val="36"/>
          <w:szCs w:val="36"/>
        </w:rPr>
        <w:t xml:space="preserve">“The convention has gone quite well. I am an ACB/JPMorgan Chase Leadership Fellow, representing Penny Forward, and also a delegate for the ACB Government Employees special interest affiliate. I’ve enjoyed the programming I have attended as well. There are definitely things within the sessions that I have taken away and a few things that could have made them better. It’s been great, and I am honored to attend. I have also </w:t>
      </w:r>
      <w:r w:rsidRPr="00A01723">
        <w:rPr>
          <w:rFonts w:ascii="Arial" w:hAnsi="Arial" w:cs="Arial"/>
          <w:color w:val="000000"/>
          <w:sz w:val="36"/>
          <w:szCs w:val="36"/>
        </w:rPr>
        <w:lastRenderedPageBreak/>
        <w:t>been super appreciative of the volunteers who have been around the hotel. It makes a big difference.” – Liz Bottner</w:t>
      </w:r>
      <w:r w:rsidRPr="00A01723">
        <w:rPr>
          <w:rFonts w:ascii="Arial" w:hAnsi="Arial" w:cs="Arial"/>
          <w:color w:val="000000"/>
          <w:sz w:val="36"/>
          <w:szCs w:val="36"/>
        </w:rPr>
        <w:br/>
      </w:r>
      <w:r w:rsidR="003C0097" w:rsidRPr="00A01723">
        <w:rPr>
          <w:rFonts w:ascii="Arial" w:hAnsi="Arial" w:cs="Arial"/>
          <w:color w:val="000000"/>
          <w:sz w:val="36"/>
          <w:szCs w:val="36"/>
        </w:rPr>
        <w:br/>
        <w:t>“I am an exhibitor for the Penny Forward organization, so a lot of my convention was spent behind the table. I was also a member of the ACB mentoring program. I am also an alternate delegate for the Iowa affiliate. It’s been really exciting to meet all of the people I’ve talked to online and reconnect with some I met in Omaha last year. I am very thankful that I have some peripheral vision to help me navigate, but I’m still not perfect and get lost in the hotel at times.” – Moe Carpenter</w:t>
      </w:r>
      <w:r w:rsidR="003C0097" w:rsidRPr="00A01723">
        <w:rPr>
          <w:rFonts w:ascii="Arial" w:hAnsi="Arial" w:cs="Arial"/>
          <w:color w:val="000000"/>
          <w:sz w:val="36"/>
          <w:szCs w:val="36"/>
        </w:rPr>
        <w:br/>
      </w:r>
      <w:r w:rsidR="003C0097" w:rsidRPr="00A01723">
        <w:rPr>
          <w:rFonts w:ascii="Arial" w:hAnsi="Arial" w:cs="Arial"/>
          <w:color w:val="000000"/>
          <w:sz w:val="36"/>
          <w:szCs w:val="36"/>
        </w:rPr>
        <w:br/>
        <w:t>“I only got to spend a few days at the convention this year, but I tried to make the most of it. I was honored to participate as a panelist in three NextGen sessions – one of which was virtual – on advocacy and communication. I also went on the tour of the Chicago History Museum and was impressed with how accessible the experience was for us. This included getting to touch several tactile items and hearing from very descriptive speakers. Plus, it was so neat to connect with several NextGen members I had never met in person. Finally, I squeezed in a Chicago Cubs game after waiting through a three-hour rain delay and got some amazing deep-dish pizza from Lou Malnati’s.” – Greg Lindberg</w:t>
      </w:r>
      <w:r w:rsidR="003C0097" w:rsidRPr="00A01723">
        <w:rPr>
          <w:rFonts w:ascii="Arial" w:hAnsi="Arial" w:cs="Arial"/>
          <w:color w:val="000000"/>
          <w:sz w:val="36"/>
          <w:szCs w:val="36"/>
        </w:rPr>
        <w:br/>
      </w:r>
      <w:r w:rsidR="003C0097" w:rsidRPr="00A01723">
        <w:rPr>
          <w:rFonts w:ascii="Arial" w:hAnsi="Arial" w:cs="Arial"/>
          <w:color w:val="000000"/>
          <w:sz w:val="36"/>
          <w:szCs w:val="36"/>
        </w:rPr>
        <w:br/>
      </w:r>
      <w:r w:rsidR="003C0097" w:rsidRPr="00A01723">
        <w:rPr>
          <w:rFonts w:ascii="Arial" w:hAnsi="Arial" w:cs="Arial"/>
          <w:color w:val="1A1A1A"/>
          <w:sz w:val="36"/>
          <w:szCs w:val="36"/>
        </w:rPr>
        <w:lastRenderedPageBreak/>
        <w:t xml:space="preserve">“My </w:t>
      </w:r>
      <w:proofErr w:type="gramStart"/>
      <w:r w:rsidR="003C0097" w:rsidRPr="00A01723">
        <w:rPr>
          <w:rFonts w:ascii="Arial" w:hAnsi="Arial" w:cs="Arial"/>
          <w:color w:val="1A1A1A"/>
          <w:sz w:val="36"/>
          <w:szCs w:val="36"/>
        </w:rPr>
        <w:t>first time</w:t>
      </w:r>
      <w:proofErr w:type="gramEnd"/>
      <w:r w:rsidR="003C0097" w:rsidRPr="00A01723">
        <w:rPr>
          <w:rFonts w:ascii="Arial" w:hAnsi="Arial" w:cs="Arial"/>
          <w:color w:val="1A1A1A"/>
          <w:sz w:val="36"/>
          <w:szCs w:val="36"/>
        </w:rPr>
        <w:t xml:space="preserve"> attending convention virtually was three years ago, and that is when I </w:t>
      </w:r>
      <w:r w:rsidR="00631755" w:rsidRPr="00A01723">
        <w:rPr>
          <w:rFonts w:ascii="Arial" w:hAnsi="Arial" w:cs="Arial"/>
          <w:color w:val="1A1A1A"/>
          <w:sz w:val="36"/>
          <w:szCs w:val="36"/>
        </w:rPr>
        <w:t>joined ACB</w:t>
      </w:r>
      <w:r w:rsidR="003C0097" w:rsidRPr="00A01723">
        <w:rPr>
          <w:rFonts w:ascii="Arial" w:hAnsi="Arial" w:cs="Arial"/>
          <w:color w:val="1A1A1A"/>
          <w:sz w:val="36"/>
          <w:szCs w:val="36"/>
        </w:rPr>
        <w:t xml:space="preserve"> next generation. I am so glad I did. Because of joining, I have made so many great friends, and I hope to meet all of them in person one day. This year, I attended convention virtually and really enjoyed the Sessions that had to do with audio description. I also enjoyed a presentation from Uber and what they are doing to make things accessible for people with disabilities. One night, I even facilitated a social on Zoom. I wasn’t sure how many people would show up, but I knew whomever would be there, we would have a great time just talking and getting to know each other more. It turns out about five people showed up, and we had a great time. Before we knew it, it was time to end. I am looking forward to convention next year and, no matter if I attend virtually or in person, I know I will enjoy it either way.” – Vika Trussell</w:t>
      </w:r>
      <w:r w:rsidR="003C0097" w:rsidRPr="00A01723">
        <w:rPr>
          <w:rFonts w:ascii="Arial" w:hAnsi="Arial" w:cs="Arial"/>
          <w:color w:val="1A1A1A"/>
          <w:sz w:val="36"/>
          <w:szCs w:val="36"/>
        </w:rPr>
        <w:br/>
      </w:r>
      <w:r w:rsidR="003C0097" w:rsidRPr="00A01723">
        <w:rPr>
          <w:rFonts w:ascii="Arial" w:hAnsi="Arial" w:cs="Arial"/>
          <w:color w:val="000000"/>
          <w:sz w:val="36"/>
          <w:szCs w:val="36"/>
        </w:rPr>
        <w:br/>
      </w:r>
      <w:r w:rsidRPr="00A01723">
        <w:rPr>
          <w:rFonts w:ascii="Arial" w:hAnsi="Arial" w:cs="Arial"/>
          <w:color w:val="222222"/>
          <w:sz w:val="36"/>
          <w:szCs w:val="36"/>
          <w:shd w:val="clear" w:color="auto" w:fill="FFFFFF"/>
        </w:rPr>
        <w:t>“The convention was a fantastic experience as blind and low vision individuals came together from across the country to connect, decide policy, and learn from one another. There was a session for everyone, whether it was learning how to be more productive on the job, arts and crafts, networking mixers, and guide dog meetings. There is nothing quite so energizing as being part of such a diverse, open, and sincere group of people.” –</w:t>
      </w:r>
      <w:r w:rsidR="00F24DAD" w:rsidRPr="00A01723">
        <w:rPr>
          <w:rFonts w:ascii="Arial" w:hAnsi="Arial" w:cs="Arial"/>
          <w:color w:val="222222"/>
          <w:sz w:val="36"/>
          <w:szCs w:val="36"/>
          <w:shd w:val="clear" w:color="auto" w:fill="FFFFFF"/>
        </w:rPr>
        <w:t xml:space="preserve"> </w:t>
      </w:r>
      <w:r w:rsidRPr="00A01723">
        <w:rPr>
          <w:rFonts w:ascii="Arial" w:hAnsi="Arial" w:cs="Arial"/>
          <w:color w:val="222222"/>
          <w:sz w:val="36"/>
          <w:szCs w:val="36"/>
          <w:shd w:val="clear" w:color="auto" w:fill="FFFFFF"/>
        </w:rPr>
        <w:t>Hindley Williams</w:t>
      </w:r>
    </w:p>
    <w:p w14:paraId="6964763A" w14:textId="77777777" w:rsidR="00D45BF5" w:rsidRPr="00A01723" w:rsidRDefault="00D45BF5" w:rsidP="00D45BF5">
      <w:pPr>
        <w:pStyle w:val="NormalWeb"/>
        <w:spacing w:before="0" w:beforeAutospacing="0" w:after="0" w:afterAutospacing="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4E1882C2" w14:textId="77777777" w:rsidR="00D45BF5" w:rsidRPr="00A01723" w:rsidRDefault="00D45BF5" w:rsidP="00D45BF5">
      <w:pPr>
        <w:pStyle w:val="Heading1"/>
        <w:spacing w:before="0" w:line="276" w:lineRule="auto"/>
        <w:rPr>
          <w:rFonts w:ascii="Arial" w:hAnsi="Arial" w:cs="Arial"/>
          <w:b/>
          <w:bCs/>
          <w:color w:val="FF0000"/>
          <w:sz w:val="44"/>
          <w:szCs w:val="44"/>
        </w:rPr>
      </w:pPr>
      <w:bookmarkStart w:id="4" w:name="_Toc140145642"/>
      <w:bookmarkStart w:id="5" w:name="_Toc140321962"/>
      <w:r w:rsidRPr="00A01723">
        <w:rPr>
          <w:rFonts w:ascii="Arial" w:hAnsi="Arial" w:cs="Arial"/>
          <w:b/>
          <w:bCs/>
          <w:color w:val="FF0000"/>
          <w:sz w:val="44"/>
          <w:szCs w:val="44"/>
        </w:rPr>
        <w:t>A Photographic Glimpse into ACB NextGen at the 2023 ACB Conference and Convention</w:t>
      </w:r>
      <w:bookmarkEnd w:id="4"/>
      <w:bookmarkEnd w:id="5"/>
    </w:p>
    <w:p w14:paraId="1D5D37B4" w14:textId="77777777" w:rsidR="00D45BF5" w:rsidRPr="00A01723" w:rsidRDefault="00D45BF5" w:rsidP="00A01723">
      <w:pPr>
        <w:spacing w:after="0" w:line="276" w:lineRule="auto"/>
        <w:rPr>
          <w:rFonts w:ascii="Arial" w:hAnsi="Arial" w:cs="Arial"/>
          <w:b/>
          <w:bCs/>
          <w:color w:val="FF0000"/>
          <w:sz w:val="36"/>
          <w:szCs w:val="36"/>
        </w:rPr>
      </w:pPr>
    </w:p>
    <w:p w14:paraId="1C2EA519" w14:textId="77777777" w:rsidR="00D45BF5" w:rsidRPr="00A01723" w:rsidRDefault="00D45BF5" w:rsidP="00A01723">
      <w:pPr>
        <w:spacing w:after="0" w:line="276" w:lineRule="auto"/>
        <w:rPr>
          <w:rFonts w:ascii="Arial" w:hAnsi="Arial" w:cs="Arial"/>
          <w:color w:val="FF0000"/>
          <w:sz w:val="36"/>
          <w:szCs w:val="36"/>
        </w:rPr>
      </w:pPr>
      <w:r w:rsidRPr="00A01723">
        <w:rPr>
          <w:rFonts w:ascii="Arial" w:hAnsi="Arial" w:cs="Arial"/>
          <w:color w:val="FF0000"/>
          <w:sz w:val="36"/>
          <w:szCs w:val="36"/>
        </w:rPr>
        <w:t>Note: Captions can be found to the right of or below each photo.</w:t>
      </w:r>
    </w:p>
    <w:p w14:paraId="4480661B" w14:textId="77777777" w:rsidR="00D45BF5" w:rsidRPr="00A01723" w:rsidRDefault="00D45BF5" w:rsidP="00A01723">
      <w:pPr>
        <w:spacing w:after="0" w:line="276" w:lineRule="auto"/>
        <w:rPr>
          <w:rFonts w:ascii="Arial" w:hAnsi="Arial" w:cs="Arial"/>
          <w:b/>
          <w:bCs/>
          <w:color w:val="FF0000"/>
          <w:sz w:val="36"/>
          <w:szCs w:val="36"/>
        </w:rPr>
      </w:pPr>
    </w:p>
    <w:p w14:paraId="0CD9F23A" w14:textId="77777777" w:rsidR="00D45BF5" w:rsidRPr="00A01723" w:rsidRDefault="00D45BF5" w:rsidP="00A01723">
      <w:pPr>
        <w:pStyle w:val="NormalWeb"/>
        <w:shd w:val="clear" w:color="auto" w:fill="FFFFFF"/>
        <w:spacing w:before="0" w:beforeAutospacing="0" w:after="0" w:afterAutospacing="0" w:line="276" w:lineRule="auto"/>
        <w:rPr>
          <w:rFonts w:ascii="Arial" w:hAnsi="Arial" w:cs="Arial"/>
          <w:b/>
          <w:bCs/>
          <w:color w:val="050505"/>
          <w:sz w:val="36"/>
          <w:szCs w:val="36"/>
        </w:rPr>
      </w:pPr>
      <w:r w:rsidRPr="00A01723">
        <w:rPr>
          <w:rFonts w:ascii="Arial" w:hAnsi="Arial" w:cs="Arial"/>
          <w:b/>
          <w:bCs/>
          <w:color w:val="050505"/>
          <w:sz w:val="36"/>
          <w:szCs w:val="36"/>
        </w:rPr>
        <w:t>ACB NextGen Dining Out</w:t>
      </w:r>
      <w:r w:rsidRPr="00A01723">
        <w:rPr>
          <w:rFonts w:ascii="Arial" w:hAnsi="Arial" w:cs="Arial"/>
          <w:b/>
          <w:bCs/>
          <w:noProof/>
          <w:color w:val="FF0000"/>
          <w:sz w:val="36"/>
          <w:szCs w:val="36"/>
        </w:rPr>
        <w:drawing>
          <wp:inline distT="0" distB="0" distL="0" distR="0" wp14:anchorId="6CC175E0" wp14:editId="54D3F5BB">
            <wp:extent cx="5142016" cy="4296669"/>
            <wp:effectExtent l="0" t="0" r="1905" b="8890"/>
            <wp:docPr id="809943198" name="Picture 6" descr="Group photo with 20+ ACB NextGen members and friends sitting at a long rectangle table while out to dinner at Magg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43198" name="Picture 6" descr="Group photo with 20+ ACB NextGen members and friends sitting at a long rectangle table while out to dinner at Maggiano’s."/>
                    <pic:cNvPicPr/>
                  </pic:nvPicPr>
                  <pic:blipFill rotWithShape="1">
                    <a:blip r:embed="rId15">
                      <a:extLst>
                        <a:ext uri="{28A0092B-C50C-407E-A947-70E740481C1C}">
                          <a14:useLocalDpi xmlns:a14="http://schemas.microsoft.com/office/drawing/2010/main" val="0"/>
                        </a:ext>
                      </a:extLst>
                    </a:blip>
                    <a:srcRect t="31604" b="27703"/>
                    <a:stretch/>
                  </pic:blipFill>
                  <pic:spPr bwMode="auto">
                    <a:xfrm>
                      <a:off x="0" y="0"/>
                      <a:ext cx="5149952" cy="4303300"/>
                    </a:xfrm>
                    <a:prstGeom prst="rect">
                      <a:avLst/>
                    </a:prstGeom>
                    <a:ln>
                      <a:noFill/>
                    </a:ln>
                    <a:extLst>
                      <a:ext uri="{53640926-AAD7-44D8-BBD7-CCE9431645EC}">
                        <a14:shadowObscured xmlns:a14="http://schemas.microsoft.com/office/drawing/2010/main"/>
                      </a:ext>
                    </a:extLst>
                  </pic:spPr>
                </pic:pic>
              </a:graphicData>
            </a:graphic>
          </wp:inline>
        </w:drawing>
      </w:r>
    </w:p>
    <w:p w14:paraId="202E5B70"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color w:val="050505"/>
          <w:sz w:val="36"/>
          <w:szCs w:val="36"/>
        </w:rPr>
        <w:t>Above: Group photo with 20+ ACB NextGen members and friends sitting at a long rectangle table while out to dinner at Maggiano’s. (Photo by Maggiano’s staff)</w:t>
      </w:r>
    </w:p>
    <w:p w14:paraId="30F5876D" w14:textId="77777777" w:rsidR="00A01723" w:rsidRDefault="00A01723">
      <w:pPr>
        <w:rPr>
          <w:rFonts w:ascii="Arial" w:hAnsi="Arial" w:cs="Arial"/>
          <w:b/>
          <w:bCs/>
          <w:color w:val="FF0000"/>
          <w:sz w:val="36"/>
          <w:szCs w:val="36"/>
        </w:rPr>
      </w:pPr>
      <w:r>
        <w:rPr>
          <w:rFonts w:ascii="Arial" w:hAnsi="Arial" w:cs="Arial"/>
          <w:b/>
          <w:bCs/>
          <w:color w:val="FF0000"/>
          <w:sz w:val="36"/>
          <w:szCs w:val="36"/>
        </w:rPr>
        <w:br w:type="page"/>
      </w:r>
    </w:p>
    <w:p w14:paraId="2D768C4A" w14:textId="6534AD9F" w:rsidR="00D45BF5" w:rsidRPr="00A01723" w:rsidRDefault="00D45BF5" w:rsidP="00D45BF5">
      <w:pPr>
        <w:spacing w:after="0" w:line="276" w:lineRule="auto"/>
        <w:rPr>
          <w:rFonts w:ascii="Arial" w:hAnsi="Arial" w:cs="Arial"/>
          <w:b/>
          <w:bCs/>
          <w:color w:val="FF0000"/>
          <w:sz w:val="36"/>
          <w:szCs w:val="36"/>
        </w:rPr>
      </w:pPr>
      <w:r w:rsidRPr="00A01723">
        <w:rPr>
          <w:rFonts w:ascii="Arial" w:hAnsi="Arial" w:cs="Arial"/>
          <w:b/>
          <w:bCs/>
          <w:color w:val="FF0000"/>
          <w:sz w:val="36"/>
          <w:szCs w:val="36"/>
        </w:rPr>
        <w:lastRenderedPageBreak/>
        <w:t>ACB NextGen Meet &amp; Greet</w:t>
      </w:r>
    </w:p>
    <w:p w14:paraId="37F0B9FE"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b/>
          <w:bCs/>
          <w:noProof/>
          <w:color w:val="FF0000"/>
          <w:sz w:val="36"/>
          <w:szCs w:val="36"/>
        </w:rPr>
        <w:drawing>
          <wp:anchor distT="0" distB="0" distL="114300" distR="114300" simplePos="0" relativeHeight="251663360" behindDoc="0" locked="0" layoutInCell="1" allowOverlap="1" wp14:anchorId="6286DB60" wp14:editId="6A9AE6E9">
            <wp:simplePos x="0" y="0"/>
            <wp:positionH relativeFrom="margin">
              <wp:posOffset>-529590</wp:posOffset>
            </wp:positionH>
            <wp:positionV relativeFrom="paragraph">
              <wp:posOffset>466090</wp:posOffset>
            </wp:positionV>
            <wp:extent cx="3676015" cy="2748915"/>
            <wp:effectExtent l="6350" t="0" r="6985" b="6985"/>
            <wp:wrapSquare wrapText="right"/>
            <wp:docPr id="689302952" name="Picture 6" descr="TerriLynn Higashi pins the new ACB Next Generation Membership pin onto Ben Wright’s jacket l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02952" name="Picture 6" descr="TerriLynn Higashi pins the new ACB Next Generation Membership pin onto Ben Wright’s jacket lapel."/>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76015" cy="2748915"/>
                    </a:xfrm>
                    <a:prstGeom prst="rect">
                      <a:avLst/>
                    </a:prstGeom>
                  </pic:spPr>
                </pic:pic>
              </a:graphicData>
            </a:graphic>
            <wp14:sizeRelH relativeFrom="margin">
              <wp14:pctWidth>0</wp14:pctWidth>
            </wp14:sizeRelH>
            <wp14:sizeRelV relativeFrom="margin">
              <wp14:pctHeight>0</wp14:pctHeight>
            </wp14:sizeRelV>
          </wp:anchor>
        </w:drawing>
      </w:r>
      <w:r w:rsidRPr="00A01723">
        <w:rPr>
          <w:rFonts w:ascii="Arial" w:hAnsi="Arial" w:cs="Arial"/>
          <w:sz w:val="36"/>
          <w:szCs w:val="36"/>
        </w:rPr>
        <w:t xml:space="preserve">Left: </w:t>
      </w:r>
      <w:proofErr w:type="spellStart"/>
      <w:r w:rsidRPr="00A01723">
        <w:rPr>
          <w:rFonts w:ascii="Arial" w:hAnsi="Arial" w:cs="Arial"/>
          <w:sz w:val="36"/>
          <w:szCs w:val="36"/>
        </w:rPr>
        <w:t>TerriLynn</w:t>
      </w:r>
      <w:proofErr w:type="spellEnd"/>
      <w:r w:rsidRPr="00A01723">
        <w:rPr>
          <w:rFonts w:ascii="Arial" w:hAnsi="Arial" w:cs="Arial"/>
          <w:sz w:val="36"/>
          <w:szCs w:val="36"/>
        </w:rPr>
        <w:t xml:space="preserve"> Higashi pins the new ACB Next Generation Membership pin onto Ben Wright’s jacket lapel. </w:t>
      </w:r>
      <w:r w:rsidRPr="00A01723">
        <w:rPr>
          <w:rFonts w:ascii="Arial" w:hAnsi="Arial" w:cs="Arial"/>
          <w:color w:val="050505"/>
          <w:sz w:val="36"/>
          <w:szCs w:val="36"/>
        </w:rPr>
        <w:t>(Photo by Melanie Sinohui)</w:t>
      </w:r>
    </w:p>
    <w:p w14:paraId="291C0736"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p>
    <w:p w14:paraId="334D7677"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p>
    <w:p w14:paraId="3DC67086"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p>
    <w:p w14:paraId="00D78E7D"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p>
    <w:p w14:paraId="688201A9"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p>
    <w:p w14:paraId="5E86AFB3"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p>
    <w:p w14:paraId="700F3C44"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p>
    <w:p w14:paraId="1387FF88" w14:textId="77777777" w:rsidR="00D45BF5" w:rsidRPr="00A01723" w:rsidRDefault="00D45BF5" w:rsidP="00D45BF5">
      <w:pPr>
        <w:spacing w:line="276" w:lineRule="auto"/>
        <w:rPr>
          <w:rFonts w:ascii="Arial" w:hAnsi="Arial" w:cs="Arial"/>
          <w:b/>
          <w:bCs/>
          <w:color w:val="FF0000"/>
          <w:sz w:val="36"/>
          <w:szCs w:val="36"/>
        </w:rPr>
      </w:pPr>
    </w:p>
    <w:p w14:paraId="6362BD93" w14:textId="77777777" w:rsidR="00D45BF5" w:rsidRPr="00A01723" w:rsidRDefault="00D45BF5" w:rsidP="00D45BF5">
      <w:pPr>
        <w:spacing w:after="0" w:line="276" w:lineRule="auto"/>
        <w:rPr>
          <w:rFonts w:ascii="Arial" w:hAnsi="Arial" w:cs="Arial"/>
          <w:b/>
          <w:bCs/>
          <w:noProof/>
          <w:color w:val="FF0000"/>
          <w:sz w:val="36"/>
          <w:szCs w:val="36"/>
        </w:rPr>
      </w:pPr>
      <w:r w:rsidRPr="00A01723">
        <w:rPr>
          <w:rFonts w:ascii="Arial" w:hAnsi="Arial" w:cs="Arial"/>
          <w:b/>
          <w:bCs/>
          <w:noProof/>
          <w:color w:val="FF0000"/>
          <w:sz w:val="36"/>
          <w:szCs w:val="36"/>
        </w:rPr>
        <w:drawing>
          <wp:anchor distT="0" distB="0" distL="114300" distR="114300" simplePos="0" relativeHeight="251664384" behindDoc="0" locked="0" layoutInCell="1" allowOverlap="1" wp14:anchorId="53996E35" wp14:editId="4025C0DE">
            <wp:simplePos x="0" y="0"/>
            <wp:positionH relativeFrom="margin">
              <wp:align>left</wp:align>
            </wp:positionH>
            <wp:positionV relativeFrom="paragraph">
              <wp:posOffset>297180</wp:posOffset>
            </wp:positionV>
            <wp:extent cx="4038600" cy="2849880"/>
            <wp:effectExtent l="0" t="0" r="0" b="7620"/>
            <wp:wrapSquare wrapText="right"/>
            <wp:docPr id="556992745" name="Picture 3" descr="Organization Program Panelists&#10; &#10;Kenneth Semien, Sr, Hindley Williams and Michael Babcock shared their experiences and tips during the Organize Yourself: How to Get and Keep Your Ducks in a Row pro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92745" name="Picture 3" descr="Organization Program Panelists&#10; &#10;Kenneth Semien, Sr, Hindley Williams and Michael Babcock shared their experiences and tips during the Organize Yourself: How to Get and Keep Your Ducks in a Row program.&#10;&#10;"/>
                    <pic:cNvPicPr/>
                  </pic:nvPicPr>
                  <pic:blipFill rotWithShape="1">
                    <a:blip r:embed="rId17" cstate="print">
                      <a:extLst>
                        <a:ext uri="{28A0092B-C50C-407E-A947-70E740481C1C}">
                          <a14:useLocalDpi xmlns:a14="http://schemas.microsoft.com/office/drawing/2010/main" val="0"/>
                        </a:ext>
                      </a:extLst>
                    </a:blip>
                    <a:srcRect l="16703" t="24891" r="16158" b="11791"/>
                    <a:stretch/>
                  </pic:blipFill>
                  <pic:spPr bwMode="auto">
                    <a:xfrm>
                      <a:off x="0" y="0"/>
                      <a:ext cx="4046910" cy="2855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723">
        <w:rPr>
          <w:rFonts w:ascii="Arial" w:hAnsi="Arial" w:cs="Arial"/>
          <w:b/>
          <w:bCs/>
          <w:color w:val="FF0000"/>
          <w:sz w:val="36"/>
          <w:szCs w:val="36"/>
        </w:rPr>
        <w:t>Organization Program Panel</w:t>
      </w:r>
    </w:p>
    <w:p w14:paraId="5E0FA0F1"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color w:val="050505"/>
          <w:sz w:val="36"/>
          <w:szCs w:val="36"/>
        </w:rPr>
      </w:pPr>
      <w:r w:rsidRPr="00A01723">
        <w:rPr>
          <w:rFonts w:ascii="Arial" w:hAnsi="Arial" w:cs="Arial"/>
          <w:sz w:val="36"/>
          <w:szCs w:val="36"/>
        </w:rPr>
        <w:t xml:space="preserve">Left: Kenneth Semien, Sr, Hindley Williams and Michael Babcock shared their experiences and tips during the </w:t>
      </w:r>
      <w:r w:rsidRPr="00A01723">
        <w:rPr>
          <w:rFonts w:ascii="Arial" w:hAnsi="Arial" w:cs="Arial"/>
          <w:color w:val="000000"/>
          <w:sz w:val="36"/>
          <w:szCs w:val="36"/>
        </w:rPr>
        <w:t xml:space="preserve">Organize Yourself: How to Get and Keep Your Ducks in a Row program. </w:t>
      </w:r>
      <w:r w:rsidRPr="00A01723">
        <w:rPr>
          <w:rFonts w:ascii="Arial" w:hAnsi="Arial" w:cs="Arial"/>
          <w:color w:val="050505"/>
          <w:sz w:val="36"/>
          <w:szCs w:val="36"/>
        </w:rPr>
        <w:t>(Photo by Melanie Sinohui)</w:t>
      </w:r>
    </w:p>
    <w:p w14:paraId="189E3703" w14:textId="77777777" w:rsidR="00D45BF5" w:rsidRPr="00A01723" w:rsidRDefault="00D45BF5" w:rsidP="00D45BF5">
      <w:pPr>
        <w:spacing w:after="0" w:line="276" w:lineRule="auto"/>
        <w:rPr>
          <w:rFonts w:ascii="Arial" w:hAnsi="Arial" w:cs="Arial"/>
          <w:b/>
          <w:bCs/>
          <w:color w:val="FF0000"/>
          <w:sz w:val="36"/>
          <w:szCs w:val="36"/>
        </w:rPr>
      </w:pPr>
      <w:r w:rsidRPr="00A01723">
        <w:rPr>
          <w:rFonts w:ascii="Arial" w:hAnsi="Arial" w:cs="Arial"/>
          <w:b/>
          <w:bCs/>
          <w:noProof/>
          <w:color w:val="FF0000"/>
          <w:sz w:val="36"/>
          <w:szCs w:val="36"/>
        </w:rPr>
        <w:lastRenderedPageBreak/>
        <w:drawing>
          <wp:anchor distT="0" distB="0" distL="114300" distR="114300" simplePos="0" relativeHeight="251671552" behindDoc="0" locked="0" layoutInCell="1" allowOverlap="1" wp14:anchorId="0364E7C8" wp14:editId="511CA30B">
            <wp:simplePos x="0" y="0"/>
            <wp:positionH relativeFrom="margin">
              <wp:align>left</wp:align>
            </wp:positionH>
            <wp:positionV relativeFrom="paragraph">
              <wp:posOffset>300957</wp:posOffset>
            </wp:positionV>
            <wp:extent cx="4115435" cy="2564765"/>
            <wp:effectExtent l="0" t="0" r="0" b="6985"/>
            <wp:wrapSquare wrapText="right"/>
            <wp:docPr id="1062441132" name="Picture 1" descr="Shane Aguilera, Lindsey Tilden, Hindley Williams and Gregg Wandsneider socialize during the Friday Night B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41132" name="Picture 1" descr="Shane Aguilera, Lindsey Tilden, Hindley Williams and Gregg Wandsneider socialize during the Friday Night Bash."/>
                    <pic:cNvPicPr/>
                  </pic:nvPicPr>
                  <pic:blipFill rotWithShape="1">
                    <a:blip r:embed="rId18" cstate="print">
                      <a:extLst>
                        <a:ext uri="{28A0092B-C50C-407E-A947-70E740481C1C}">
                          <a14:useLocalDpi xmlns:a14="http://schemas.microsoft.com/office/drawing/2010/main" val="0"/>
                        </a:ext>
                      </a:extLst>
                    </a:blip>
                    <a:srcRect t="16883"/>
                    <a:stretch/>
                  </pic:blipFill>
                  <pic:spPr bwMode="auto">
                    <a:xfrm>
                      <a:off x="0" y="0"/>
                      <a:ext cx="4121812" cy="2568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723">
        <w:rPr>
          <w:rFonts w:ascii="Arial" w:hAnsi="Arial" w:cs="Arial"/>
          <w:b/>
          <w:bCs/>
          <w:color w:val="FF0000"/>
          <w:sz w:val="36"/>
          <w:szCs w:val="36"/>
        </w:rPr>
        <w:t>Friday Night Bash</w:t>
      </w:r>
    </w:p>
    <w:p w14:paraId="08B1326E" w14:textId="77777777" w:rsidR="00D45BF5" w:rsidRPr="00A01723" w:rsidRDefault="00D45BF5" w:rsidP="00D45BF5">
      <w:pPr>
        <w:spacing w:after="0" w:line="276" w:lineRule="auto"/>
        <w:rPr>
          <w:rFonts w:ascii="Arial" w:hAnsi="Arial" w:cs="Arial"/>
          <w:color w:val="050505"/>
          <w:sz w:val="36"/>
          <w:szCs w:val="36"/>
        </w:rPr>
      </w:pPr>
      <w:r w:rsidRPr="00A01723">
        <w:rPr>
          <w:rFonts w:ascii="Arial" w:hAnsi="Arial" w:cs="Arial"/>
          <w:sz w:val="36"/>
          <w:szCs w:val="36"/>
        </w:rPr>
        <w:t xml:space="preserve">Shane Aguilera, Lindsey Tilden, Hindley Williams and Gregg </w:t>
      </w:r>
      <w:proofErr w:type="spellStart"/>
      <w:r w:rsidRPr="00A01723">
        <w:rPr>
          <w:rFonts w:ascii="Arial" w:hAnsi="Arial" w:cs="Arial"/>
          <w:sz w:val="36"/>
          <w:szCs w:val="36"/>
        </w:rPr>
        <w:t>Wandsneider</w:t>
      </w:r>
      <w:proofErr w:type="spellEnd"/>
      <w:r w:rsidRPr="00A01723">
        <w:rPr>
          <w:rFonts w:ascii="Arial" w:hAnsi="Arial" w:cs="Arial"/>
          <w:sz w:val="36"/>
          <w:szCs w:val="36"/>
        </w:rPr>
        <w:t xml:space="preserve"> socialize during the Friday Night Bash. </w:t>
      </w:r>
      <w:r w:rsidRPr="00A01723">
        <w:rPr>
          <w:rFonts w:ascii="Arial" w:hAnsi="Arial" w:cs="Arial"/>
          <w:color w:val="050505"/>
          <w:sz w:val="36"/>
          <w:szCs w:val="36"/>
        </w:rPr>
        <w:t>(Photo by Melanie Sinohui)</w:t>
      </w:r>
    </w:p>
    <w:p w14:paraId="10E84C41" w14:textId="77777777" w:rsidR="00D45BF5" w:rsidRPr="00A01723" w:rsidRDefault="00D45BF5" w:rsidP="00D45BF5">
      <w:pPr>
        <w:pStyle w:val="NormalWeb"/>
        <w:shd w:val="clear" w:color="auto" w:fill="FFFFFF"/>
        <w:spacing w:before="0" w:beforeAutospacing="0" w:after="0" w:afterAutospacing="0" w:line="276" w:lineRule="auto"/>
        <w:rPr>
          <w:rFonts w:ascii="Arial" w:hAnsi="Arial" w:cs="Arial"/>
          <w:b/>
          <w:bCs/>
          <w:color w:val="050505"/>
          <w:sz w:val="36"/>
          <w:szCs w:val="36"/>
        </w:rPr>
      </w:pPr>
    </w:p>
    <w:p w14:paraId="74C205A4" w14:textId="77777777" w:rsidR="001F73DB" w:rsidRDefault="001F73DB" w:rsidP="00D45BF5">
      <w:pPr>
        <w:spacing w:after="0" w:line="276" w:lineRule="auto"/>
        <w:rPr>
          <w:rFonts w:ascii="Arial" w:hAnsi="Arial" w:cs="Arial"/>
          <w:b/>
          <w:bCs/>
          <w:color w:val="FF0000"/>
          <w:sz w:val="36"/>
          <w:szCs w:val="36"/>
        </w:rPr>
      </w:pPr>
    </w:p>
    <w:p w14:paraId="636F5719" w14:textId="66A5768E" w:rsidR="00D45BF5" w:rsidRPr="00A01723" w:rsidRDefault="00D45BF5" w:rsidP="00D45BF5">
      <w:pPr>
        <w:spacing w:after="0" w:line="276" w:lineRule="auto"/>
        <w:rPr>
          <w:rFonts w:ascii="Arial" w:hAnsi="Arial" w:cs="Arial"/>
          <w:b/>
          <w:bCs/>
          <w:color w:val="FF0000"/>
          <w:sz w:val="36"/>
          <w:szCs w:val="36"/>
        </w:rPr>
      </w:pPr>
      <w:r w:rsidRPr="00A01723">
        <w:rPr>
          <w:rFonts w:ascii="Arial" w:hAnsi="Arial" w:cs="Arial"/>
          <w:b/>
          <w:bCs/>
          <w:color w:val="FF0000"/>
          <w:sz w:val="36"/>
          <w:szCs w:val="36"/>
        </w:rPr>
        <w:t>Tours</w:t>
      </w:r>
    </w:p>
    <w:p w14:paraId="416D5231" w14:textId="525F5F89" w:rsidR="00D45BF5" w:rsidRPr="00A01723" w:rsidRDefault="001F73DB" w:rsidP="00D45BF5">
      <w:pPr>
        <w:spacing w:after="0" w:line="276" w:lineRule="auto"/>
        <w:rPr>
          <w:rFonts w:ascii="Arial" w:hAnsi="Arial" w:cs="Arial"/>
          <w:color w:val="050505"/>
          <w:sz w:val="36"/>
          <w:szCs w:val="36"/>
        </w:rPr>
      </w:pPr>
      <w:r>
        <w:rPr>
          <w:rFonts w:ascii="Arial" w:hAnsi="Arial" w:cs="Arial"/>
          <w:b/>
          <w:bCs/>
          <w:noProof/>
          <w:color w:val="FF0000"/>
          <w:sz w:val="36"/>
          <w:szCs w:val="36"/>
        </w:rPr>
        <w:drawing>
          <wp:anchor distT="0" distB="0" distL="114300" distR="114300" simplePos="0" relativeHeight="251672576" behindDoc="0" locked="0" layoutInCell="1" allowOverlap="1" wp14:anchorId="1C3E9CD0" wp14:editId="3049AE3B">
            <wp:simplePos x="0" y="0"/>
            <wp:positionH relativeFrom="column">
              <wp:posOffset>0</wp:posOffset>
            </wp:positionH>
            <wp:positionV relativeFrom="paragraph">
              <wp:posOffset>0</wp:posOffset>
            </wp:positionV>
            <wp:extent cx="3895344" cy="2926080"/>
            <wp:effectExtent l="0" t="0" r="0" b="7620"/>
            <wp:wrapSquare wrapText="right"/>
            <wp:docPr id="1142441966" name="Picture 1" descr=" Andi Thom, Dianna Leonard, Melanie Sinohui, and Mikey Wiseman wine taste at a high-top table filled with charcuterie, cheese curds, pretzels and jams at Northleaf Winery in Milton, Wiscon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41966" name="Picture 1" descr=" Andi Thom, Dianna Leonard, Melanie Sinohui, and Mikey Wiseman wine taste at a high-top table filled with charcuterie, cheese curds, pretzels and jams at Northleaf Winery in Milton, Wisconsin. "/>
                    <pic:cNvPicPr/>
                  </pic:nvPicPr>
                  <pic:blipFill>
                    <a:blip r:embed="rId19">
                      <a:extLst>
                        <a:ext uri="{28A0092B-C50C-407E-A947-70E740481C1C}">
                          <a14:useLocalDpi xmlns:a14="http://schemas.microsoft.com/office/drawing/2010/main" val="0"/>
                        </a:ext>
                      </a:extLst>
                    </a:blip>
                    <a:stretch>
                      <a:fillRect/>
                    </a:stretch>
                  </pic:blipFill>
                  <pic:spPr>
                    <a:xfrm>
                      <a:off x="0" y="0"/>
                      <a:ext cx="3895344" cy="2926080"/>
                    </a:xfrm>
                    <a:prstGeom prst="rect">
                      <a:avLst/>
                    </a:prstGeom>
                  </pic:spPr>
                </pic:pic>
              </a:graphicData>
            </a:graphic>
            <wp14:sizeRelH relativeFrom="margin">
              <wp14:pctWidth>0</wp14:pctWidth>
            </wp14:sizeRelH>
            <wp14:sizeRelV relativeFrom="margin">
              <wp14:pctHeight>0</wp14:pctHeight>
            </wp14:sizeRelV>
          </wp:anchor>
        </w:drawing>
      </w:r>
      <w:r w:rsidR="00D45BF5" w:rsidRPr="00A01723">
        <w:rPr>
          <w:rFonts w:ascii="Arial" w:hAnsi="Arial" w:cs="Arial"/>
          <w:color w:val="FF0000"/>
          <w:sz w:val="36"/>
          <w:szCs w:val="36"/>
        </w:rPr>
        <w:t xml:space="preserve">Left: </w:t>
      </w:r>
      <w:r>
        <w:rPr>
          <w:rFonts w:ascii="Arial" w:hAnsi="Arial" w:cs="Arial"/>
          <w:color w:val="FF0000"/>
          <w:sz w:val="36"/>
          <w:szCs w:val="36"/>
        </w:rPr>
        <w:t xml:space="preserve">Andi Thom, Dianna Leonard, Melanie Sinohui, and Mikey Wiseman wine taste at a high-top table filled with charcuterie, cheese curds, pretzels and jams at </w:t>
      </w:r>
      <w:proofErr w:type="spellStart"/>
      <w:r>
        <w:rPr>
          <w:rFonts w:ascii="Arial" w:hAnsi="Arial" w:cs="Arial"/>
          <w:color w:val="FF0000"/>
          <w:sz w:val="36"/>
          <w:szCs w:val="36"/>
        </w:rPr>
        <w:t>Northleaf</w:t>
      </w:r>
      <w:proofErr w:type="spellEnd"/>
      <w:r>
        <w:rPr>
          <w:rFonts w:ascii="Arial" w:hAnsi="Arial" w:cs="Arial"/>
          <w:color w:val="FF0000"/>
          <w:sz w:val="36"/>
          <w:szCs w:val="36"/>
        </w:rPr>
        <w:t xml:space="preserve"> Winery in Milton, Wisconsin. </w:t>
      </w:r>
      <w:r w:rsidR="00D45BF5" w:rsidRPr="00A01723">
        <w:rPr>
          <w:rFonts w:ascii="Arial" w:hAnsi="Arial" w:cs="Arial"/>
          <w:color w:val="050505"/>
          <w:sz w:val="36"/>
          <w:szCs w:val="36"/>
        </w:rPr>
        <w:t xml:space="preserve">(Photo by </w:t>
      </w:r>
      <w:proofErr w:type="spellStart"/>
      <w:r>
        <w:rPr>
          <w:rFonts w:ascii="Arial" w:hAnsi="Arial" w:cs="Arial"/>
          <w:color w:val="050505"/>
          <w:sz w:val="36"/>
          <w:szCs w:val="36"/>
        </w:rPr>
        <w:t>Northleaf</w:t>
      </w:r>
      <w:proofErr w:type="spellEnd"/>
      <w:r>
        <w:rPr>
          <w:rFonts w:ascii="Arial" w:hAnsi="Arial" w:cs="Arial"/>
          <w:color w:val="050505"/>
          <w:sz w:val="36"/>
          <w:szCs w:val="36"/>
        </w:rPr>
        <w:t xml:space="preserve"> Winery staff)</w:t>
      </w:r>
    </w:p>
    <w:p w14:paraId="19F70229" w14:textId="77777777" w:rsidR="00D45BF5" w:rsidRPr="00A01723" w:rsidRDefault="00D45BF5" w:rsidP="00D45BF5">
      <w:pPr>
        <w:spacing w:after="0" w:line="276" w:lineRule="auto"/>
        <w:rPr>
          <w:rFonts w:ascii="Arial" w:hAnsi="Arial" w:cs="Arial"/>
          <w:color w:val="FF0000"/>
          <w:sz w:val="36"/>
          <w:szCs w:val="36"/>
        </w:rPr>
      </w:pPr>
    </w:p>
    <w:p w14:paraId="341AA900" w14:textId="77777777" w:rsidR="00D45BF5" w:rsidRPr="00A01723" w:rsidRDefault="00D45BF5" w:rsidP="00D45BF5">
      <w:pPr>
        <w:spacing w:line="276" w:lineRule="auto"/>
        <w:rPr>
          <w:rFonts w:ascii="Arial" w:hAnsi="Arial" w:cs="Arial"/>
          <w:b/>
          <w:bCs/>
          <w:color w:val="FF0000"/>
          <w:sz w:val="36"/>
          <w:szCs w:val="36"/>
        </w:rPr>
      </w:pPr>
    </w:p>
    <w:p w14:paraId="0FEE9298" w14:textId="77777777" w:rsidR="00D45BF5" w:rsidRPr="00A01723" w:rsidRDefault="00D45BF5" w:rsidP="00D45BF5">
      <w:pPr>
        <w:spacing w:line="276" w:lineRule="auto"/>
        <w:rPr>
          <w:rFonts w:ascii="Arial" w:hAnsi="Arial" w:cs="Arial"/>
          <w:b/>
          <w:bCs/>
          <w:color w:val="FF0000"/>
          <w:sz w:val="36"/>
          <w:szCs w:val="36"/>
        </w:rPr>
      </w:pPr>
      <w:r w:rsidRPr="00A01723">
        <w:rPr>
          <w:rFonts w:ascii="Arial" w:hAnsi="Arial" w:cs="Arial"/>
          <w:b/>
          <w:bCs/>
          <w:noProof/>
          <w:color w:val="FF0000"/>
          <w:sz w:val="36"/>
          <w:szCs w:val="36"/>
        </w:rPr>
        <w:lastRenderedPageBreak/>
        <w:drawing>
          <wp:anchor distT="0" distB="0" distL="114300" distR="114300" simplePos="0" relativeHeight="251666432" behindDoc="0" locked="0" layoutInCell="1" allowOverlap="1" wp14:anchorId="773A8F80" wp14:editId="1CA02321">
            <wp:simplePos x="0" y="0"/>
            <wp:positionH relativeFrom="margin">
              <wp:posOffset>3072492</wp:posOffset>
            </wp:positionH>
            <wp:positionV relativeFrom="paragraph">
              <wp:posOffset>295654</wp:posOffset>
            </wp:positionV>
            <wp:extent cx="2600325" cy="3479165"/>
            <wp:effectExtent l="0" t="0" r="9525" b="6985"/>
            <wp:wrapSquare wrapText="right"/>
            <wp:docPr id="194271181" name="Picture 5" descr="Liz Bottner, Chris Peterson, and Moe Carpenter represent Penny Forward at their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1181" name="Picture 5" descr="Liz Bottner, Chris Peterson, and Moe Carpenter represent Penny Forward at their booth."/>
                    <pic:cNvPicPr/>
                  </pic:nvPicPr>
                  <pic:blipFill rotWithShape="1">
                    <a:blip r:embed="rId20" cstate="print">
                      <a:extLst>
                        <a:ext uri="{28A0092B-C50C-407E-A947-70E740481C1C}">
                          <a14:useLocalDpi xmlns:a14="http://schemas.microsoft.com/office/drawing/2010/main" val="0"/>
                        </a:ext>
                      </a:extLst>
                    </a:blip>
                    <a:srcRect l="25261" r="18679"/>
                    <a:stretch/>
                  </pic:blipFill>
                  <pic:spPr bwMode="auto">
                    <a:xfrm>
                      <a:off x="0" y="0"/>
                      <a:ext cx="2600325" cy="347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723">
        <w:rPr>
          <w:rFonts w:ascii="Arial" w:hAnsi="Arial" w:cs="Arial"/>
          <w:noProof/>
          <w:color w:val="FF0000"/>
          <w:sz w:val="36"/>
          <w:szCs w:val="36"/>
        </w:rPr>
        <w:drawing>
          <wp:anchor distT="0" distB="0" distL="114300" distR="114300" simplePos="0" relativeHeight="251665408" behindDoc="0" locked="0" layoutInCell="1" allowOverlap="1" wp14:anchorId="467065C1" wp14:editId="3514C99A">
            <wp:simplePos x="0" y="0"/>
            <wp:positionH relativeFrom="margin">
              <wp:align>left</wp:align>
            </wp:positionH>
            <wp:positionV relativeFrom="paragraph">
              <wp:posOffset>796925</wp:posOffset>
            </wp:positionV>
            <wp:extent cx="3516630" cy="2529840"/>
            <wp:effectExtent l="0" t="1905" r="5715" b="5715"/>
            <wp:wrapSquare wrapText="right"/>
            <wp:docPr id="463409266" name="Picture 4" descr="Michael Babcock mans the A. T. Guys booth and demonstrates their newest gad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09266" name="Picture 4" descr="Michael Babcock mans the A. T. Guys booth and demonstrates their newest gadgets. "/>
                    <pic:cNvPicPr/>
                  </pic:nvPicPr>
                  <pic:blipFill rotWithShape="1">
                    <a:blip r:embed="rId21" cstate="print">
                      <a:extLst>
                        <a:ext uri="{28A0092B-C50C-407E-A947-70E740481C1C}">
                          <a14:useLocalDpi xmlns:a14="http://schemas.microsoft.com/office/drawing/2010/main" val="0"/>
                        </a:ext>
                      </a:extLst>
                    </a:blip>
                    <a:srcRect l="17839" t="15706" r="4286" b="9586"/>
                    <a:stretch/>
                  </pic:blipFill>
                  <pic:spPr bwMode="auto">
                    <a:xfrm rot="5400000">
                      <a:off x="0" y="0"/>
                      <a:ext cx="3516630" cy="252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723">
        <w:rPr>
          <w:rFonts w:ascii="Arial" w:hAnsi="Arial" w:cs="Arial"/>
          <w:b/>
          <w:bCs/>
          <w:color w:val="FF0000"/>
          <w:sz w:val="36"/>
          <w:szCs w:val="36"/>
        </w:rPr>
        <w:t>Exhibit Hall</w:t>
      </w:r>
    </w:p>
    <w:p w14:paraId="4E7A825F" w14:textId="77777777" w:rsidR="00D45BF5" w:rsidRPr="00A01723" w:rsidRDefault="00D45BF5" w:rsidP="00D45BF5">
      <w:pPr>
        <w:spacing w:line="276" w:lineRule="auto"/>
        <w:rPr>
          <w:rFonts w:ascii="Arial" w:hAnsi="Arial" w:cs="Arial"/>
          <w:b/>
          <w:bCs/>
          <w:color w:val="FF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45BF5" w:rsidRPr="00A01723" w14:paraId="4F842D94" w14:textId="77777777" w:rsidTr="006736D0">
        <w:trPr>
          <w:trHeight w:val="2348"/>
        </w:trPr>
        <w:tc>
          <w:tcPr>
            <w:tcW w:w="4675" w:type="dxa"/>
          </w:tcPr>
          <w:p w14:paraId="4CE85658" w14:textId="0816D511" w:rsidR="00D45BF5" w:rsidRPr="00A01723" w:rsidRDefault="00D45BF5" w:rsidP="006736D0">
            <w:pPr>
              <w:spacing w:line="276" w:lineRule="auto"/>
              <w:rPr>
                <w:rFonts w:ascii="Arial" w:hAnsi="Arial" w:cs="Arial"/>
                <w:color w:val="050505"/>
                <w:sz w:val="36"/>
                <w:szCs w:val="36"/>
              </w:rPr>
            </w:pPr>
            <w:r w:rsidRPr="00A01723">
              <w:rPr>
                <w:rFonts w:ascii="Arial" w:hAnsi="Arial" w:cs="Arial"/>
                <w:color w:val="FF0000"/>
                <w:sz w:val="36"/>
                <w:szCs w:val="36"/>
              </w:rPr>
              <w:t>Above: Michael Babcock mans the A</w:t>
            </w:r>
            <w:r w:rsidR="00D01841">
              <w:rPr>
                <w:rFonts w:ascii="Arial" w:hAnsi="Arial" w:cs="Arial"/>
                <w:color w:val="FF0000"/>
                <w:sz w:val="36"/>
                <w:szCs w:val="36"/>
              </w:rPr>
              <w:t xml:space="preserve">. </w:t>
            </w:r>
            <w:r w:rsidRPr="00A01723">
              <w:rPr>
                <w:rFonts w:ascii="Arial" w:hAnsi="Arial" w:cs="Arial"/>
                <w:color w:val="FF0000"/>
                <w:sz w:val="36"/>
                <w:szCs w:val="36"/>
              </w:rPr>
              <w:t>T</w:t>
            </w:r>
            <w:r w:rsidR="00D01841">
              <w:rPr>
                <w:rFonts w:ascii="Arial" w:hAnsi="Arial" w:cs="Arial"/>
                <w:color w:val="FF0000"/>
                <w:sz w:val="36"/>
                <w:szCs w:val="36"/>
              </w:rPr>
              <w:t>.</w:t>
            </w:r>
            <w:r w:rsidRPr="00A01723">
              <w:rPr>
                <w:rFonts w:ascii="Arial" w:hAnsi="Arial" w:cs="Arial"/>
                <w:color w:val="FF0000"/>
                <w:sz w:val="36"/>
                <w:szCs w:val="36"/>
              </w:rPr>
              <w:t xml:space="preserve"> Guys booth and demonstrates their newest gadgets.</w:t>
            </w:r>
            <w:r w:rsidRPr="00A01723">
              <w:rPr>
                <w:rFonts w:ascii="Arial" w:hAnsi="Arial" w:cs="Arial"/>
                <w:color w:val="050505"/>
                <w:sz w:val="36"/>
                <w:szCs w:val="36"/>
              </w:rPr>
              <w:t xml:space="preserve"> (Photo by Melanie Sinohui)</w:t>
            </w:r>
          </w:p>
        </w:tc>
        <w:tc>
          <w:tcPr>
            <w:tcW w:w="4675" w:type="dxa"/>
          </w:tcPr>
          <w:p w14:paraId="08455406" w14:textId="77777777" w:rsidR="00D45BF5" w:rsidRPr="00A01723" w:rsidRDefault="00D45BF5" w:rsidP="006736D0">
            <w:pPr>
              <w:spacing w:line="276" w:lineRule="auto"/>
              <w:rPr>
                <w:rFonts w:ascii="Arial" w:hAnsi="Arial" w:cs="Arial"/>
                <w:color w:val="050505"/>
                <w:sz w:val="36"/>
                <w:szCs w:val="36"/>
              </w:rPr>
            </w:pPr>
            <w:r w:rsidRPr="00A01723">
              <w:rPr>
                <w:rFonts w:ascii="Arial" w:hAnsi="Arial" w:cs="Arial"/>
                <w:sz w:val="36"/>
                <w:szCs w:val="36"/>
              </w:rPr>
              <w:t xml:space="preserve">Above: Liz </w:t>
            </w:r>
            <w:proofErr w:type="spellStart"/>
            <w:r w:rsidRPr="00A01723">
              <w:rPr>
                <w:rFonts w:ascii="Arial" w:hAnsi="Arial" w:cs="Arial"/>
                <w:sz w:val="36"/>
                <w:szCs w:val="36"/>
              </w:rPr>
              <w:t>Bottner</w:t>
            </w:r>
            <w:proofErr w:type="spellEnd"/>
            <w:r w:rsidRPr="00A01723">
              <w:rPr>
                <w:rFonts w:ascii="Arial" w:hAnsi="Arial" w:cs="Arial"/>
                <w:sz w:val="36"/>
                <w:szCs w:val="36"/>
              </w:rPr>
              <w:t>, Chris Peterson, and Moe Carpenter represent Penny Forward at their booth.</w:t>
            </w:r>
            <w:r w:rsidRPr="00A01723">
              <w:rPr>
                <w:rFonts w:ascii="Arial" w:hAnsi="Arial" w:cs="Arial"/>
                <w:color w:val="050505"/>
                <w:sz w:val="36"/>
                <w:szCs w:val="36"/>
              </w:rPr>
              <w:t xml:space="preserve"> (Photo by Melanie Sinohui)</w:t>
            </w:r>
          </w:p>
          <w:p w14:paraId="66B52CCA" w14:textId="77777777" w:rsidR="00D45BF5" w:rsidRPr="00A01723" w:rsidRDefault="00D45BF5" w:rsidP="006736D0">
            <w:pPr>
              <w:spacing w:line="276" w:lineRule="auto"/>
              <w:rPr>
                <w:rFonts w:ascii="Arial" w:hAnsi="Arial" w:cs="Arial"/>
                <w:b/>
                <w:bCs/>
                <w:color w:val="FF0000"/>
                <w:sz w:val="36"/>
                <w:szCs w:val="36"/>
              </w:rPr>
            </w:pPr>
          </w:p>
        </w:tc>
      </w:tr>
    </w:tbl>
    <w:p w14:paraId="1CD56BB2" w14:textId="77777777" w:rsidR="00D45BF5" w:rsidRPr="00A01723" w:rsidRDefault="00D45BF5" w:rsidP="00D45BF5">
      <w:pPr>
        <w:spacing w:line="276" w:lineRule="auto"/>
        <w:rPr>
          <w:rFonts w:ascii="Arial" w:hAnsi="Arial" w:cs="Arial"/>
          <w:b/>
          <w:bCs/>
          <w:color w:val="FF0000"/>
          <w:sz w:val="36"/>
          <w:szCs w:val="36"/>
        </w:rPr>
      </w:pPr>
    </w:p>
    <w:p w14:paraId="429158D7" w14:textId="77777777" w:rsidR="00D45BF5" w:rsidRPr="00A01723" w:rsidRDefault="00D45BF5" w:rsidP="00D45BF5">
      <w:pPr>
        <w:spacing w:line="276" w:lineRule="auto"/>
        <w:rPr>
          <w:rFonts w:ascii="Arial" w:hAnsi="Arial" w:cs="Arial"/>
          <w:b/>
          <w:bCs/>
          <w:color w:val="FF0000"/>
          <w:sz w:val="36"/>
          <w:szCs w:val="36"/>
        </w:rPr>
      </w:pPr>
    </w:p>
    <w:p w14:paraId="5D0A0D64" w14:textId="77777777" w:rsidR="00D45BF5" w:rsidRPr="00A01723" w:rsidRDefault="00D45BF5" w:rsidP="00D45BF5">
      <w:pPr>
        <w:spacing w:line="276" w:lineRule="auto"/>
        <w:rPr>
          <w:rFonts w:ascii="Arial" w:hAnsi="Arial" w:cs="Arial"/>
          <w:b/>
          <w:bCs/>
          <w:color w:val="FF0000"/>
          <w:sz w:val="36"/>
          <w:szCs w:val="36"/>
        </w:rPr>
      </w:pPr>
    </w:p>
    <w:p w14:paraId="65B094A3" w14:textId="77777777" w:rsidR="00D45BF5" w:rsidRPr="00A01723" w:rsidRDefault="00D45BF5" w:rsidP="00D45BF5">
      <w:pPr>
        <w:spacing w:line="276" w:lineRule="auto"/>
        <w:rPr>
          <w:rFonts w:ascii="Arial" w:hAnsi="Arial" w:cs="Arial"/>
          <w:b/>
          <w:bCs/>
          <w:color w:val="FF0000"/>
          <w:sz w:val="36"/>
          <w:szCs w:val="36"/>
        </w:rPr>
      </w:pPr>
    </w:p>
    <w:p w14:paraId="42430CDA" w14:textId="77777777" w:rsidR="00D45BF5" w:rsidRPr="00A01723" w:rsidRDefault="00D45BF5" w:rsidP="00D45BF5">
      <w:pPr>
        <w:spacing w:line="276" w:lineRule="auto"/>
        <w:rPr>
          <w:rFonts w:ascii="Arial" w:hAnsi="Arial" w:cs="Arial"/>
          <w:b/>
          <w:bCs/>
          <w:color w:val="FF0000"/>
          <w:sz w:val="36"/>
          <w:szCs w:val="36"/>
        </w:rPr>
      </w:pPr>
    </w:p>
    <w:p w14:paraId="2150E6A8" w14:textId="77777777" w:rsidR="00D45BF5" w:rsidRPr="00A01723" w:rsidRDefault="00D45BF5" w:rsidP="00D45BF5">
      <w:pPr>
        <w:spacing w:after="0" w:line="276" w:lineRule="auto"/>
        <w:rPr>
          <w:rFonts w:ascii="Arial" w:hAnsi="Arial" w:cs="Arial"/>
          <w:b/>
          <w:bCs/>
          <w:color w:val="FF0000"/>
          <w:sz w:val="36"/>
          <w:szCs w:val="36"/>
        </w:rPr>
      </w:pPr>
      <w:r w:rsidRPr="00A01723">
        <w:rPr>
          <w:rFonts w:ascii="Arial" w:hAnsi="Arial" w:cs="Arial"/>
          <w:b/>
          <w:bCs/>
          <w:noProof/>
          <w:color w:val="FF0000"/>
          <w:sz w:val="36"/>
          <w:szCs w:val="36"/>
        </w:rPr>
        <w:lastRenderedPageBreak/>
        <w:drawing>
          <wp:anchor distT="0" distB="0" distL="114300" distR="114300" simplePos="0" relativeHeight="251669504" behindDoc="0" locked="0" layoutInCell="1" allowOverlap="1" wp14:anchorId="52354BC0" wp14:editId="61A7DB11">
            <wp:simplePos x="0" y="0"/>
            <wp:positionH relativeFrom="margin">
              <wp:posOffset>-47501</wp:posOffset>
            </wp:positionH>
            <wp:positionV relativeFrom="paragraph">
              <wp:posOffset>308313</wp:posOffset>
            </wp:positionV>
            <wp:extent cx="3145536" cy="3584448"/>
            <wp:effectExtent l="0" t="0" r="0" b="0"/>
            <wp:wrapSquare wrapText="right"/>
            <wp:docPr id="778988995" name="Picture 4" descr="Left: Kristen Kelling, Anthony Akamine, Amber Steet, Eric Malcolm, Katrina Teas, TerriLynn  Higashi and Gregg Wandsneider pose on the dance floor during CCLVI’s Roarin’ 20’s dance. (Photo credi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88995" name="Picture 4" descr="Left: Kristen Kelling, Anthony Akamine, Amber Steet, Eric Malcolm, Katrina Teas, TerriLynn  Higashi and Gregg Wandsneider pose on the dance floor during CCLVI’s Roarin’ 20’s dance. (Photo credit unknown)"/>
                    <pic:cNvPicPr/>
                  </pic:nvPicPr>
                  <pic:blipFill rotWithShape="1">
                    <a:blip r:embed="rId22" cstate="print">
                      <a:extLst>
                        <a:ext uri="{28A0092B-C50C-407E-A947-70E740481C1C}">
                          <a14:useLocalDpi xmlns:a14="http://schemas.microsoft.com/office/drawing/2010/main" val="0"/>
                        </a:ext>
                      </a:extLst>
                    </a:blip>
                    <a:srcRect t="14686"/>
                    <a:stretch/>
                  </pic:blipFill>
                  <pic:spPr bwMode="auto">
                    <a:xfrm>
                      <a:off x="0" y="0"/>
                      <a:ext cx="3145536" cy="3584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723">
        <w:rPr>
          <w:rFonts w:ascii="Arial" w:hAnsi="Arial" w:cs="Arial"/>
          <w:b/>
          <w:bCs/>
          <w:color w:val="FF0000"/>
          <w:sz w:val="36"/>
          <w:szCs w:val="36"/>
        </w:rPr>
        <w:t>CCLVI Dance</w:t>
      </w:r>
    </w:p>
    <w:p w14:paraId="37AD7E3E" w14:textId="77777777" w:rsidR="00D45BF5" w:rsidRPr="00A01723" w:rsidRDefault="00D45BF5" w:rsidP="00D45BF5">
      <w:pPr>
        <w:spacing w:after="0" w:line="276" w:lineRule="auto"/>
        <w:rPr>
          <w:rFonts w:ascii="Arial" w:hAnsi="Arial" w:cs="Arial"/>
          <w:color w:val="050505"/>
          <w:sz w:val="36"/>
          <w:szCs w:val="36"/>
        </w:rPr>
      </w:pPr>
      <w:r w:rsidRPr="00A01723">
        <w:rPr>
          <w:rFonts w:ascii="Arial" w:hAnsi="Arial" w:cs="Arial"/>
          <w:sz w:val="36"/>
          <w:szCs w:val="36"/>
        </w:rPr>
        <w:t xml:space="preserve">Left: Kristen </w:t>
      </w:r>
      <w:proofErr w:type="spellStart"/>
      <w:r w:rsidRPr="00A01723">
        <w:rPr>
          <w:rFonts w:ascii="Arial" w:hAnsi="Arial" w:cs="Arial"/>
          <w:sz w:val="36"/>
          <w:szCs w:val="36"/>
        </w:rPr>
        <w:t>Kelling</w:t>
      </w:r>
      <w:proofErr w:type="spellEnd"/>
      <w:r w:rsidRPr="00A01723">
        <w:rPr>
          <w:rFonts w:ascii="Arial" w:hAnsi="Arial" w:cs="Arial"/>
          <w:sz w:val="36"/>
          <w:szCs w:val="36"/>
        </w:rPr>
        <w:t xml:space="preserve">, Anthony </w:t>
      </w:r>
      <w:proofErr w:type="spellStart"/>
      <w:r w:rsidRPr="00A01723">
        <w:rPr>
          <w:rFonts w:ascii="Arial" w:hAnsi="Arial" w:cs="Arial"/>
          <w:sz w:val="36"/>
          <w:szCs w:val="36"/>
        </w:rPr>
        <w:t>Akamine</w:t>
      </w:r>
      <w:proofErr w:type="spellEnd"/>
      <w:r w:rsidRPr="00A01723">
        <w:rPr>
          <w:rFonts w:ascii="Arial" w:hAnsi="Arial" w:cs="Arial"/>
          <w:sz w:val="36"/>
          <w:szCs w:val="36"/>
        </w:rPr>
        <w:t xml:space="preserve">, Amber Steet, Eric Malcolm, Katrina Teas, </w:t>
      </w:r>
      <w:proofErr w:type="spellStart"/>
      <w:proofErr w:type="gramStart"/>
      <w:r w:rsidRPr="00A01723">
        <w:rPr>
          <w:rFonts w:ascii="Arial" w:hAnsi="Arial" w:cs="Arial"/>
          <w:sz w:val="36"/>
          <w:szCs w:val="36"/>
        </w:rPr>
        <w:t>TerriLynn</w:t>
      </w:r>
      <w:proofErr w:type="spellEnd"/>
      <w:r w:rsidRPr="00A01723">
        <w:rPr>
          <w:rFonts w:ascii="Arial" w:hAnsi="Arial" w:cs="Arial"/>
          <w:sz w:val="36"/>
          <w:szCs w:val="36"/>
        </w:rPr>
        <w:t xml:space="preserve">  Higashi</w:t>
      </w:r>
      <w:proofErr w:type="gramEnd"/>
      <w:r w:rsidRPr="00A01723">
        <w:rPr>
          <w:rFonts w:ascii="Arial" w:hAnsi="Arial" w:cs="Arial"/>
          <w:sz w:val="36"/>
          <w:szCs w:val="36"/>
        </w:rPr>
        <w:t xml:space="preserve"> and Gregg </w:t>
      </w:r>
      <w:proofErr w:type="spellStart"/>
      <w:r w:rsidRPr="00A01723">
        <w:rPr>
          <w:rFonts w:ascii="Arial" w:hAnsi="Arial" w:cs="Arial"/>
          <w:sz w:val="36"/>
          <w:szCs w:val="36"/>
        </w:rPr>
        <w:t>Wandsneider</w:t>
      </w:r>
      <w:proofErr w:type="spellEnd"/>
      <w:r w:rsidRPr="00A01723">
        <w:rPr>
          <w:rFonts w:ascii="Arial" w:hAnsi="Arial" w:cs="Arial"/>
          <w:sz w:val="36"/>
          <w:szCs w:val="36"/>
        </w:rPr>
        <w:t xml:space="preserve"> pose on the dance floor during CCLVI’s </w:t>
      </w:r>
      <w:proofErr w:type="spellStart"/>
      <w:r w:rsidRPr="00A01723">
        <w:rPr>
          <w:rFonts w:ascii="Arial" w:hAnsi="Arial" w:cs="Arial"/>
          <w:sz w:val="36"/>
          <w:szCs w:val="36"/>
        </w:rPr>
        <w:t>Roarin</w:t>
      </w:r>
      <w:proofErr w:type="spellEnd"/>
      <w:r w:rsidRPr="00A01723">
        <w:rPr>
          <w:rFonts w:ascii="Arial" w:hAnsi="Arial" w:cs="Arial"/>
          <w:sz w:val="36"/>
          <w:szCs w:val="36"/>
        </w:rPr>
        <w:t xml:space="preserve">’ 20’s dance. </w:t>
      </w:r>
      <w:r w:rsidRPr="00A01723">
        <w:rPr>
          <w:rFonts w:ascii="Arial" w:hAnsi="Arial" w:cs="Arial"/>
          <w:color w:val="050505"/>
          <w:sz w:val="36"/>
          <w:szCs w:val="36"/>
        </w:rPr>
        <w:t>(Photo credit unknown)</w:t>
      </w:r>
    </w:p>
    <w:p w14:paraId="15D0E7BE" w14:textId="77777777" w:rsidR="00D45BF5" w:rsidRPr="00A01723" w:rsidRDefault="00D45BF5" w:rsidP="00D45BF5">
      <w:pPr>
        <w:spacing w:after="0" w:line="276" w:lineRule="auto"/>
        <w:rPr>
          <w:rFonts w:ascii="Arial" w:hAnsi="Arial" w:cs="Arial"/>
          <w:color w:val="050505"/>
          <w:sz w:val="36"/>
          <w:szCs w:val="36"/>
        </w:rPr>
      </w:pPr>
    </w:p>
    <w:p w14:paraId="0A5727FD" w14:textId="77777777" w:rsidR="00D45BF5" w:rsidRPr="00A01723" w:rsidRDefault="00D45BF5" w:rsidP="00D45BF5">
      <w:pPr>
        <w:tabs>
          <w:tab w:val="left" w:pos="3375"/>
        </w:tabs>
        <w:spacing w:line="276" w:lineRule="auto"/>
        <w:rPr>
          <w:rFonts w:ascii="Arial" w:hAnsi="Arial" w:cs="Arial"/>
          <w:b/>
          <w:bCs/>
          <w:sz w:val="36"/>
          <w:szCs w:val="36"/>
        </w:rPr>
      </w:pPr>
    </w:p>
    <w:p w14:paraId="4CA5BEB8" w14:textId="77777777" w:rsidR="00D45BF5" w:rsidRPr="00A01723" w:rsidRDefault="00D45BF5" w:rsidP="00D45BF5">
      <w:pPr>
        <w:rPr>
          <w:rFonts w:ascii="Arial" w:hAnsi="Arial" w:cs="Arial"/>
          <w:b/>
          <w:bCs/>
          <w:noProof/>
          <w:color w:val="FF0000"/>
          <w:sz w:val="36"/>
          <w:szCs w:val="36"/>
        </w:rPr>
      </w:pPr>
      <w:r w:rsidRPr="00A01723">
        <w:rPr>
          <w:rFonts w:ascii="Arial" w:hAnsi="Arial" w:cs="Arial"/>
          <w:b/>
          <w:bCs/>
          <w:noProof/>
          <w:color w:val="FF0000"/>
          <w:sz w:val="36"/>
          <w:szCs w:val="36"/>
        </w:rPr>
        <w:drawing>
          <wp:anchor distT="0" distB="0" distL="114300" distR="114300" simplePos="0" relativeHeight="251670528" behindDoc="0" locked="0" layoutInCell="1" allowOverlap="1" wp14:anchorId="7F8BFE9A" wp14:editId="38B35B92">
            <wp:simplePos x="0" y="0"/>
            <wp:positionH relativeFrom="margin">
              <wp:align>left</wp:align>
            </wp:positionH>
            <wp:positionV relativeFrom="paragraph">
              <wp:posOffset>316230</wp:posOffset>
            </wp:positionV>
            <wp:extent cx="2494280" cy="3800475"/>
            <wp:effectExtent l="0" t="0" r="1270" b="9525"/>
            <wp:wrapSquare wrapText="right"/>
            <wp:docPr id="1080210569" name="Picture 2" descr="Anthony Akamine, ACB Next Generation member and Durward K McDaniel Fund Committee member, and TerriLynn Higashi dress up in their 1920s flare for the DKM Reception and Honor Society Induc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10569" name="Picture 2" descr="Anthony Akamine, ACB Next Generation member and Durward K McDaniel Fund Committee member, and TerriLynn Higashi dress up in their 1920s flare for the DKM Reception and Honor Society Induction Ceremony."/>
                    <pic:cNvPicPr/>
                  </pic:nvPicPr>
                  <pic:blipFill rotWithShape="1">
                    <a:blip r:embed="rId23">
                      <a:extLst>
                        <a:ext uri="{28A0092B-C50C-407E-A947-70E740481C1C}">
                          <a14:useLocalDpi xmlns:a14="http://schemas.microsoft.com/office/drawing/2010/main" val="0"/>
                        </a:ext>
                      </a:extLst>
                    </a:blip>
                    <a:srcRect t="13276" b="12695"/>
                    <a:stretch/>
                  </pic:blipFill>
                  <pic:spPr bwMode="auto">
                    <a:xfrm>
                      <a:off x="0" y="0"/>
                      <a:ext cx="249428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723">
        <w:rPr>
          <w:rFonts w:ascii="Arial" w:hAnsi="Arial" w:cs="Arial"/>
          <w:b/>
          <w:bCs/>
          <w:noProof/>
          <w:color w:val="FF0000"/>
          <w:sz w:val="36"/>
          <w:szCs w:val="36"/>
        </w:rPr>
        <w:t>DKM Reception</w:t>
      </w:r>
    </w:p>
    <w:p w14:paraId="0D928053" w14:textId="77777777" w:rsidR="00D45BF5" w:rsidRPr="00A01723" w:rsidRDefault="00D45BF5" w:rsidP="00D45BF5">
      <w:pPr>
        <w:rPr>
          <w:rFonts w:ascii="Arial" w:hAnsi="Arial" w:cs="Arial"/>
          <w:b/>
          <w:bCs/>
          <w:color w:val="FF0000"/>
          <w:sz w:val="36"/>
          <w:szCs w:val="36"/>
        </w:rPr>
      </w:pPr>
      <w:r w:rsidRPr="00A01723">
        <w:rPr>
          <w:rFonts w:ascii="Arial" w:hAnsi="Arial" w:cs="Arial"/>
          <w:noProof/>
          <w:color w:val="FF0000"/>
          <w:sz w:val="36"/>
          <w:szCs w:val="36"/>
        </w:rPr>
        <w:t>Left: Anthony Akamine, ACB Next Generation member and Durward K McDaniel Fund Committee member, and TerriLynn Higashi dress up in their 1920s flare for the DKM Reception and Honor Society Induction Ceremony. (Photo credit unknown)</w:t>
      </w:r>
    </w:p>
    <w:p w14:paraId="48519DB5" w14:textId="77777777" w:rsidR="00D45BF5" w:rsidRPr="00A01723" w:rsidRDefault="00D45BF5" w:rsidP="00D45BF5">
      <w:pPr>
        <w:tabs>
          <w:tab w:val="left" w:pos="3375"/>
        </w:tabs>
        <w:spacing w:line="276" w:lineRule="auto"/>
        <w:rPr>
          <w:rFonts w:ascii="Arial" w:hAnsi="Arial" w:cs="Arial"/>
          <w:b/>
          <w:bCs/>
          <w:sz w:val="36"/>
          <w:szCs w:val="36"/>
        </w:rPr>
      </w:pPr>
    </w:p>
    <w:p w14:paraId="7E1C1360" w14:textId="77777777" w:rsidR="00D45BF5" w:rsidRPr="00A01723" w:rsidRDefault="00D45BF5" w:rsidP="00D45BF5">
      <w:pPr>
        <w:tabs>
          <w:tab w:val="left" w:pos="3375"/>
        </w:tabs>
        <w:spacing w:after="0" w:line="276" w:lineRule="auto"/>
        <w:rPr>
          <w:rFonts w:ascii="Arial" w:hAnsi="Arial" w:cs="Arial"/>
          <w:b/>
          <w:bCs/>
          <w:sz w:val="36"/>
          <w:szCs w:val="36"/>
        </w:rPr>
      </w:pPr>
      <w:r w:rsidRPr="00A01723">
        <w:rPr>
          <w:rFonts w:ascii="Arial" w:hAnsi="Arial" w:cs="Arial"/>
          <w:b/>
          <w:bCs/>
          <w:noProof/>
          <w:color w:val="FF0000"/>
          <w:sz w:val="36"/>
          <w:szCs w:val="36"/>
        </w:rPr>
        <w:lastRenderedPageBreak/>
        <w:drawing>
          <wp:anchor distT="0" distB="0" distL="114300" distR="114300" simplePos="0" relativeHeight="251668480" behindDoc="0" locked="0" layoutInCell="1" allowOverlap="1" wp14:anchorId="53CCD32B" wp14:editId="73CDFE5F">
            <wp:simplePos x="0" y="0"/>
            <wp:positionH relativeFrom="margin">
              <wp:align>left</wp:align>
            </wp:positionH>
            <wp:positionV relativeFrom="paragraph">
              <wp:posOffset>297180</wp:posOffset>
            </wp:positionV>
            <wp:extent cx="4112260" cy="3087370"/>
            <wp:effectExtent l="0" t="0" r="2540" b="0"/>
            <wp:wrapSquare wrapText="right"/>
            <wp:docPr id="1653671575" name="Picture 8" descr="Katrina Teas and Gregg Wandsneider pose with Niral Sheth outside the hotel as they wish him bon voyage on his trip back to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71575" name="Picture 8" descr="Katrina Teas and Gregg Wandsneider pose with Niral Sheth outside the hotel as they wish him bon voyage on his trip back to Ohi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2260" cy="3087370"/>
                    </a:xfrm>
                    <a:prstGeom prst="rect">
                      <a:avLst/>
                    </a:prstGeom>
                  </pic:spPr>
                </pic:pic>
              </a:graphicData>
            </a:graphic>
            <wp14:sizeRelH relativeFrom="margin">
              <wp14:pctWidth>0</wp14:pctWidth>
            </wp14:sizeRelH>
            <wp14:sizeRelV relativeFrom="margin">
              <wp14:pctHeight>0</wp14:pctHeight>
            </wp14:sizeRelV>
          </wp:anchor>
        </w:drawing>
      </w:r>
      <w:r w:rsidRPr="00A01723">
        <w:rPr>
          <w:rFonts w:ascii="Arial" w:hAnsi="Arial" w:cs="Arial"/>
          <w:b/>
          <w:bCs/>
          <w:sz w:val="36"/>
          <w:szCs w:val="36"/>
        </w:rPr>
        <w:t>Bon Voyage</w:t>
      </w:r>
    </w:p>
    <w:p w14:paraId="5ABE485F" w14:textId="77777777" w:rsidR="00D45BF5" w:rsidRPr="00A01723" w:rsidRDefault="00D45BF5" w:rsidP="00D45BF5">
      <w:pPr>
        <w:spacing w:after="0" w:line="276" w:lineRule="auto"/>
        <w:rPr>
          <w:rFonts w:ascii="Arial" w:hAnsi="Arial" w:cs="Arial"/>
          <w:color w:val="050505"/>
          <w:sz w:val="36"/>
          <w:szCs w:val="36"/>
        </w:rPr>
      </w:pPr>
      <w:r w:rsidRPr="00A01723">
        <w:rPr>
          <w:rFonts w:ascii="Arial" w:hAnsi="Arial" w:cs="Arial"/>
          <w:sz w:val="36"/>
          <w:szCs w:val="36"/>
        </w:rPr>
        <w:t xml:space="preserve">Left: Katrina Teas and Gregg </w:t>
      </w:r>
      <w:proofErr w:type="spellStart"/>
      <w:r w:rsidRPr="00A01723">
        <w:rPr>
          <w:rFonts w:ascii="Arial" w:hAnsi="Arial" w:cs="Arial"/>
          <w:sz w:val="36"/>
          <w:szCs w:val="36"/>
        </w:rPr>
        <w:t>Wandsneider</w:t>
      </w:r>
      <w:proofErr w:type="spellEnd"/>
      <w:r w:rsidRPr="00A01723">
        <w:rPr>
          <w:rFonts w:ascii="Arial" w:hAnsi="Arial" w:cs="Arial"/>
          <w:sz w:val="36"/>
          <w:szCs w:val="36"/>
        </w:rPr>
        <w:t xml:space="preserve"> pose with Niral Sheth outside the hotel as they wish him bon voyage on his trip back to Ohio. </w:t>
      </w:r>
      <w:r w:rsidRPr="00A01723">
        <w:rPr>
          <w:rFonts w:ascii="Arial" w:hAnsi="Arial" w:cs="Arial"/>
          <w:color w:val="050505"/>
          <w:sz w:val="36"/>
          <w:szCs w:val="36"/>
        </w:rPr>
        <w:t>(Photo by Melanie Sinohui)</w:t>
      </w:r>
    </w:p>
    <w:p w14:paraId="6EE2F069" w14:textId="77777777" w:rsidR="00D45BF5" w:rsidRPr="00A01723" w:rsidRDefault="00D45BF5">
      <w:pPr>
        <w:rPr>
          <w:rFonts w:ascii="Arial" w:hAnsi="Arial" w:cs="Arial"/>
          <w:color w:val="050505"/>
          <w:sz w:val="36"/>
          <w:szCs w:val="36"/>
        </w:rPr>
      </w:pPr>
      <w:r w:rsidRPr="00A01723">
        <w:rPr>
          <w:rFonts w:ascii="Arial" w:hAnsi="Arial" w:cs="Arial"/>
          <w:color w:val="050505"/>
          <w:sz w:val="36"/>
          <w:szCs w:val="36"/>
        </w:rPr>
        <w:br w:type="page"/>
      </w:r>
    </w:p>
    <w:p w14:paraId="31200AD5" w14:textId="50EB532E" w:rsidR="00CF157F" w:rsidRPr="00A01723" w:rsidRDefault="00CF157F" w:rsidP="00D45BF5">
      <w:pPr>
        <w:spacing w:after="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354C4E7E" w14:textId="2CFDC5D9" w:rsidR="00CF157F" w:rsidRPr="00A01723" w:rsidRDefault="003C0097" w:rsidP="007478BB">
      <w:pPr>
        <w:pStyle w:val="Heading1"/>
        <w:spacing w:before="0" w:line="276" w:lineRule="auto"/>
        <w:rPr>
          <w:rFonts w:ascii="Arial" w:hAnsi="Arial" w:cs="Arial"/>
          <w:b/>
          <w:bCs/>
          <w:color w:val="FF0000"/>
          <w:sz w:val="44"/>
          <w:szCs w:val="44"/>
        </w:rPr>
      </w:pPr>
      <w:bookmarkStart w:id="6" w:name="_Toc140321963"/>
      <w:r w:rsidRPr="00A01723">
        <w:rPr>
          <w:rFonts w:ascii="Arial" w:hAnsi="Arial" w:cs="Arial"/>
          <w:b/>
          <w:bCs/>
          <w:color w:val="FF0000"/>
          <w:sz w:val="44"/>
          <w:szCs w:val="44"/>
        </w:rPr>
        <w:t xml:space="preserve">ACB NextGen </w:t>
      </w:r>
      <w:r w:rsidR="00354887" w:rsidRPr="00A01723">
        <w:rPr>
          <w:rFonts w:ascii="Arial" w:hAnsi="Arial" w:cs="Arial"/>
          <w:b/>
          <w:bCs/>
          <w:color w:val="FF0000"/>
          <w:sz w:val="44"/>
          <w:szCs w:val="44"/>
        </w:rPr>
        <w:t xml:space="preserve">Convention </w:t>
      </w:r>
      <w:r w:rsidRPr="00A01723">
        <w:rPr>
          <w:rFonts w:ascii="Arial" w:hAnsi="Arial" w:cs="Arial"/>
          <w:b/>
          <w:bCs/>
          <w:color w:val="FF0000"/>
          <w:sz w:val="44"/>
          <w:szCs w:val="44"/>
        </w:rPr>
        <w:t>Door Prize and Swag Bag Dono</w:t>
      </w:r>
      <w:r w:rsidR="00B14DF3" w:rsidRPr="00A01723">
        <w:rPr>
          <w:rFonts w:ascii="Arial" w:hAnsi="Arial" w:cs="Arial"/>
          <w:b/>
          <w:bCs/>
          <w:color w:val="FF0000"/>
          <w:sz w:val="44"/>
          <w:szCs w:val="44"/>
        </w:rPr>
        <w:t>r</w:t>
      </w:r>
      <w:r w:rsidRPr="00A01723">
        <w:rPr>
          <w:rFonts w:ascii="Arial" w:hAnsi="Arial" w:cs="Arial"/>
          <w:b/>
          <w:bCs/>
          <w:color w:val="FF0000"/>
          <w:sz w:val="44"/>
          <w:szCs w:val="44"/>
        </w:rPr>
        <w:t>s</w:t>
      </w:r>
      <w:bookmarkEnd w:id="6"/>
    </w:p>
    <w:p w14:paraId="3FB22AC8" w14:textId="650BD337" w:rsidR="00CF157F" w:rsidRPr="00A01723" w:rsidRDefault="001F4594" w:rsidP="00B526E7">
      <w:pPr>
        <w:pStyle w:val="NormalWeb"/>
        <w:spacing w:before="0" w:beforeAutospacing="0" w:after="0" w:afterAutospacing="0" w:line="276" w:lineRule="auto"/>
        <w:rPr>
          <w:rFonts w:ascii="Arial" w:hAnsi="Arial" w:cs="Arial"/>
          <w:color w:val="FF0000"/>
          <w:sz w:val="36"/>
          <w:szCs w:val="36"/>
        </w:rPr>
      </w:pPr>
      <w:r w:rsidRPr="00A01723">
        <w:rPr>
          <w:rFonts w:ascii="Arial" w:hAnsi="Arial" w:cs="Arial"/>
          <w:color w:val="FF0000"/>
          <w:sz w:val="36"/>
          <w:szCs w:val="36"/>
        </w:rPr>
        <w:t>B</w:t>
      </w:r>
      <w:r w:rsidR="00CF157F" w:rsidRPr="00A01723">
        <w:rPr>
          <w:rFonts w:ascii="Arial" w:hAnsi="Arial" w:cs="Arial"/>
          <w:color w:val="FF0000"/>
          <w:sz w:val="36"/>
          <w:szCs w:val="36"/>
        </w:rPr>
        <w:t xml:space="preserve">y </w:t>
      </w:r>
      <w:r w:rsidR="00B526E7" w:rsidRPr="00A01723">
        <w:rPr>
          <w:rFonts w:ascii="Arial" w:hAnsi="Arial" w:cs="Arial"/>
          <w:color w:val="FF0000"/>
          <w:sz w:val="36"/>
          <w:szCs w:val="36"/>
        </w:rPr>
        <w:t xml:space="preserve">ACB Next Generation </w:t>
      </w:r>
      <w:r w:rsidR="00BA34A1" w:rsidRPr="00A01723">
        <w:rPr>
          <w:rFonts w:ascii="Arial" w:hAnsi="Arial" w:cs="Arial"/>
          <w:color w:val="FF0000"/>
          <w:sz w:val="36"/>
          <w:szCs w:val="36"/>
        </w:rPr>
        <w:t>Convention Committee</w:t>
      </w:r>
    </w:p>
    <w:p w14:paraId="6BBFF104" w14:textId="77777777" w:rsidR="00BA34A1" w:rsidRPr="00A01723" w:rsidRDefault="00BA34A1" w:rsidP="00354887">
      <w:pPr>
        <w:spacing w:after="0" w:line="276" w:lineRule="auto"/>
        <w:rPr>
          <w:rFonts w:ascii="Arial" w:eastAsia="Times New Roman" w:hAnsi="Arial" w:cs="Arial"/>
          <w:color w:val="FF0000"/>
          <w:sz w:val="36"/>
          <w:szCs w:val="36"/>
        </w:rPr>
      </w:pPr>
    </w:p>
    <w:p w14:paraId="3A169288" w14:textId="7DF07C07" w:rsidR="00354887" w:rsidRPr="00A01723" w:rsidRDefault="00354887" w:rsidP="00354887">
      <w:pPr>
        <w:spacing w:after="0" w:line="276" w:lineRule="auto"/>
        <w:rPr>
          <w:rFonts w:ascii="Arial" w:hAnsi="Arial" w:cs="Arial"/>
          <w:sz w:val="36"/>
          <w:szCs w:val="36"/>
        </w:rPr>
      </w:pPr>
      <w:r w:rsidRPr="00A01723">
        <w:rPr>
          <w:rFonts w:ascii="Arial" w:hAnsi="Arial" w:cs="Arial"/>
          <w:sz w:val="36"/>
          <w:szCs w:val="36"/>
        </w:rPr>
        <w:t xml:space="preserve">We would like to thank everyone who donated items for our convention swag bags and door prizes for the 2023 ACB Conference and Convention. We would like to recognize each donor below. </w:t>
      </w:r>
    </w:p>
    <w:p w14:paraId="33F1B0C5" w14:textId="77777777" w:rsidR="00531B12" w:rsidRPr="00A01723" w:rsidRDefault="00531B12" w:rsidP="00354887">
      <w:pPr>
        <w:spacing w:after="0" w:line="276" w:lineRule="auto"/>
        <w:rPr>
          <w:rFonts w:ascii="Arial" w:hAnsi="Arial" w:cs="Arial"/>
          <w:sz w:val="36"/>
          <w:szCs w:val="36"/>
        </w:rPr>
      </w:pPr>
    </w:p>
    <w:p w14:paraId="0F0040FA" w14:textId="1A1A6A80" w:rsidR="00354887" w:rsidRPr="00A01723" w:rsidRDefault="00354887" w:rsidP="00354887">
      <w:pPr>
        <w:spacing w:after="0" w:line="276" w:lineRule="auto"/>
        <w:rPr>
          <w:rFonts w:ascii="Arial" w:hAnsi="Arial" w:cs="Arial"/>
          <w:sz w:val="36"/>
          <w:szCs w:val="36"/>
        </w:rPr>
      </w:pPr>
      <w:r w:rsidRPr="00A01723">
        <w:rPr>
          <w:rFonts w:ascii="Arial" w:hAnsi="Arial" w:cs="Arial"/>
          <w:sz w:val="36"/>
          <w:szCs w:val="36"/>
        </w:rPr>
        <w:t>Swag Bag Donors:</w:t>
      </w:r>
    </w:p>
    <w:p w14:paraId="73E85A52" w14:textId="77777777" w:rsidR="00AD66D2" w:rsidRPr="00284174" w:rsidRDefault="00354887" w:rsidP="00284174">
      <w:pPr>
        <w:pStyle w:val="ListParagraph"/>
        <w:numPr>
          <w:ilvl w:val="0"/>
          <w:numId w:val="33"/>
        </w:numPr>
        <w:spacing w:after="0" w:line="276" w:lineRule="auto"/>
        <w:ind w:left="360"/>
        <w:rPr>
          <w:rFonts w:ascii="Arial" w:hAnsi="Arial" w:cs="Arial"/>
          <w:sz w:val="36"/>
          <w:szCs w:val="36"/>
        </w:rPr>
      </w:pPr>
      <w:r w:rsidRPr="00284174">
        <w:rPr>
          <w:rFonts w:ascii="Arial" w:hAnsi="Arial" w:cs="Arial"/>
          <w:sz w:val="36"/>
          <w:szCs w:val="36"/>
        </w:rPr>
        <w:t>APH Career Connect – Richard Rueda</w:t>
      </w:r>
    </w:p>
    <w:p w14:paraId="44881F92" w14:textId="5325E1CA" w:rsidR="00284174" w:rsidRDefault="00284174" w:rsidP="00284174">
      <w:pPr>
        <w:pStyle w:val="ListParagraph"/>
        <w:spacing w:after="0" w:line="276" w:lineRule="auto"/>
        <w:ind w:left="360"/>
        <w:rPr>
          <w:rFonts w:ascii="Arial" w:hAnsi="Arial" w:cs="Arial"/>
          <w:sz w:val="36"/>
          <w:szCs w:val="36"/>
        </w:rPr>
      </w:pPr>
      <w:hyperlink r:id="rId25" w:history="1">
        <w:r w:rsidRPr="00AA2022">
          <w:rPr>
            <w:rStyle w:val="Hyperlink"/>
            <w:rFonts w:ascii="Arial" w:hAnsi="Arial" w:cs="Arial"/>
            <w:sz w:val="36"/>
            <w:szCs w:val="36"/>
          </w:rPr>
          <w:t>https://aphcareerconnect.org/</w:t>
        </w:r>
      </w:hyperlink>
      <w:r w:rsidR="00AD66D2" w:rsidRPr="00284174">
        <w:rPr>
          <w:rFonts w:ascii="Arial" w:hAnsi="Arial" w:cs="Arial"/>
          <w:sz w:val="36"/>
          <w:szCs w:val="36"/>
        </w:rPr>
        <w:t xml:space="preserve"> </w:t>
      </w:r>
    </w:p>
    <w:p w14:paraId="4C524D33" w14:textId="63A4CE38" w:rsidR="00354887" w:rsidRPr="00284174" w:rsidRDefault="00354887" w:rsidP="00284174">
      <w:pPr>
        <w:pStyle w:val="ListParagraph"/>
        <w:numPr>
          <w:ilvl w:val="0"/>
          <w:numId w:val="33"/>
        </w:numPr>
        <w:spacing w:after="0" w:line="276" w:lineRule="auto"/>
        <w:ind w:left="360"/>
        <w:rPr>
          <w:rFonts w:ascii="Arial" w:hAnsi="Arial" w:cs="Arial"/>
          <w:sz w:val="36"/>
          <w:szCs w:val="36"/>
        </w:rPr>
      </w:pPr>
      <w:r w:rsidRPr="00284174">
        <w:rPr>
          <w:rFonts w:ascii="Arial" w:hAnsi="Arial" w:cs="Arial"/>
          <w:sz w:val="36"/>
          <w:szCs w:val="36"/>
        </w:rPr>
        <w:t>Council of Citizens with Low Vision International (CCLVI)</w:t>
      </w:r>
    </w:p>
    <w:p w14:paraId="36951585" w14:textId="48C29C56" w:rsidR="00AD66D2" w:rsidRPr="00284174" w:rsidRDefault="00284174" w:rsidP="00284174">
      <w:pPr>
        <w:pStyle w:val="ListParagraph"/>
        <w:spacing w:after="0" w:line="276" w:lineRule="auto"/>
        <w:ind w:left="360"/>
        <w:rPr>
          <w:rStyle w:val="Hyperlink"/>
          <w:rFonts w:ascii="Arial" w:hAnsi="Arial" w:cs="Arial"/>
          <w:sz w:val="36"/>
          <w:szCs w:val="36"/>
        </w:rPr>
      </w:pPr>
      <w:hyperlink r:id="rId26" w:history="1">
        <w:r w:rsidRPr="00AA2022">
          <w:rPr>
            <w:rStyle w:val="Hyperlink"/>
            <w:rFonts w:ascii="Arial" w:hAnsi="Arial" w:cs="Arial"/>
            <w:sz w:val="36"/>
            <w:szCs w:val="36"/>
          </w:rPr>
          <w:t>https://cclvi.info/</w:t>
        </w:r>
      </w:hyperlink>
      <w:r w:rsidR="00AD66D2" w:rsidRPr="00284174">
        <w:rPr>
          <w:rStyle w:val="Hyperlink"/>
          <w:rFonts w:ascii="Arial" w:hAnsi="Arial" w:cs="Arial"/>
          <w:sz w:val="36"/>
          <w:szCs w:val="36"/>
        </w:rPr>
        <w:t xml:space="preserve"> </w:t>
      </w:r>
    </w:p>
    <w:p w14:paraId="12C4FA49" w14:textId="77777777" w:rsidR="00AD66D2" w:rsidRPr="00284174" w:rsidRDefault="00354887" w:rsidP="00284174">
      <w:pPr>
        <w:pStyle w:val="ListParagraph"/>
        <w:numPr>
          <w:ilvl w:val="0"/>
          <w:numId w:val="33"/>
        </w:numPr>
        <w:spacing w:after="0" w:line="276" w:lineRule="auto"/>
        <w:ind w:left="360"/>
        <w:rPr>
          <w:rFonts w:ascii="Arial" w:hAnsi="Arial" w:cs="Arial"/>
          <w:sz w:val="36"/>
          <w:szCs w:val="36"/>
        </w:rPr>
      </w:pPr>
      <w:r w:rsidRPr="00284174">
        <w:rPr>
          <w:rFonts w:ascii="Arial" w:hAnsi="Arial" w:cs="Arial"/>
          <w:sz w:val="36"/>
          <w:szCs w:val="36"/>
        </w:rPr>
        <w:t>Georgia Council of the Blind (GCB)</w:t>
      </w:r>
    </w:p>
    <w:p w14:paraId="38C56BC9" w14:textId="755EE23D" w:rsidR="00AD66D2" w:rsidRDefault="00284174" w:rsidP="00284174">
      <w:pPr>
        <w:pStyle w:val="ListParagraph"/>
        <w:spacing w:after="0" w:line="276" w:lineRule="auto"/>
        <w:ind w:left="360"/>
        <w:rPr>
          <w:rFonts w:ascii="Arial" w:hAnsi="Arial" w:cs="Arial"/>
          <w:sz w:val="36"/>
          <w:szCs w:val="36"/>
        </w:rPr>
      </w:pPr>
      <w:hyperlink r:id="rId27" w:history="1">
        <w:r w:rsidRPr="00AA2022">
          <w:rPr>
            <w:rStyle w:val="Hyperlink"/>
            <w:rFonts w:ascii="Arial" w:hAnsi="Arial" w:cs="Arial"/>
            <w:sz w:val="36"/>
            <w:szCs w:val="36"/>
          </w:rPr>
          <w:t>https://georgiacounciloftheblind.org/</w:t>
        </w:r>
      </w:hyperlink>
    </w:p>
    <w:p w14:paraId="38ECF424" w14:textId="77777777" w:rsidR="00284174" w:rsidRPr="00284174" w:rsidRDefault="00284174" w:rsidP="00284174">
      <w:pPr>
        <w:pStyle w:val="ListParagraph"/>
        <w:numPr>
          <w:ilvl w:val="0"/>
          <w:numId w:val="33"/>
        </w:numPr>
        <w:spacing w:after="0" w:line="276" w:lineRule="auto"/>
        <w:ind w:left="360"/>
        <w:rPr>
          <w:rFonts w:ascii="Arial" w:hAnsi="Arial" w:cs="Arial"/>
          <w:sz w:val="36"/>
          <w:szCs w:val="36"/>
        </w:rPr>
      </w:pPr>
      <w:proofErr w:type="spellStart"/>
      <w:r w:rsidRPr="00284174">
        <w:rPr>
          <w:rFonts w:ascii="Arial" w:hAnsi="Arial" w:cs="Arial"/>
          <w:sz w:val="36"/>
          <w:szCs w:val="36"/>
        </w:rPr>
        <w:t>TerriLynn</w:t>
      </w:r>
      <w:proofErr w:type="spellEnd"/>
      <w:r w:rsidRPr="00284174">
        <w:rPr>
          <w:rFonts w:ascii="Arial" w:hAnsi="Arial" w:cs="Arial"/>
          <w:sz w:val="36"/>
          <w:szCs w:val="36"/>
        </w:rPr>
        <w:t xml:space="preserve"> Higashi </w:t>
      </w:r>
      <w:proofErr w:type="spellStart"/>
      <w:r w:rsidRPr="00284174">
        <w:rPr>
          <w:rFonts w:ascii="Arial" w:hAnsi="Arial" w:cs="Arial"/>
          <w:sz w:val="36"/>
          <w:szCs w:val="36"/>
        </w:rPr>
        <w:t>Akamine</w:t>
      </w:r>
      <w:proofErr w:type="spellEnd"/>
    </w:p>
    <w:p w14:paraId="0593B51A" w14:textId="090B5096" w:rsidR="00075607" w:rsidRPr="00284174" w:rsidRDefault="00354887" w:rsidP="00284174">
      <w:pPr>
        <w:pStyle w:val="ListParagraph"/>
        <w:numPr>
          <w:ilvl w:val="0"/>
          <w:numId w:val="33"/>
        </w:numPr>
        <w:spacing w:after="0" w:line="276" w:lineRule="auto"/>
        <w:ind w:left="360"/>
        <w:rPr>
          <w:rFonts w:ascii="Arial" w:hAnsi="Arial" w:cs="Arial"/>
          <w:sz w:val="36"/>
          <w:szCs w:val="36"/>
        </w:rPr>
      </w:pPr>
      <w:r w:rsidRPr="00284174">
        <w:rPr>
          <w:rFonts w:ascii="Arial" w:hAnsi="Arial" w:cs="Arial"/>
          <w:sz w:val="36"/>
          <w:szCs w:val="36"/>
        </w:rPr>
        <w:t>Oregon Commission for the Blind (OCB)</w:t>
      </w:r>
    </w:p>
    <w:p w14:paraId="49F35D65" w14:textId="77777777" w:rsidR="00284174" w:rsidRDefault="00284174" w:rsidP="00284174">
      <w:pPr>
        <w:pStyle w:val="ListParagraph"/>
        <w:spacing w:after="0" w:line="276" w:lineRule="auto"/>
        <w:ind w:left="360"/>
        <w:rPr>
          <w:rFonts w:ascii="Arial" w:hAnsi="Arial" w:cs="Arial"/>
          <w:sz w:val="36"/>
          <w:szCs w:val="36"/>
        </w:rPr>
      </w:pPr>
      <w:hyperlink r:id="rId28" w:history="1">
        <w:r w:rsidRPr="00AA2022">
          <w:rPr>
            <w:rStyle w:val="Hyperlink"/>
            <w:rFonts w:ascii="Arial" w:hAnsi="Arial" w:cs="Arial"/>
            <w:sz w:val="36"/>
            <w:szCs w:val="36"/>
          </w:rPr>
          <w:t>https://www.oregon.gov/BLIND/Pages/index.aspx</w:t>
        </w:r>
      </w:hyperlink>
    </w:p>
    <w:p w14:paraId="6AF2F90C" w14:textId="77777777" w:rsidR="00284174" w:rsidRDefault="00354887" w:rsidP="00284174">
      <w:pPr>
        <w:pStyle w:val="ListParagraph"/>
        <w:numPr>
          <w:ilvl w:val="0"/>
          <w:numId w:val="33"/>
        </w:numPr>
        <w:spacing w:after="0" w:line="276" w:lineRule="auto"/>
        <w:ind w:left="360"/>
        <w:rPr>
          <w:rFonts w:ascii="Arial" w:hAnsi="Arial" w:cs="Arial"/>
          <w:sz w:val="36"/>
          <w:szCs w:val="36"/>
        </w:rPr>
      </w:pPr>
      <w:r w:rsidRPr="00284174">
        <w:rPr>
          <w:rFonts w:ascii="Arial" w:hAnsi="Arial" w:cs="Arial"/>
          <w:sz w:val="36"/>
          <w:szCs w:val="36"/>
        </w:rPr>
        <w:t>Cassie Trosper</w:t>
      </w:r>
    </w:p>
    <w:p w14:paraId="2B623926" w14:textId="77777777" w:rsidR="00284174" w:rsidRDefault="00284174" w:rsidP="00284174">
      <w:pPr>
        <w:spacing w:after="0" w:line="276" w:lineRule="auto"/>
        <w:rPr>
          <w:rFonts w:ascii="Arial" w:hAnsi="Arial" w:cs="Arial"/>
          <w:sz w:val="36"/>
          <w:szCs w:val="36"/>
        </w:rPr>
      </w:pPr>
    </w:p>
    <w:p w14:paraId="277DDA93" w14:textId="6C0588E9" w:rsidR="00354887" w:rsidRPr="00284174" w:rsidRDefault="00354887" w:rsidP="00284174">
      <w:pPr>
        <w:spacing w:after="0" w:line="276" w:lineRule="auto"/>
        <w:rPr>
          <w:rFonts w:ascii="Arial" w:hAnsi="Arial" w:cs="Arial"/>
          <w:sz w:val="36"/>
          <w:szCs w:val="36"/>
        </w:rPr>
      </w:pPr>
      <w:r w:rsidRPr="00284174">
        <w:rPr>
          <w:rFonts w:ascii="Arial" w:hAnsi="Arial" w:cs="Arial"/>
          <w:sz w:val="36"/>
          <w:szCs w:val="36"/>
        </w:rPr>
        <w:t>Door Prize Donors:</w:t>
      </w:r>
    </w:p>
    <w:p w14:paraId="12CD57B6" w14:textId="77777777" w:rsid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Shane Aguilera</w:t>
      </w:r>
    </w:p>
    <w:p w14:paraId="41E39DAC" w14:textId="607565C0" w:rsidR="00354887" w:rsidRP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A.</w:t>
      </w:r>
      <w:r w:rsidR="00DB50BE" w:rsidRPr="00284174">
        <w:rPr>
          <w:rFonts w:ascii="Arial" w:hAnsi="Arial" w:cs="Arial"/>
          <w:sz w:val="36"/>
          <w:szCs w:val="36"/>
        </w:rPr>
        <w:t xml:space="preserve"> </w:t>
      </w:r>
      <w:r w:rsidRPr="00284174">
        <w:rPr>
          <w:rFonts w:ascii="Arial" w:hAnsi="Arial" w:cs="Arial"/>
          <w:sz w:val="36"/>
          <w:szCs w:val="36"/>
        </w:rPr>
        <w:t>T. Guys – Michael Babcock</w:t>
      </w:r>
    </w:p>
    <w:p w14:paraId="21764874" w14:textId="32EB5F94" w:rsidR="00075607" w:rsidRPr="00284174" w:rsidRDefault="00284174" w:rsidP="00284174">
      <w:pPr>
        <w:pStyle w:val="ListParagraph"/>
        <w:spacing w:after="0" w:line="276" w:lineRule="auto"/>
        <w:ind w:left="360"/>
        <w:rPr>
          <w:rFonts w:ascii="Arial" w:hAnsi="Arial" w:cs="Arial"/>
          <w:sz w:val="36"/>
          <w:szCs w:val="36"/>
        </w:rPr>
      </w:pPr>
      <w:hyperlink r:id="rId29" w:history="1">
        <w:r w:rsidRPr="00AA2022">
          <w:rPr>
            <w:rStyle w:val="Hyperlink"/>
            <w:rFonts w:ascii="Arial" w:hAnsi="Arial" w:cs="Arial"/>
            <w:sz w:val="36"/>
            <w:szCs w:val="36"/>
          </w:rPr>
          <w:t>http://www.atguys.com</w:t>
        </w:r>
      </w:hyperlink>
    </w:p>
    <w:p w14:paraId="2B1DD1D5" w14:textId="7141723B" w:rsidR="00354887" w:rsidRP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Jessica Barr</w:t>
      </w:r>
    </w:p>
    <w:p w14:paraId="7306B51E" w14:textId="55BEE4FF" w:rsidR="00354887" w:rsidRPr="00284174" w:rsidRDefault="00354887" w:rsidP="00284174">
      <w:pPr>
        <w:pStyle w:val="ListParagraph"/>
        <w:numPr>
          <w:ilvl w:val="0"/>
          <w:numId w:val="34"/>
        </w:numPr>
        <w:autoSpaceDE w:val="0"/>
        <w:autoSpaceDN w:val="0"/>
        <w:adjustRightInd w:val="0"/>
        <w:spacing w:after="0" w:line="276" w:lineRule="auto"/>
        <w:ind w:left="360" w:right="-720"/>
        <w:rPr>
          <w:rFonts w:ascii="Arial" w:hAnsi="Arial" w:cs="Arial"/>
          <w:sz w:val="36"/>
          <w:szCs w:val="36"/>
        </w:rPr>
      </w:pPr>
      <w:r w:rsidRPr="00284174">
        <w:rPr>
          <w:rFonts w:ascii="Arial" w:hAnsi="Arial" w:cs="Arial"/>
          <w:sz w:val="36"/>
          <w:szCs w:val="36"/>
        </w:rPr>
        <w:t>Blind Girl Designs – Tricia Waechter</w:t>
      </w:r>
    </w:p>
    <w:p w14:paraId="6E01B0D6" w14:textId="16E324F2" w:rsidR="00075607" w:rsidRPr="00284174" w:rsidRDefault="00284174" w:rsidP="00284174">
      <w:pPr>
        <w:pStyle w:val="ListParagraph"/>
        <w:autoSpaceDE w:val="0"/>
        <w:autoSpaceDN w:val="0"/>
        <w:adjustRightInd w:val="0"/>
        <w:spacing w:after="0" w:line="276" w:lineRule="auto"/>
        <w:ind w:left="360" w:right="-720"/>
        <w:rPr>
          <w:rFonts w:ascii="Arial" w:hAnsi="Arial" w:cs="Arial"/>
          <w:sz w:val="36"/>
          <w:szCs w:val="36"/>
        </w:rPr>
      </w:pPr>
      <w:hyperlink r:id="rId30" w:history="1">
        <w:r w:rsidRPr="00AA2022">
          <w:rPr>
            <w:rStyle w:val="Hyperlink"/>
            <w:rFonts w:ascii="Arial" w:hAnsi="Arial" w:cs="Arial"/>
            <w:sz w:val="36"/>
            <w:szCs w:val="36"/>
          </w:rPr>
          <w:t>http://www.blindgirldesigns.com</w:t>
        </w:r>
      </w:hyperlink>
      <w:r w:rsidR="00AD66D2" w:rsidRPr="00284174">
        <w:rPr>
          <w:rFonts w:ascii="Arial" w:hAnsi="Arial" w:cs="Arial"/>
          <w:sz w:val="36"/>
          <w:szCs w:val="36"/>
        </w:rPr>
        <w:t xml:space="preserve"> </w:t>
      </w:r>
    </w:p>
    <w:p w14:paraId="64AB60F0" w14:textId="77777777" w:rsidR="00C028C4" w:rsidRP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Jennifer Bolling, a Pure Haven Consultant</w:t>
      </w:r>
    </w:p>
    <w:p w14:paraId="2EA97124" w14:textId="43D0DC42" w:rsidR="00354887" w:rsidRPr="00284174" w:rsidRDefault="00284174" w:rsidP="00284174">
      <w:pPr>
        <w:pStyle w:val="ListParagraph"/>
        <w:spacing w:after="0" w:line="276" w:lineRule="auto"/>
        <w:ind w:left="360"/>
        <w:rPr>
          <w:rFonts w:ascii="Arial" w:hAnsi="Arial" w:cs="Arial"/>
          <w:sz w:val="36"/>
          <w:szCs w:val="36"/>
        </w:rPr>
      </w:pPr>
      <w:hyperlink r:id="rId31" w:history="1">
        <w:r w:rsidRPr="00AA2022">
          <w:rPr>
            <w:rStyle w:val="Hyperlink"/>
            <w:rFonts w:ascii="Arial" w:hAnsi="Arial" w:cs="Arial"/>
            <w:sz w:val="36"/>
            <w:szCs w:val="36"/>
          </w:rPr>
          <w:t>https://purehaven.com/</w:t>
        </w:r>
      </w:hyperlink>
      <w:r w:rsidR="00C028C4" w:rsidRPr="00284174">
        <w:rPr>
          <w:rFonts w:ascii="Arial" w:hAnsi="Arial" w:cs="Arial"/>
          <w:sz w:val="36"/>
          <w:szCs w:val="36"/>
        </w:rPr>
        <w:t xml:space="preserve"> </w:t>
      </w:r>
      <w:r w:rsidR="00354887" w:rsidRPr="00284174">
        <w:rPr>
          <w:rFonts w:ascii="Arial" w:hAnsi="Arial" w:cs="Arial"/>
          <w:sz w:val="36"/>
          <w:szCs w:val="36"/>
        </w:rPr>
        <w:br/>
      </w:r>
      <w:proofErr w:type="spellStart"/>
      <w:r w:rsidR="00354887" w:rsidRPr="00284174">
        <w:rPr>
          <w:rFonts w:ascii="Arial" w:hAnsi="Arial" w:cs="Arial"/>
          <w:sz w:val="36"/>
          <w:szCs w:val="36"/>
        </w:rPr>
        <w:t>TerriLynn</w:t>
      </w:r>
      <w:proofErr w:type="spellEnd"/>
      <w:r w:rsidR="00354887" w:rsidRPr="00284174">
        <w:rPr>
          <w:rFonts w:ascii="Arial" w:hAnsi="Arial" w:cs="Arial"/>
          <w:sz w:val="36"/>
          <w:szCs w:val="36"/>
        </w:rPr>
        <w:t xml:space="preserve"> Higashi </w:t>
      </w:r>
      <w:proofErr w:type="spellStart"/>
      <w:r w:rsidR="00354887" w:rsidRPr="00284174">
        <w:rPr>
          <w:rFonts w:ascii="Arial" w:hAnsi="Arial" w:cs="Arial"/>
          <w:sz w:val="36"/>
          <w:szCs w:val="36"/>
        </w:rPr>
        <w:t>Akamine</w:t>
      </w:r>
      <w:proofErr w:type="spellEnd"/>
    </w:p>
    <w:p w14:paraId="00727747" w14:textId="1F8A785F" w:rsidR="00354887" w:rsidRP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Kentucky Council of the Blind</w:t>
      </w:r>
      <w:r w:rsidR="00284174">
        <w:rPr>
          <w:rFonts w:ascii="Arial" w:hAnsi="Arial" w:cs="Arial"/>
          <w:sz w:val="36"/>
          <w:szCs w:val="36"/>
        </w:rPr>
        <w:t xml:space="preserve"> Next Generation</w:t>
      </w:r>
      <w:r w:rsidRPr="00284174">
        <w:rPr>
          <w:rFonts w:ascii="Arial" w:hAnsi="Arial" w:cs="Arial"/>
          <w:sz w:val="36"/>
          <w:szCs w:val="36"/>
        </w:rPr>
        <w:t xml:space="preserve"> (KCB</w:t>
      </w:r>
      <w:r w:rsidR="00284174">
        <w:rPr>
          <w:rFonts w:ascii="Arial" w:hAnsi="Arial" w:cs="Arial"/>
          <w:sz w:val="36"/>
          <w:szCs w:val="36"/>
        </w:rPr>
        <w:t>NG</w:t>
      </w:r>
      <w:r w:rsidRPr="00284174">
        <w:rPr>
          <w:rFonts w:ascii="Arial" w:hAnsi="Arial" w:cs="Arial"/>
          <w:sz w:val="36"/>
          <w:szCs w:val="36"/>
        </w:rPr>
        <w:t>)</w:t>
      </w:r>
    </w:p>
    <w:p w14:paraId="7C694830" w14:textId="101A2B32" w:rsidR="00284174" w:rsidRPr="00284174" w:rsidRDefault="00284174" w:rsidP="00284174">
      <w:pPr>
        <w:pStyle w:val="ListParagraph"/>
        <w:spacing w:after="0" w:line="276" w:lineRule="auto"/>
        <w:ind w:left="360"/>
        <w:rPr>
          <w:rStyle w:val="Hyperlink"/>
          <w:rFonts w:ascii="Arial" w:hAnsi="Arial" w:cs="Arial"/>
          <w:sz w:val="36"/>
          <w:szCs w:val="36"/>
        </w:rPr>
      </w:pPr>
      <w:r w:rsidRPr="00284174">
        <w:rPr>
          <w:rStyle w:val="Hyperlink"/>
          <w:rFonts w:ascii="Arial" w:hAnsi="Arial" w:cs="Arial"/>
          <w:sz w:val="36"/>
          <w:szCs w:val="36"/>
        </w:rPr>
        <w:t>https://www.kentucky-acb.org/nextgeneration</w:t>
      </w:r>
    </w:p>
    <w:p w14:paraId="4C8753BB" w14:textId="77777777" w:rsidR="00284174" w:rsidRDefault="00284174"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 xml:space="preserve">Lindsey </w:t>
      </w:r>
      <w:proofErr w:type="spellStart"/>
      <w:r w:rsidRPr="00284174">
        <w:rPr>
          <w:rFonts w:ascii="Arial" w:hAnsi="Arial" w:cs="Arial"/>
          <w:sz w:val="36"/>
          <w:szCs w:val="36"/>
        </w:rPr>
        <w:t>LaVere</w:t>
      </w:r>
      <w:proofErr w:type="spellEnd"/>
    </w:p>
    <w:p w14:paraId="64455C10" w14:textId="34BA755E" w:rsid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DJ McIntyre</w:t>
      </w:r>
    </w:p>
    <w:p w14:paraId="78C5F93B" w14:textId="77777777" w:rsidR="00284174" w:rsidRPr="00284174" w:rsidRDefault="00284174"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 xml:space="preserve">Amanda </w:t>
      </w:r>
      <w:proofErr w:type="spellStart"/>
      <w:r w:rsidRPr="00284174">
        <w:rPr>
          <w:rFonts w:ascii="Arial" w:hAnsi="Arial" w:cs="Arial"/>
          <w:sz w:val="36"/>
          <w:szCs w:val="36"/>
        </w:rPr>
        <w:t>Selm</w:t>
      </w:r>
      <w:proofErr w:type="spellEnd"/>
    </w:p>
    <w:p w14:paraId="3D1E0D38" w14:textId="615974F9" w:rsid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 xml:space="preserve">Matt </w:t>
      </w:r>
      <w:proofErr w:type="spellStart"/>
      <w:r w:rsidRPr="00284174">
        <w:rPr>
          <w:rFonts w:ascii="Arial" w:hAnsi="Arial" w:cs="Arial"/>
          <w:sz w:val="36"/>
          <w:szCs w:val="36"/>
        </w:rPr>
        <w:t>Selm</w:t>
      </w:r>
      <w:proofErr w:type="spellEnd"/>
    </w:p>
    <w:p w14:paraId="40F3628C" w14:textId="77777777" w:rsid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 xml:space="preserve">Melanie Sinohui </w:t>
      </w:r>
    </w:p>
    <w:p w14:paraId="2E527A82" w14:textId="5C56E289" w:rsid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 xml:space="preserve">Starbucks </w:t>
      </w:r>
      <w:r w:rsidR="00284174">
        <w:rPr>
          <w:rFonts w:ascii="Arial" w:hAnsi="Arial" w:cs="Arial"/>
          <w:sz w:val="36"/>
          <w:szCs w:val="36"/>
        </w:rPr>
        <w:t>(Phoenix, AZ)</w:t>
      </w:r>
    </w:p>
    <w:p w14:paraId="2CFDE80B" w14:textId="77777777" w:rsidR="00284174" w:rsidRDefault="00354887" w:rsidP="00284174">
      <w:pPr>
        <w:pStyle w:val="ListParagraph"/>
        <w:numPr>
          <w:ilvl w:val="0"/>
          <w:numId w:val="34"/>
        </w:numPr>
        <w:spacing w:after="0" w:line="276" w:lineRule="auto"/>
        <w:ind w:left="360"/>
        <w:rPr>
          <w:rFonts w:ascii="Arial" w:hAnsi="Arial" w:cs="Arial"/>
          <w:sz w:val="36"/>
          <w:szCs w:val="36"/>
        </w:rPr>
      </w:pPr>
      <w:r w:rsidRPr="00284174">
        <w:rPr>
          <w:rFonts w:ascii="Arial" w:hAnsi="Arial" w:cs="Arial"/>
          <w:sz w:val="36"/>
          <w:szCs w:val="36"/>
        </w:rPr>
        <w:t>Cassie Trosper</w:t>
      </w:r>
    </w:p>
    <w:p w14:paraId="4D7E8E95" w14:textId="30A45FD9" w:rsidR="00AD66D2" w:rsidRPr="00284174" w:rsidRDefault="00354887" w:rsidP="00284174">
      <w:pPr>
        <w:pStyle w:val="ListParagraph"/>
        <w:numPr>
          <w:ilvl w:val="0"/>
          <w:numId w:val="34"/>
        </w:numPr>
        <w:spacing w:after="0" w:line="276" w:lineRule="auto"/>
        <w:ind w:left="360"/>
        <w:rPr>
          <w:rFonts w:ascii="Arial" w:hAnsi="Arial" w:cs="Arial"/>
          <w:sz w:val="36"/>
          <w:szCs w:val="36"/>
        </w:rPr>
      </w:pPr>
      <w:proofErr w:type="spellStart"/>
      <w:r w:rsidRPr="00284174">
        <w:rPr>
          <w:rFonts w:ascii="Arial" w:hAnsi="Arial" w:cs="Arial"/>
          <w:sz w:val="36"/>
          <w:szCs w:val="36"/>
        </w:rPr>
        <w:t>WayAround</w:t>
      </w:r>
      <w:proofErr w:type="spellEnd"/>
      <w:r w:rsidRPr="00284174">
        <w:rPr>
          <w:rFonts w:ascii="Arial" w:hAnsi="Arial" w:cs="Arial"/>
          <w:sz w:val="36"/>
          <w:szCs w:val="36"/>
        </w:rPr>
        <w:t xml:space="preserve"> - Jessica </w:t>
      </w:r>
      <w:proofErr w:type="spellStart"/>
      <w:r w:rsidRPr="00284174">
        <w:rPr>
          <w:rFonts w:ascii="Arial" w:hAnsi="Arial" w:cs="Arial"/>
          <w:sz w:val="36"/>
          <w:szCs w:val="36"/>
        </w:rPr>
        <w:t>Hipp</w:t>
      </w:r>
      <w:proofErr w:type="spellEnd"/>
    </w:p>
    <w:p w14:paraId="459662AF" w14:textId="0D8713D9" w:rsidR="00383DE9" w:rsidRPr="00284174" w:rsidRDefault="00284174" w:rsidP="00284174">
      <w:pPr>
        <w:pStyle w:val="ListParagraph"/>
        <w:spacing w:after="0" w:line="276" w:lineRule="auto"/>
        <w:ind w:left="360"/>
        <w:rPr>
          <w:rFonts w:ascii="Arial" w:hAnsi="Arial" w:cs="Arial"/>
          <w:b/>
          <w:bCs/>
          <w:color w:val="FF0000"/>
          <w:sz w:val="36"/>
          <w:szCs w:val="36"/>
        </w:rPr>
      </w:pPr>
      <w:hyperlink r:id="rId32" w:history="1">
        <w:r w:rsidRPr="00AA2022">
          <w:rPr>
            <w:rStyle w:val="Hyperlink"/>
            <w:rFonts w:ascii="Arial" w:hAnsi="Arial" w:cs="Arial"/>
            <w:sz w:val="36"/>
            <w:szCs w:val="36"/>
          </w:rPr>
          <w:t>http://www.wayaround.com</w:t>
        </w:r>
      </w:hyperlink>
      <w:r w:rsidR="00AD66D2" w:rsidRPr="00284174">
        <w:rPr>
          <w:rFonts w:ascii="Arial" w:hAnsi="Arial" w:cs="Arial"/>
          <w:sz w:val="36"/>
          <w:szCs w:val="36"/>
        </w:rPr>
        <w:t xml:space="preserve"> </w:t>
      </w:r>
      <w:r w:rsidR="00354887" w:rsidRPr="00284174">
        <w:rPr>
          <w:rFonts w:ascii="Arial" w:hAnsi="Arial" w:cs="Arial"/>
          <w:sz w:val="36"/>
          <w:szCs w:val="36"/>
        </w:rPr>
        <w:br/>
      </w:r>
    </w:p>
    <w:p w14:paraId="64F8DC44" w14:textId="77777777" w:rsidR="00C56960" w:rsidRDefault="00C56960">
      <w:pPr>
        <w:rPr>
          <w:rFonts w:ascii="Arial" w:hAnsi="Arial" w:cs="Arial"/>
          <w:b/>
          <w:bCs/>
          <w:color w:val="FF0000"/>
          <w:sz w:val="36"/>
          <w:szCs w:val="36"/>
        </w:rPr>
      </w:pPr>
      <w:r>
        <w:rPr>
          <w:rFonts w:ascii="Arial" w:hAnsi="Arial" w:cs="Arial"/>
          <w:b/>
          <w:bCs/>
          <w:color w:val="FF0000"/>
          <w:sz w:val="36"/>
          <w:szCs w:val="36"/>
        </w:rPr>
        <w:br w:type="page"/>
      </w:r>
    </w:p>
    <w:p w14:paraId="1A7D6A29" w14:textId="6A30960A" w:rsidR="005D441B" w:rsidRPr="00A01723" w:rsidRDefault="005D441B"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220DBC61" w14:textId="2C80727D" w:rsidR="003C0097" w:rsidRPr="00A01723" w:rsidRDefault="003C0097" w:rsidP="007478BB">
      <w:pPr>
        <w:pStyle w:val="NormalWeb"/>
        <w:spacing w:before="0" w:beforeAutospacing="0" w:after="0" w:afterAutospacing="0" w:line="276" w:lineRule="auto"/>
        <w:rPr>
          <w:rFonts w:ascii="Arial" w:hAnsi="Arial" w:cs="Arial"/>
        </w:rPr>
      </w:pPr>
      <w:r w:rsidRPr="00A01723">
        <w:rPr>
          <w:rFonts w:ascii="Arial" w:hAnsi="Arial" w:cs="Arial"/>
          <w:b/>
          <w:bCs/>
          <w:color w:val="FF0000"/>
          <w:sz w:val="44"/>
          <w:szCs w:val="44"/>
        </w:rPr>
        <w:t>Cosmic Committee Corner: Conventi</w:t>
      </w:r>
      <w:r w:rsidR="00616006" w:rsidRPr="00A01723">
        <w:rPr>
          <w:rFonts w:ascii="Arial" w:hAnsi="Arial" w:cs="Arial"/>
          <w:b/>
          <w:bCs/>
          <w:color w:val="FF0000"/>
          <w:sz w:val="44"/>
          <w:szCs w:val="44"/>
        </w:rPr>
        <w:t>o</w:t>
      </w:r>
      <w:r w:rsidRPr="00A01723">
        <w:rPr>
          <w:rFonts w:ascii="Arial" w:hAnsi="Arial" w:cs="Arial"/>
          <w:b/>
          <w:bCs/>
          <w:color w:val="FF0000"/>
          <w:sz w:val="44"/>
          <w:szCs w:val="44"/>
        </w:rPr>
        <w:t>n Committee</w:t>
      </w:r>
      <w:r w:rsidRPr="00A01723">
        <w:rPr>
          <w:rFonts w:ascii="Arial" w:hAnsi="Arial" w:cs="Arial"/>
          <w:color w:val="222222"/>
        </w:rPr>
        <w:br/>
      </w:r>
    </w:p>
    <w:p w14:paraId="0400A87D" w14:textId="77777777" w:rsidR="003C0097" w:rsidRPr="00A01723" w:rsidRDefault="003C0097" w:rsidP="007478BB">
      <w:pPr>
        <w:pStyle w:val="NormalWeb"/>
        <w:shd w:val="clear" w:color="auto" w:fill="FFFFFF"/>
        <w:spacing w:before="0" w:beforeAutospacing="0" w:after="0" w:afterAutospacing="0" w:line="276" w:lineRule="auto"/>
        <w:rPr>
          <w:rFonts w:ascii="Arial" w:hAnsi="Arial" w:cs="Arial"/>
        </w:rPr>
      </w:pPr>
      <w:r w:rsidRPr="00A01723">
        <w:rPr>
          <w:rFonts w:ascii="Arial" w:hAnsi="Arial" w:cs="Arial"/>
          <w:color w:val="222222"/>
          <w:sz w:val="36"/>
          <w:szCs w:val="36"/>
        </w:rPr>
        <w:t>Co-Chairs: Melanie Sinohui and Cassie Trosper</w:t>
      </w:r>
    </w:p>
    <w:p w14:paraId="284C6F52" w14:textId="77777777" w:rsidR="003C0097" w:rsidRPr="00A01723" w:rsidRDefault="003C0097" w:rsidP="007478BB">
      <w:pPr>
        <w:pStyle w:val="NormalWeb"/>
        <w:shd w:val="clear" w:color="auto" w:fill="FFFFFF"/>
        <w:spacing w:before="0" w:beforeAutospacing="0" w:after="0" w:afterAutospacing="0" w:line="276" w:lineRule="auto"/>
        <w:rPr>
          <w:rFonts w:ascii="Arial" w:hAnsi="Arial" w:cs="Arial"/>
        </w:rPr>
      </w:pPr>
      <w:r w:rsidRPr="00A01723">
        <w:rPr>
          <w:rFonts w:ascii="Arial" w:hAnsi="Arial" w:cs="Arial"/>
          <w:color w:val="222222"/>
          <w:sz w:val="36"/>
          <w:szCs w:val="36"/>
        </w:rPr>
        <w:t xml:space="preserve">Contact: </w:t>
      </w:r>
      <w:hyperlink r:id="rId33" w:history="1">
        <w:r w:rsidRPr="00A01723">
          <w:rPr>
            <w:rStyle w:val="Hyperlink"/>
            <w:rFonts w:ascii="Arial" w:hAnsi="Arial" w:cs="Arial"/>
            <w:color w:val="1155CC"/>
            <w:sz w:val="36"/>
            <w:szCs w:val="36"/>
          </w:rPr>
          <w:t>convention@acbnextgeneration.org</w:t>
        </w:r>
      </w:hyperlink>
      <w:r w:rsidRPr="00A01723">
        <w:rPr>
          <w:rFonts w:ascii="Arial" w:hAnsi="Arial" w:cs="Arial"/>
          <w:color w:val="222222"/>
          <w:sz w:val="36"/>
          <w:szCs w:val="36"/>
        </w:rPr>
        <w:t> </w:t>
      </w:r>
    </w:p>
    <w:p w14:paraId="17576134" w14:textId="4BD5F54E" w:rsidR="003C0097" w:rsidRPr="00A01723" w:rsidRDefault="003C0097" w:rsidP="007478BB">
      <w:pPr>
        <w:pStyle w:val="NormalWeb"/>
        <w:shd w:val="clear" w:color="auto" w:fill="FFFFFF"/>
        <w:spacing w:before="0" w:beforeAutospacing="0" w:after="0" w:afterAutospacing="0" w:line="276" w:lineRule="auto"/>
        <w:rPr>
          <w:rFonts w:ascii="Arial" w:hAnsi="Arial" w:cs="Arial"/>
          <w:color w:val="222222"/>
          <w:sz w:val="36"/>
          <w:szCs w:val="36"/>
        </w:rPr>
      </w:pPr>
      <w:r w:rsidRPr="00A01723">
        <w:rPr>
          <w:rFonts w:ascii="Arial" w:hAnsi="Arial" w:cs="Arial"/>
          <w:color w:val="222222"/>
          <w:sz w:val="36"/>
          <w:szCs w:val="36"/>
        </w:rPr>
        <w:t>The ACB Next Generation Convention Committee takes programming to a whole new level. While this committee is not active all 12 months of the year, we pack a lot of punch into a short period of time. Together, we brainstorm programming for the annual ACB Conference and Convention with a focus on a balance of social and educational event opportunities. We develop the content and partner with other affiliates and subject-matter experts to ensure each event is well rounded. We develop the promotion plan to partner with the Public Relations/eCommunications Committee to ensure we broadcast the events and fundraising opportunities to our membership and beyond through such channels as social media, YouTube teasers, radio spots on ACB Media, and our website. We are always looking for new partners who are doers and are driven to get a lot of work done in a short period of time and who want the biggest sense of accomplishment and pride at the conclusion of convention week each July.</w:t>
      </w:r>
    </w:p>
    <w:p w14:paraId="07AFB96A" w14:textId="77777777" w:rsidR="003C0097" w:rsidRPr="00A01723" w:rsidRDefault="003C0097" w:rsidP="007478BB">
      <w:pPr>
        <w:pStyle w:val="NormalWeb"/>
        <w:shd w:val="clear" w:color="auto" w:fill="FFFFFF"/>
        <w:spacing w:before="0" w:beforeAutospacing="0" w:after="0" w:afterAutospacing="0" w:line="276" w:lineRule="auto"/>
        <w:rPr>
          <w:rFonts w:ascii="Arial" w:hAnsi="Arial" w:cs="Arial"/>
          <w:color w:val="222222"/>
          <w:sz w:val="36"/>
          <w:szCs w:val="36"/>
        </w:rPr>
      </w:pPr>
    </w:p>
    <w:p w14:paraId="062B88E2" w14:textId="77777777" w:rsidR="00C56960" w:rsidRDefault="00C56960">
      <w:pPr>
        <w:rPr>
          <w:rFonts w:ascii="Arial" w:hAnsi="Arial" w:cs="Arial"/>
          <w:b/>
          <w:bCs/>
          <w:color w:val="FF0000"/>
          <w:sz w:val="36"/>
          <w:szCs w:val="36"/>
        </w:rPr>
      </w:pPr>
      <w:r>
        <w:rPr>
          <w:rFonts w:ascii="Arial" w:hAnsi="Arial" w:cs="Arial"/>
          <w:b/>
          <w:bCs/>
          <w:color w:val="FF0000"/>
          <w:sz w:val="36"/>
          <w:szCs w:val="36"/>
        </w:rPr>
        <w:br w:type="page"/>
      </w:r>
    </w:p>
    <w:p w14:paraId="3C735682" w14:textId="4F2F05F1" w:rsidR="003C0097" w:rsidRPr="00A01723" w:rsidRDefault="003C0097"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585E7232" w14:textId="01B7CAA2" w:rsidR="005D441B" w:rsidRPr="00A01723" w:rsidRDefault="003C0097" w:rsidP="007478BB">
      <w:pPr>
        <w:pStyle w:val="Heading1"/>
        <w:spacing w:before="0" w:line="276" w:lineRule="auto"/>
        <w:rPr>
          <w:rFonts w:ascii="Arial" w:hAnsi="Arial" w:cs="Arial"/>
          <w:b/>
          <w:bCs/>
          <w:color w:val="FF0000"/>
          <w:sz w:val="44"/>
          <w:szCs w:val="44"/>
        </w:rPr>
      </w:pPr>
      <w:bookmarkStart w:id="7" w:name="_Toc140321964"/>
      <w:r w:rsidRPr="00A01723">
        <w:rPr>
          <w:rFonts w:ascii="Arial" w:hAnsi="Arial" w:cs="Arial"/>
          <w:b/>
          <w:bCs/>
          <w:color w:val="FF0000"/>
          <w:sz w:val="44"/>
          <w:szCs w:val="44"/>
        </w:rPr>
        <w:t>Fundraising Update</w:t>
      </w:r>
      <w:bookmarkEnd w:id="7"/>
    </w:p>
    <w:p w14:paraId="4E436C69" w14:textId="77777777" w:rsidR="00C56960" w:rsidRDefault="003C0097" w:rsidP="007478BB">
      <w:pPr>
        <w:pStyle w:val="NormalWeb"/>
        <w:spacing w:before="0" w:beforeAutospacing="0" w:after="0" w:afterAutospacing="0" w:line="276" w:lineRule="auto"/>
        <w:rPr>
          <w:rFonts w:ascii="Arial" w:hAnsi="Arial" w:cs="Arial"/>
          <w:color w:val="000000"/>
          <w:sz w:val="36"/>
          <w:szCs w:val="36"/>
        </w:rPr>
      </w:pPr>
      <w:r w:rsidRPr="00A01723">
        <w:rPr>
          <w:rFonts w:ascii="Arial" w:hAnsi="Arial" w:cs="Arial"/>
          <w:color w:val="000000"/>
          <w:sz w:val="36"/>
          <w:szCs w:val="36"/>
        </w:rPr>
        <w:br/>
        <w:t>This is Moe with your midyear fundraising update. We have been shooting for the moon and have landed among the stars. Not only was the spring auction a huge success, but we also hit our Double Good Popcorn fundraiser goal and are currently 68% of the way to our Brenda Dillon Memorial Walk goal!</w:t>
      </w:r>
      <w:r w:rsidRPr="00A01723">
        <w:rPr>
          <w:rFonts w:ascii="Arial" w:hAnsi="Arial" w:cs="Arial"/>
          <w:color w:val="000000"/>
          <w:sz w:val="36"/>
          <w:szCs w:val="36"/>
        </w:rPr>
        <w:br/>
      </w:r>
      <w:r w:rsidRPr="00A01723">
        <w:rPr>
          <w:rFonts w:ascii="Arial" w:hAnsi="Arial" w:cs="Arial"/>
          <w:color w:val="000000"/>
          <w:sz w:val="36"/>
          <w:szCs w:val="36"/>
        </w:rPr>
        <w:br/>
        <w:t>I am sure you are all scratching your heads now and wondering why I am so excited about only being 68% to our walk goal. That’s because the walk isn’t over yet. That’s right. By the time this newsletter is released, we will still have an entire month – and then some – to show how amazing the ACB Next Generation All-Stars are. I’m sure we can reach our goal.</w:t>
      </w:r>
    </w:p>
    <w:p w14:paraId="4F18A91C" w14:textId="5A3F6CF2" w:rsidR="003C0097" w:rsidRPr="00A01723" w:rsidRDefault="003C0097" w:rsidP="007478BB">
      <w:pPr>
        <w:pStyle w:val="NormalWeb"/>
        <w:spacing w:before="0" w:beforeAutospacing="0" w:after="0" w:afterAutospacing="0" w:line="276" w:lineRule="auto"/>
        <w:rPr>
          <w:rFonts w:ascii="Arial" w:hAnsi="Arial" w:cs="Arial"/>
          <w:color w:val="000000"/>
          <w:sz w:val="36"/>
          <w:szCs w:val="36"/>
        </w:rPr>
      </w:pPr>
      <w:r w:rsidRPr="00A01723">
        <w:rPr>
          <w:rFonts w:ascii="Arial" w:hAnsi="Arial" w:cs="Arial"/>
          <w:color w:val="000000"/>
          <w:sz w:val="36"/>
          <w:szCs w:val="36"/>
        </w:rPr>
        <w:br/>
        <w:t xml:space="preserve">Why should you join or donate to our walk team? I’m so glad you asked. Hopefully there are some great pictures that were taken at the in-person event, but the in-person </w:t>
      </w:r>
      <w:r w:rsidR="00DB50BE" w:rsidRPr="00A01723">
        <w:rPr>
          <w:rFonts w:ascii="Arial" w:hAnsi="Arial" w:cs="Arial"/>
          <w:color w:val="000000"/>
          <w:sz w:val="36"/>
          <w:szCs w:val="36"/>
        </w:rPr>
        <w:t>walk</w:t>
      </w:r>
      <w:r w:rsidRPr="00A01723">
        <w:rPr>
          <w:rFonts w:ascii="Arial" w:hAnsi="Arial" w:cs="Arial"/>
          <w:color w:val="000000"/>
          <w:sz w:val="36"/>
          <w:szCs w:val="36"/>
        </w:rPr>
        <w:t xml:space="preserve"> is only part of the fun. We want to show that ACB NextGen supports the ACB Get Up and Get Moving Committee and that we value our health. Also, for anyone who donates or joins the team, you’ll have the chance to win one of four $20 gift cards. Of course, you’ll also be </w:t>
      </w:r>
      <w:r w:rsidRPr="00A01723">
        <w:rPr>
          <w:rFonts w:ascii="Arial" w:hAnsi="Arial" w:cs="Arial"/>
          <w:color w:val="000000"/>
          <w:sz w:val="36"/>
          <w:szCs w:val="36"/>
        </w:rPr>
        <w:lastRenderedPageBreak/>
        <w:t>helping NextGen turn our dreams into a reality.</w:t>
      </w:r>
      <w:r w:rsidRPr="00A01723">
        <w:rPr>
          <w:rFonts w:ascii="Arial" w:hAnsi="Arial" w:cs="Arial"/>
          <w:color w:val="000000"/>
          <w:sz w:val="36"/>
          <w:szCs w:val="36"/>
        </w:rPr>
        <w:br/>
        <w:t> </w:t>
      </w:r>
    </w:p>
    <w:p w14:paraId="11132DD2" w14:textId="3358B6D2" w:rsidR="003C0097" w:rsidRPr="00A01723" w:rsidRDefault="003C0097" w:rsidP="007478BB">
      <w:pPr>
        <w:pStyle w:val="NormalWeb"/>
        <w:spacing w:before="0" w:beforeAutospacing="0" w:after="0" w:afterAutospacing="0" w:line="276" w:lineRule="auto"/>
        <w:rPr>
          <w:rFonts w:ascii="Arial" w:hAnsi="Arial" w:cs="Arial"/>
          <w:color w:val="000000"/>
          <w:sz w:val="36"/>
          <w:szCs w:val="36"/>
        </w:rPr>
      </w:pPr>
      <w:r w:rsidRPr="00A01723">
        <w:rPr>
          <w:rFonts w:ascii="Arial" w:hAnsi="Arial" w:cs="Arial"/>
          <w:color w:val="000000"/>
          <w:sz w:val="36"/>
          <w:szCs w:val="36"/>
        </w:rPr>
        <w:t>From the Fundraising Committee, we would also like to thank all of you who have supported our major events during the first half of the year, including the Spring into Auction at the end of April, and the Double Good Popcorn event in June. The walk will be our big event for th</w:t>
      </w:r>
      <w:r w:rsidR="00DB50BE" w:rsidRPr="00A01723">
        <w:rPr>
          <w:rFonts w:ascii="Arial" w:hAnsi="Arial" w:cs="Arial"/>
          <w:color w:val="000000"/>
          <w:sz w:val="36"/>
          <w:szCs w:val="36"/>
        </w:rPr>
        <w:t>is</w:t>
      </w:r>
      <w:r w:rsidRPr="00A01723">
        <w:rPr>
          <w:rFonts w:ascii="Arial" w:hAnsi="Arial" w:cs="Arial"/>
          <w:color w:val="000000"/>
          <w:sz w:val="36"/>
          <w:szCs w:val="36"/>
        </w:rPr>
        <w:t xml:space="preserve"> third quarter, and we will wrap up the year with one more event that has yet to be </w:t>
      </w:r>
      <w:r w:rsidR="00DB50BE" w:rsidRPr="00A01723">
        <w:rPr>
          <w:rFonts w:ascii="Arial" w:hAnsi="Arial" w:cs="Arial"/>
          <w:color w:val="000000"/>
          <w:sz w:val="36"/>
          <w:szCs w:val="36"/>
        </w:rPr>
        <w:t>determined</w:t>
      </w:r>
      <w:r w:rsidRPr="00A01723">
        <w:rPr>
          <w:rFonts w:ascii="Arial" w:hAnsi="Arial" w:cs="Arial"/>
          <w:color w:val="000000"/>
          <w:sz w:val="36"/>
          <w:szCs w:val="36"/>
        </w:rPr>
        <w:t>. We also have some ongoing items you can sign up for, and we encourage you to reach out if you have any questions on what these are. We have tried to arrange a variety of ways through which you can help build NextGen financially, so we ask for your engagement to help us guide you with what works best for you.</w:t>
      </w:r>
      <w:r w:rsidRPr="00A01723">
        <w:rPr>
          <w:rFonts w:ascii="Arial" w:hAnsi="Arial" w:cs="Arial"/>
          <w:color w:val="000000"/>
          <w:sz w:val="36"/>
          <w:szCs w:val="36"/>
        </w:rPr>
        <w:br/>
        <w:t> </w:t>
      </w:r>
    </w:p>
    <w:p w14:paraId="057DED12" w14:textId="1F644A3D" w:rsidR="003C0097" w:rsidRPr="00A01723" w:rsidRDefault="003C0097"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000000"/>
          <w:sz w:val="36"/>
          <w:szCs w:val="36"/>
        </w:rPr>
        <w:t xml:space="preserve">Again, thanks so much for your support. If you ever have any questions, please send us an email at </w:t>
      </w:r>
      <w:hyperlink r:id="rId34" w:history="1">
        <w:r w:rsidRPr="00A01723">
          <w:rPr>
            <w:rStyle w:val="Hyperlink"/>
            <w:rFonts w:ascii="Arial" w:hAnsi="Arial" w:cs="Arial"/>
            <w:color w:val="0563C1"/>
            <w:sz w:val="36"/>
            <w:szCs w:val="36"/>
          </w:rPr>
          <w:t>fundraising@acbnextgeneration.org</w:t>
        </w:r>
      </w:hyperlink>
      <w:r w:rsidR="00DB50BE" w:rsidRPr="00A01723">
        <w:rPr>
          <w:rStyle w:val="Hyperlink"/>
          <w:rFonts w:ascii="Arial" w:hAnsi="Arial" w:cs="Arial"/>
          <w:color w:val="0563C1"/>
          <w:sz w:val="36"/>
          <w:szCs w:val="36"/>
        </w:rPr>
        <w:t>.</w:t>
      </w:r>
      <w:r w:rsidRPr="00A01723">
        <w:rPr>
          <w:rFonts w:ascii="Arial" w:hAnsi="Arial" w:cs="Arial"/>
          <w:color w:val="000000"/>
          <w:sz w:val="36"/>
          <w:szCs w:val="36"/>
        </w:rPr>
        <w:t xml:space="preserve"> We </w:t>
      </w:r>
      <w:r w:rsidR="00DB50BE" w:rsidRPr="00A01723">
        <w:rPr>
          <w:rFonts w:ascii="Arial" w:hAnsi="Arial" w:cs="Arial"/>
          <w:color w:val="000000"/>
          <w:sz w:val="36"/>
          <w:szCs w:val="36"/>
        </w:rPr>
        <w:t xml:space="preserve">would love </w:t>
      </w:r>
      <w:r w:rsidRPr="00A01723">
        <w:rPr>
          <w:rFonts w:ascii="Arial" w:hAnsi="Arial" w:cs="Arial"/>
          <w:color w:val="000000"/>
          <w:sz w:val="36"/>
          <w:szCs w:val="36"/>
        </w:rPr>
        <w:t>to hear your questions and comments.</w:t>
      </w:r>
    </w:p>
    <w:p w14:paraId="4AFC744D" w14:textId="3B2159D3" w:rsidR="003C0097" w:rsidRPr="00A01723" w:rsidRDefault="003C0097"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000000"/>
          <w:sz w:val="36"/>
          <w:szCs w:val="36"/>
        </w:rPr>
        <w:br/>
        <w:t>Now, let’s finish this last half of the walk by hitting our goal out of the park! Visit the walk page at:</w:t>
      </w:r>
      <w:r w:rsidR="00EB424D" w:rsidRPr="00A01723">
        <w:rPr>
          <w:rFonts w:ascii="Arial" w:hAnsi="Arial" w:cs="Arial"/>
          <w:color w:val="000000"/>
          <w:sz w:val="36"/>
          <w:szCs w:val="36"/>
        </w:rPr>
        <w:t xml:space="preserve"> </w:t>
      </w:r>
    </w:p>
    <w:p w14:paraId="5206809E" w14:textId="77777777" w:rsidR="003C0097" w:rsidRPr="00A01723" w:rsidRDefault="00000000" w:rsidP="007478BB">
      <w:pPr>
        <w:pStyle w:val="NormalWeb"/>
        <w:spacing w:before="0" w:beforeAutospacing="0" w:after="0" w:afterAutospacing="0" w:line="276" w:lineRule="auto"/>
        <w:rPr>
          <w:rFonts w:ascii="Arial" w:hAnsi="Arial" w:cs="Arial"/>
          <w:sz w:val="36"/>
          <w:szCs w:val="36"/>
        </w:rPr>
      </w:pPr>
      <w:hyperlink r:id="rId35" w:history="1">
        <w:r w:rsidR="003C0097" w:rsidRPr="00A01723">
          <w:rPr>
            <w:rStyle w:val="Hyperlink"/>
            <w:rFonts w:ascii="Arial" w:hAnsi="Arial" w:cs="Arial"/>
            <w:color w:val="0563C1"/>
            <w:sz w:val="36"/>
            <w:szCs w:val="36"/>
          </w:rPr>
          <w:t>https://secure.qgiv.com/event/acbwalk2023/team/922786/.</w:t>
        </w:r>
      </w:hyperlink>
    </w:p>
    <w:p w14:paraId="69569ED6" w14:textId="77777777" w:rsidR="00A01723" w:rsidRPr="00A01723" w:rsidRDefault="00A01723" w:rsidP="00B14DF3">
      <w:pPr>
        <w:spacing w:after="0" w:line="276" w:lineRule="auto"/>
        <w:contextualSpacing/>
        <w:rPr>
          <w:rFonts w:ascii="Arial" w:eastAsia="Times New Roman" w:hAnsi="Arial" w:cs="Arial"/>
          <w:color w:val="FF0000"/>
          <w:sz w:val="36"/>
          <w:szCs w:val="36"/>
        </w:rPr>
      </w:pPr>
    </w:p>
    <w:p w14:paraId="00758130" w14:textId="77777777" w:rsidR="00C56960" w:rsidRDefault="00C56960">
      <w:pPr>
        <w:rPr>
          <w:rFonts w:ascii="Arial" w:hAnsi="Arial" w:cs="Arial"/>
          <w:b/>
          <w:bCs/>
          <w:color w:val="FF0000"/>
          <w:sz w:val="36"/>
          <w:szCs w:val="36"/>
        </w:rPr>
      </w:pPr>
      <w:r>
        <w:rPr>
          <w:rFonts w:ascii="Arial" w:hAnsi="Arial" w:cs="Arial"/>
          <w:b/>
          <w:bCs/>
          <w:color w:val="FF0000"/>
          <w:sz w:val="36"/>
          <w:szCs w:val="36"/>
        </w:rPr>
        <w:br w:type="page"/>
      </w:r>
    </w:p>
    <w:p w14:paraId="4EF970AF" w14:textId="0BA2D296" w:rsidR="00EA3B29" w:rsidRPr="00A01723" w:rsidRDefault="00EA3B29"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5264C882" w14:textId="4A9E5CDE" w:rsidR="00EA3B29" w:rsidRPr="00A01723" w:rsidRDefault="00616006" w:rsidP="007478BB">
      <w:pPr>
        <w:pStyle w:val="Heading1"/>
        <w:spacing w:before="0" w:line="276" w:lineRule="auto"/>
        <w:rPr>
          <w:rFonts w:ascii="Arial" w:hAnsi="Arial" w:cs="Arial"/>
          <w:b/>
          <w:bCs/>
          <w:color w:val="FF0000"/>
          <w:sz w:val="44"/>
          <w:szCs w:val="44"/>
        </w:rPr>
      </w:pPr>
      <w:bookmarkStart w:id="8" w:name="_Toc140321965"/>
      <w:r w:rsidRPr="00A01723">
        <w:rPr>
          <w:rFonts w:ascii="Arial" w:hAnsi="Arial" w:cs="Arial"/>
          <w:b/>
          <w:bCs/>
          <w:color w:val="FF0000"/>
          <w:sz w:val="44"/>
          <w:szCs w:val="44"/>
        </w:rPr>
        <w:t>KCB Next Generation Update</w:t>
      </w:r>
      <w:bookmarkEnd w:id="8"/>
    </w:p>
    <w:p w14:paraId="273EAEF3" w14:textId="5C4F7EC8" w:rsidR="00A07ACD" w:rsidRPr="00A01723" w:rsidRDefault="001F4594"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B</w:t>
      </w:r>
      <w:r w:rsidR="00063ADC" w:rsidRPr="00A01723">
        <w:rPr>
          <w:rFonts w:ascii="Arial" w:eastAsia="Times New Roman" w:hAnsi="Arial" w:cs="Arial"/>
          <w:color w:val="FF0000"/>
          <w:sz w:val="36"/>
          <w:szCs w:val="36"/>
        </w:rPr>
        <w:t xml:space="preserve">y </w:t>
      </w:r>
      <w:r w:rsidR="00616006" w:rsidRPr="00A01723">
        <w:rPr>
          <w:rFonts w:ascii="Arial" w:eastAsia="Times New Roman" w:hAnsi="Arial" w:cs="Arial"/>
          <w:color w:val="FF0000"/>
          <w:sz w:val="36"/>
          <w:szCs w:val="36"/>
        </w:rPr>
        <w:t>Joey Couch</w:t>
      </w:r>
    </w:p>
    <w:p w14:paraId="3FBF0B72" w14:textId="4313A5D0" w:rsidR="00616006" w:rsidRPr="00A01723" w:rsidRDefault="00616006" w:rsidP="007478BB">
      <w:pPr>
        <w:pStyle w:val="NormalWeb"/>
        <w:spacing w:before="0" w:beforeAutospacing="0" w:after="0" w:afterAutospacing="0" w:line="276" w:lineRule="auto"/>
        <w:rPr>
          <w:rFonts w:ascii="Arial" w:hAnsi="Arial" w:cs="Arial"/>
          <w:sz w:val="36"/>
          <w:szCs w:val="36"/>
        </w:rPr>
      </w:pPr>
      <w:r w:rsidRPr="00A01723">
        <w:rPr>
          <w:rFonts w:ascii="Arial" w:hAnsi="Arial" w:cs="Arial"/>
          <w:color w:val="000000"/>
          <w:sz w:val="36"/>
          <w:szCs w:val="36"/>
        </w:rPr>
        <w:br/>
        <w:t>Greetings everyone from the Bluegrass State and the Kentucky Council of the Blind Next Generation,</w:t>
      </w:r>
      <w:r w:rsidRPr="00A01723">
        <w:rPr>
          <w:rFonts w:ascii="Arial" w:hAnsi="Arial" w:cs="Arial"/>
          <w:color w:val="000000"/>
          <w:sz w:val="36"/>
          <w:szCs w:val="36"/>
        </w:rPr>
        <w:br/>
        <w:t xml:space="preserve"> </w:t>
      </w:r>
      <w:r w:rsidRPr="00A01723">
        <w:rPr>
          <w:rFonts w:ascii="Arial" w:hAnsi="Arial" w:cs="Arial"/>
          <w:color w:val="000000"/>
          <w:sz w:val="36"/>
          <w:szCs w:val="36"/>
        </w:rPr>
        <w:br/>
        <w:t xml:space="preserve">We have had a busy first half of 2023. Firstly, in January, we held a Zoom call about accessible games and other items that one can do with I-devices. In February, we put on another Zoom call with members from the Diversity, Equity, and Inclusion Committee. These included </w:t>
      </w:r>
      <w:r w:rsidRPr="00A01723">
        <w:rPr>
          <w:rFonts w:ascii="Arial" w:hAnsi="Arial" w:cs="Arial"/>
          <w:color w:val="222222"/>
          <w:sz w:val="36"/>
          <w:szCs w:val="36"/>
          <w:shd w:val="clear" w:color="auto" w:fill="FFFFFF"/>
        </w:rPr>
        <w:t xml:space="preserve">Koni Sims, Kenneth Semien, Sr., Cheryl Cummings, and Regina Brink. </w:t>
      </w:r>
      <w:r w:rsidRPr="00A01723">
        <w:rPr>
          <w:rFonts w:ascii="Arial" w:hAnsi="Arial" w:cs="Arial"/>
          <w:color w:val="000000"/>
          <w:sz w:val="36"/>
          <w:szCs w:val="36"/>
        </w:rPr>
        <w:t xml:space="preserve">Then this past March, we were joined by Pam Shaw, Debby Green, and other members from ACB’s Mental Health and Wellness Committee where we discussed topics like how to deal with burnout, how to set boundaries, and other related </w:t>
      </w:r>
      <w:r w:rsidR="00DB50BE" w:rsidRPr="00A01723">
        <w:rPr>
          <w:rFonts w:ascii="Arial" w:hAnsi="Arial" w:cs="Arial"/>
          <w:color w:val="000000"/>
          <w:sz w:val="36"/>
          <w:szCs w:val="36"/>
        </w:rPr>
        <w:t>subjects</w:t>
      </w:r>
      <w:r w:rsidRPr="00A01723">
        <w:rPr>
          <w:rFonts w:ascii="Arial" w:hAnsi="Arial" w:cs="Arial"/>
          <w:color w:val="000000"/>
          <w:sz w:val="36"/>
          <w:szCs w:val="36"/>
        </w:rPr>
        <w:t xml:space="preserve">. </w:t>
      </w:r>
      <w:r w:rsidRPr="00A01723">
        <w:rPr>
          <w:rFonts w:ascii="Arial" w:hAnsi="Arial" w:cs="Arial"/>
          <w:color w:val="222222"/>
          <w:sz w:val="36"/>
          <w:szCs w:val="36"/>
          <w:shd w:val="clear" w:color="auto" w:fill="FFFFFF"/>
        </w:rPr>
        <w:t>In April, we held an event on spring cleaning and getting organized with built-in smartphone tools and other useful apps.</w:t>
      </w:r>
      <w:r w:rsidRPr="00A01723">
        <w:rPr>
          <w:rFonts w:ascii="Arial" w:hAnsi="Arial" w:cs="Arial"/>
          <w:color w:val="222222"/>
          <w:sz w:val="36"/>
          <w:szCs w:val="36"/>
        </w:rPr>
        <w:br/>
      </w:r>
      <w:r w:rsidRPr="00A01723">
        <w:rPr>
          <w:rFonts w:ascii="Arial" w:hAnsi="Arial" w:cs="Arial"/>
          <w:color w:val="000000"/>
          <w:sz w:val="36"/>
          <w:szCs w:val="36"/>
        </w:rPr>
        <w:br/>
      </w:r>
      <w:r w:rsidRPr="00A01723">
        <w:rPr>
          <w:rFonts w:ascii="Arial" w:hAnsi="Arial" w:cs="Arial"/>
          <w:color w:val="222222"/>
          <w:sz w:val="36"/>
          <w:szCs w:val="36"/>
          <w:shd w:val="clear" w:color="auto" w:fill="FFFFFF"/>
        </w:rPr>
        <w:t xml:space="preserve">We also had our spring dine-out at a home cooking-style restaurant. These dine-outs are enjoyed by one and all. We usually will pick some establishment that people usually don’t get to make it to, and we will make an afternoon of it. We normally do about three of these per </w:t>
      </w:r>
      <w:r w:rsidRPr="00A01723">
        <w:rPr>
          <w:rFonts w:ascii="Arial" w:hAnsi="Arial" w:cs="Arial"/>
          <w:color w:val="222222"/>
          <w:sz w:val="36"/>
          <w:szCs w:val="36"/>
          <w:shd w:val="clear" w:color="auto" w:fill="FFFFFF"/>
        </w:rPr>
        <w:lastRenderedPageBreak/>
        <w:t xml:space="preserve">year if constraints permit. It is a good way for people in our local chapter, as well as anyone else who wishes to join us, to catch up with one another and see how everyone is doing overall. </w:t>
      </w:r>
      <w:r w:rsidRPr="00A01723">
        <w:rPr>
          <w:rFonts w:ascii="Arial" w:hAnsi="Arial" w:cs="Arial"/>
          <w:color w:val="222222"/>
          <w:sz w:val="36"/>
          <w:szCs w:val="36"/>
          <w:shd w:val="clear" w:color="auto" w:fill="FFFFFF"/>
        </w:rPr>
        <w:br/>
      </w:r>
      <w:r w:rsidRPr="00A01723">
        <w:rPr>
          <w:rFonts w:ascii="Arial" w:hAnsi="Arial" w:cs="Arial"/>
          <w:color w:val="000000"/>
          <w:sz w:val="36"/>
          <w:szCs w:val="36"/>
        </w:rPr>
        <w:br/>
        <w:t>As of this writing, four of our members were planning to attend the ACB Conference and Convention in person in Schaumburg, IL.</w:t>
      </w:r>
      <w:r w:rsidRPr="00A01723">
        <w:rPr>
          <w:rFonts w:ascii="Arial" w:hAnsi="Arial" w:cs="Arial"/>
          <w:color w:val="000000"/>
          <w:sz w:val="36"/>
          <w:szCs w:val="36"/>
        </w:rPr>
        <w:br/>
      </w:r>
      <w:r w:rsidRPr="00A01723">
        <w:rPr>
          <w:rFonts w:ascii="Arial" w:hAnsi="Arial" w:cs="Arial"/>
          <w:color w:val="000000"/>
          <w:sz w:val="36"/>
          <w:szCs w:val="36"/>
        </w:rPr>
        <w:br/>
        <w:t xml:space="preserve">Our Zoom calls are held on the fourth Thursday of the month unless otherwise specified. </w:t>
      </w:r>
      <w:r w:rsidR="00DB50BE" w:rsidRPr="00A01723">
        <w:rPr>
          <w:rFonts w:ascii="Arial" w:hAnsi="Arial" w:cs="Arial"/>
          <w:color w:val="000000"/>
          <w:sz w:val="36"/>
          <w:szCs w:val="36"/>
        </w:rPr>
        <w:t>Make</w:t>
      </w:r>
      <w:r w:rsidRPr="00A01723">
        <w:rPr>
          <w:rFonts w:ascii="Arial" w:hAnsi="Arial" w:cs="Arial"/>
          <w:color w:val="000000"/>
          <w:sz w:val="36"/>
          <w:szCs w:val="36"/>
        </w:rPr>
        <w:t xml:space="preserve"> sure that you are subscribed to the ACB next generation email list because reminders are sent out about these calls to that list so that one and all can participate if they wish to do so. Everyone is welcome. You can also follow us on Facebook at </w:t>
      </w:r>
      <w:hyperlink r:id="rId36" w:history="1">
        <w:r w:rsidRPr="00A01723">
          <w:rPr>
            <w:rStyle w:val="Hyperlink"/>
            <w:rFonts w:ascii="Arial" w:hAnsi="Arial" w:cs="Arial"/>
            <w:color w:val="1155CC"/>
            <w:sz w:val="36"/>
            <w:szCs w:val="36"/>
          </w:rPr>
          <w:t>https://www.facebook.com/KCBNextGen</w:t>
        </w:r>
      </w:hyperlink>
      <w:r w:rsidRPr="00A01723">
        <w:rPr>
          <w:rFonts w:ascii="Arial" w:hAnsi="Arial" w:cs="Arial"/>
          <w:color w:val="222222"/>
          <w:sz w:val="36"/>
          <w:szCs w:val="36"/>
          <w:shd w:val="clear" w:color="auto" w:fill="FFFFFF"/>
        </w:rPr>
        <w:t>.</w:t>
      </w:r>
    </w:p>
    <w:p w14:paraId="6A5431CE" w14:textId="1F26F539" w:rsidR="00BC76E3" w:rsidRPr="00A01723" w:rsidRDefault="00BC76E3" w:rsidP="007478BB">
      <w:pPr>
        <w:pStyle w:val="NormalWeb"/>
        <w:shd w:val="clear" w:color="auto" w:fill="FFFFFF"/>
        <w:spacing w:before="0" w:beforeAutospacing="0" w:after="0" w:afterAutospacing="0" w:line="276" w:lineRule="auto"/>
        <w:rPr>
          <w:rFonts w:ascii="Arial" w:hAnsi="Arial" w:cs="Arial"/>
          <w:b/>
          <w:bCs/>
          <w:color w:val="FF0000"/>
          <w:sz w:val="36"/>
          <w:szCs w:val="36"/>
        </w:rPr>
      </w:pPr>
    </w:p>
    <w:p w14:paraId="07A7EFE4" w14:textId="156E6F41" w:rsidR="00860FD6" w:rsidRPr="00A01723" w:rsidRDefault="00860FD6"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t>***</w:t>
      </w:r>
    </w:p>
    <w:p w14:paraId="4387547E" w14:textId="497EB8D1" w:rsidR="00616006" w:rsidRPr="00A01723" w:rsidRDefault="00616006" w:rsidP="007478BB">
      <w:pPr>
        <w:pStyle w:val="Heading1"/>
        <w:spacing w:before="0" w:line="276" w:lineRule="auto"/>
        <w:rPr>
          <w:rFonts w:ascii="Arial" w:hAnsi="Arial" w:cs="Arial"/>
          <w:b/>
          <w:bCs/>
          <w:color w:val="FF0000"/>
          <w:sz w:val="44"/>
          <w:szCs w:val="44"/>
        </w:rPr>
      </w:pPr>
      <w:bookmarkStart w:id="9" w:name="_Toc140321966"/>
      <w:r w:rsidRPr="00A01723">
        <w:rPr>
          <w:rFonts w:ascii="Arial" w:hAnsi="Arial" w:cs="Arial"/>
          <w:b/>
          <w:bCs/>
          <w:color w:val="FF0000"/>
          <w:sz w:val="44"/>
          <w:szCs w:val="44"/>
        </w:rPr>
        <w:t>NextGen101 Roles Out the Red Carpet</w:t>
      </w:r>
      <w:bookmarkEnd w:id="9"/>
    </w:p>
    <w:p w14:paraId="562ACA1B" w14:textId="77777777" w:rsidR="00B14DF3" w:rsidRPr="00A01723" w:rsidRDefault="00B14DF3" w:rsidP="007478BB">
      <w:pPr>
        <w:pStyle w:val="NormalWeb"/>
        <w:spacing w:before="0" w:beforeAutospacing="0" w:after="0" w:afterAutospacing="0" w:line="276" w:lineRule="auto"/>
        <w:rPr>
          <w:rFonts w:ascii="Arial" w:hAnsi="Arial" w:cs="Arial"/>
          <w:color w:val="000000"/>
          <w:sz w:val="36"/>
          <w:szCs w:val="36"/>
        </w:rPr>
      </w:pPr>
    </w:p>
    <w:p w14:paraId="32F8C28D" w14:textId="64AB9E0D" w:rsidR="00616006" w:rsidRPr="00A01723" w:rsidRDefault="00616006" w:rsidP="007478BB">
      <w:pPr>
        <w:pStyle w:val="NormalWeb"/>
        <w:spacing w:before="0" w:beforeAutospacing="0" w:after="0" w:afterAutospacing="0" w:line="276" w:lineRule="auto"/>
        <w:rPr>
          <w:rFonts w:ascii="Arial" w:hAnsi="Arial" w:cs="Arial"/>
          <w:color w:val="000000"/>
          <w:sz w:val="36"/>
          <w:szCs w:val="36"/>
        </w:rPr>
      </w:pPr>
      <w:r w:rsidRPr="00A01723">
        <w:rPr>
          <w:rFonts w:ascii="Arial" w:hAnsi="Arial" w:cs="Arial"/>
          <w:color w:val="000000"/>
          <w:sz w:val="36"/>
          <w:szCs w:val="36"/>
        </w:rPr>
        <w:t>If you have not had the chance, consider joining us for our NextGen 101</w:t>
      </w:r>
      <w:r w:rsidR="00B14DF3" w:rsidRPr="00A01723">
        <w:rPr>
          <w:rFonts w:ascii="Arial" w:hAnsi="Arial" w:cs="Arial"/>
          <w:color w:val="000000"/>
          <w:sz w:val="36"/>
          <w:szCs w:val="36"/>
        </w:rPr>
        <w:t xml:space="preserve"> </w:t>
      </w:r>
      <w:r w:rsidRPr="00A01723">
        <w:rPr>
          <w:rFonts w:ascii="Arial" w:hAnsi="Arial" w:cs="Arial"/>
          <w:color w:val="000000"/>
          <w:sz w:val="36"/>
          <w:szCs w:val="36"/>
        </w:rPr>
        <w:t xml:space="preserve">events. </w:t>
      </w:r>
      <w:r w:rsidR="0067133E" w:rsidRPr="00A01723">
        <w:rPr>
          <w:rFonts w:ascii="Arial" w:hAnsi="Arial" w:cs="Arial"/>
          <w:color w:val="000000"/>
          <w:sz w:val="36"/>
          <w:szCs w:val="36"/>
        </w:rPr>
        <w:br/>
      </w:r>
      <w:r w:rsidR="0067133E" w:rsidRPr="00A01723">
        <w:rPr>
          <w:rFonts w:ascii="Arial" w:hAnsi="Arial" w:cs="Arial"/>
          <w:color w:val="000000"/>
          <w:sz w:val="36"/>
          <w:szCs w:val="36"/>
        </w:rPr>
        <w:br/>
      </w:r>
      <w:r w:rsidRPr="00A01723">
        <w:rPr>
          <w:rFonts w:ascii="Arial" w:hAnsi="Arial" w:cs="Arial"/>
          <w:color w:val="000000"/>
          <w:sz w:val="36"/>
          <w:szCs w:val="36"/>
        </w:rPr>
        <w:t xml:space="preserve">The </w:t>
      </w:r>
      <w:r w:rsidR="00DB50BE" w:rsidRPr="00A01723">
        <w:rPr>
          <w:rFonts w:ascii="Arial" w:hAnsi="Arial" w:cs="Arial"/>
          <w:color w:val="000000"/>
          <w:sz w:val="36"/>
          <w:szCs w:val="36"/>
        </w:rPr>
        <w:t>M</w:t>
      </w:r>
      <w:r w:rsidRPr="00A01723">
        <w:rPr>
          <w:rFonts w:ascii="Arial" w:hAnsi="Arial" w:cs="Arial"/>
          <w:color w:val="000000"/>
          <w:sz w:val="36"/>
          <w:szCs w:val="36"/>
        </w:rPr>
        <w:t xml:space="preserve">embership </w:t>
      </w:r>
      <w:r w:rsidR="00DB50BE" w:rsidRPr="00A01723">
        <w:rPr>
          <w:rFonts w:ascii="Arial" w:hAnsi="Arial" w:cs="Arial"/>
          <w:color w:val="000000"/>
          <w:sz w:val="36"/>
          <w:szCs w:val="36"/>
        </w:rPr>
        <w:t>C</w:t>
      </w:r>
      <w:r w:rsidRPr="00A01723">
        <w:rPr>
          <w:rFonts w:ascii="Arial" w:hAnsi="Arial" w:cs="Arial"/>
          <w:color w:val="000000"/>
          <w:sz w:val="36"/>
          <w:szCs w:val="36"/>
        </w:rPr>
        <w:t>ommittee held its first event in February. The</w:t>
      </w:r>
      <w:r w:rsidR="00B14DF3" w:rsidRPr="00A01723">
        <w:rPr>
          <w:rFonts w:ascii="Arial" w:hAnsi="Arial" w:cs="Arial"/>
          <w:color w:val="000000"/>
          <w:sz w:val="36"/>
          <w:szCs w:val="36"/>
        </w:rPr>
        <w:t xml:space="preserve"> </w:t>
      </w:r>
      <w:r w:rsidRPr="00A01723">
        <w:rPr>
          <w:rFonts w:ascii="Arial" w:hAnsi="Arial" w:cs="Arial"/>
          <w:color w:val="000000"/>
          <w:sz w:val="36"/>
          <w:szCs w:val="36"/>
        </w:rPr>
        <w:t>events are held quarterly. NextGen 101 seeks to give our new members</w:t>
      </w:r>
      <w:r w:rsidR="00DB50BE" w:rsidRPr="00A01723">
        <w:rPr>
          <w:rFonts w:ascii="Arial" w:hAnsi="Arial" w:cs="Arial"/>
          <w:color w:val="000000"/>
          <w:sz w:val="36"/>
          <w:szCs w:val="36"/>
        </w:rPr>
        <w:t xml:space="preserve"> –</w:t>
      </w:r>
      <w:r w:rsidR="00B14DF3" w:rsidRPr="00A01723">
        <w:rPr>
          <w:rFonts w:ascii="Arial" w:hAnsi="Arial" w:cs="Arial"/>
          <w:color w:val="000000"/>
          <w:sz w:val="36"/>
          <w:szCs w:val="36"/>
        </w:rPr>
        <w:t xml:space="preserve"> </w:t>
      </w:r>
      <w:r w:rsidRPr="00A01723">
        <w:rPr>
          <w:rFonts w:ascii="Arial" w:hAnsi="Arial" w:cs="Arial"/>
          <w:color w:val="000000"/>
          <w:sz w:val="36"/>
          <w:szCs w:val="36"/>
        </w:rPr>
        <w:t xml:space="preserve">and those who are </w:t>
      </w:r>
      <w:r w:rsidRPr="00A01723">
        <w:rPr>
          <w:rFonts w:ascii="Arial" w:hAnsi="Arial" w:cs="Arial"/>
          <w:color w:val="000000"/>
          <w:sz w:val="36"/>
          <w:szCs w:val="36"/>
        </w:rPr>
        <w:lastRenderedPageBreak/>
        <w:t>NextGen curious</w:t>
      </w:r>
      <w:r w:rsidR="00DB50BE" w:rsidRPr="00A01723">
        <w:rPr>
          <w:rFonts w:ascii="Arial" w:hAnsi="Arial" w:cs="Arial"/>
          <w:color w:val="000000"/>
          <w:sz w:val="36"/>
          <w:szCs w:val="36"/>
        </w:rPr>
        <w:t xml:space="preserve"> –</w:t>
      </w:r>
      <w:r w:rsidRPr="00A01723">
        <w:rPr>
          <w:rFonts w:ascii="Arial" w:hAnsi="Arial" w:cs="Arial"/>
          <w:color w:val="000000"/>
          <w:sz w:val="36"/>
          <w:szCs w:val="36"/>
        </w:rPr>
        <w:t xml:space="preserve"> the chance to meet one another, learn</w:t>
      </w:r>
      <w:r w:rsidR="00B14DF3" w:rsidRPr="00A01723">
        <w:rPr>
          <w:rFonts w:ascii="Arial" w:hAnsi="Arial" w:cs="Arial"/>
          <w:color w:val="000000"/>
          <w:sz w:val="36"/>
          <w:szCs w:val="36"/>
        </w:rPr>
        <w:t xml:space="preserve"> </w:t>
      </w:r>
      <w:r w:rsidRPr="00A01723">
        <w:rPr>
          <w:rFonts w:ascii="Arial" w:hAnsi="Arial" w:cs="Arial"/>
          <w:color w:val="000000"/>
          <w:sz w:val="36"/>
          <w:szCs w:val="36"/>
        </w:rPr>
        <w:t>more about NextGen's programs and activities</w:t>
      </w:r>
      <w:r w:rsidR="00DB50BE" w:rsidRPr="00A01723">
        <w:rPr>
          <w:rFonts w:ascii="Arial" w:hAnsi="Arial" w:cs="Arial"/>
          <w:color w:val="000000"/>
          <w:sz w:val="36"/>
          <w:szCs w:val="36"/>
        </w:rPr>
        <w:t>,</w:t>
      </w:r>
      <w:r w:rsidRPr="00A01723">
        <w:rPr>
          <w:rFonts w:ascii="Arial" w:hAnsi="Arial" w:cs="Arial"/>
          <w:color w:val="000000"/>
          <w:sz w:val="36"/>
          <w:szCs w:val="36"/>
        </w:rPr>
        <w:t xml:space="preserve"> and ask their questions. </w:t>
      </w:r>
      <w:r w:rsidR="00B14DF3" w:rsidRPr="00A01723">
        <w:rPr>
          <w:rFonts w:ascii="Arial" w:hAnsi="Arial" w:cs="Arial"/>
          <w:color w:val="000000"/>
          <w:sz w:val="36"/>
          <w:szCs w:val="36"/>
        </w:rPr>
        <w:t xml:space="preserve"> </w:t>
      </w:r>
      <w:r w:rsidRPr="00A01723">
        <w:rPr>
          <w:rFonts w:ascii="Arial" w:hAnsi="Arial" w:cs="Arial"/>
          <w:color w:val="000000"/>
          <w:sz w:val="36"/>
          <w:szCs w:val="36"/>
        </w:rPr>
        <w:t>The first event in February focused on folks learning about our Assistive Technology Grant and Mentoring Program. In May, we learned</w:t>
      </w:r>
      <w:r w:rsidR="00B14DF3" w:rsidRPr="00A01723">
        <w:rPr>
          <w:rFonts w:ascii="Arial" w:hAnsi="Arial" w:cs="Arial"/>
          <w:color w:val="000000"/>
          <w:sz w:val="36"/>
          <w:szCs w:val="36"/>
        </w:rPr>
        <w:t xml:space="preserve"> </w:t>
      </w:r>
      <w:r w:rsidRPr="00A01723">
        <w:rPr>
          <w:rFonts w:ascii="Arial" w:hAnsi="Arial" w:cs="Arial"/>
          <w:color w:val="000000"/>
          <w:sz w:val="36"/>
          <w:szCs w:val="36"/>
        </w:rPr>
        <w:t>more about our NextGen Auction and upcoming activities at</w:t>
      </w:r>
      <w:r w:rsidR="00DB50BE" w:rsidRPr="00A01723">
        <w:rPr>
          <w:rFonts w:ascii="Arial" w:hAnsi="Arial" w:cs="Arial"/>
          <w:color w:val="000000"/>
          <w:sz w:val="36"/>
          <w:szCs w:val="36"/>
        </w:rPr>
        <w:t xml:space="preserve"> the</w:t>
      </w:r>
      <w:r w:rsidRPr="00A01723">
        <w:rPr>
          <w:rFonts w:ascii="Arial" w:hAnsi="Arial" w:cs="Arial"/>
          <w:color w:val="000000"/>
          <w:sz w:val="36"/>
          <w:szCs w:val="36"/>
        </w:rPr>
        <w:t xml:space="preserve"> ACB</w:t>
      </w:r>
      <w:r w:rsidR="00DB50BE" w:rsidRPr="00A01723">
        <w:rPr>
          <w:rFonts w:ascii="Arial" w:hAnsi="Arial" w:cs="Arial"/>
          <w:color w:val="000000"/>
          <w:sz w:val="36"/>
          <w:szCs w:val="36"/>
        </w:rPr>
        <w:t xml:space="preserve"> Conference and</w:t>
      </w:r>
      <w:r w:rsidR="00392379">
        <w:rPr>
          <w:rFonts w:ascii="Arial" w:hAnsi="Arial" w:cs="Arial"/>
          <w:color w:val="000000"/>
          <w:sz w:val="36"/>
          <w:szCs w:val="36"/>
        </w:rPr>
        <w:t xml:space="preserve"> </w:t>
      </w:r>
      <w:r w:rsidRPr="00A01723">
        <w:rPr>
          <w:rFonts w:ascii="Arial" w:hAnsi="Arial" w:cs="Arial"/>
          <w:color w:val="000000"/>
          <w:sz w:val="36"/>
          <w:szCs w:val="36"/>
        </w:rPr>
        <w:t>Convention. We also discussed how members could obtain financial</w:t>
      </w:r>
      <w:r w:rsidR="00B14DF3" w:rsidRPr="00A01723">
        <w:rPr>
          <w:rFonts w:ascii="Arial" w:hAnsi="Arial" w:cs="Arial"/>
          <w:color w:val="000000"/>
          <w:sz w:val="36"/>
          <w:szCs w:val="36"/>
        </w:rPr>
        <w:t xml:space="preserve"> </w:t>
      </w:r>
      <w:r w:rsidRPr="00A01723">
        <w:rPr>
          <w:rFonts w:ascii="Arial" w:hAnsi="Arial" w:cs="Arial"/>
          <w:color w:val="000000"/>
          <w:sz w:val="36"/>
          <w:szCs w:val="36"/>
        </w:rPr>
        <w:t xml:space="preserve">assistance to cover their registration costs. </w:t>
      </w:r>
      <w:r w:rsidR="0067133E" w:rsidRPr="00A01723">
        <w:rPr>
          <w:rFonts w:ascii="Arial" w:hAnsi="Arial" w:cs="Arial"/>
          <w:color w:val="000000"/>
          <w:sz w:val="36"/>
          <w:szCs w:val="36"/>
        </w:rPr>
        <w:br/>
      </w:r>
      <w:r w:rsidR="0067133E" w:rsidRPr="00A01723">
        <w:rPr>
          <w:rFonts w:ascii="Arial" w:hAnsi="Arial" w:cs="Arial"/>
          <w:color w:val="000000"/>
          <w:sz w:val="36"/>
          <w:szCs w:val="36"/>
        </w:rPr>
        <w:br/>
      </w:r>
      <w:r w:rsidRPr="00A01723">
        <w:rPr>
          <w:rFonts w:ascii="Arial" w:hAnsi="Arial" w:cs="Arial"/>
          <w:color w:val="000000"/>
          <w:sz w:val="36"/>
          <w:szCs w:val="36"/>
        </w:rPr>
        <w:t>Our next event will be on</w:t>
      </w:r>
      <w:r w:rsidR="008B2EDF">
        <w:rPr>
          <w:rFonts w:ascii="Arial" w:hAnsi="Arial" w:cs="Arial"/>
          <w:color w:val="000000"/>
          <w:sz w:val="36"/>
          <w:szCs w:val="36"/>
        </w:rPr>
        <w:t xml:space="preserve"> Wednesday,</w:t>
      </w:r>
      <w:r w:rsidR="000F4D16" w:rsidRPr="00A01723">
        <w:rPr>
          <w:rFonts w:ascii="Arial" w:hAnsi="Arial" w:cs="Arial"/>
          <w:color w:val="000000"/>
          <w:sz w:val="36"/>
          <w:szCs w:val="36"/>
        </w:rPr>
        <w:t xml:space="preserve"> </w:t>
      </w:r>
      <w:r w:rsidRPr="00A01723">
        <w:rPr>
          <w:rFonts w:ascii="Arial" w:hAnsi="Arial" w:cs="Arial"/>
          <w:color w:val="000000"/>
          <w:sz w:val="36"/>
          <w:szCs w:val="36"/>
        </w:rPr>
        <w:t xml:space="preserve">August 2 at 8 </w:t>
      </w:r>
      <w:r w:rsidR="0067133E" w:rsidRPr="00A01723">
        <w:rPr>
          <w:rFonts w:ascii="Arial" w:hAnsi="Arial" w:cs="Arial"/>
          <w:color w:val="000000"/>
          <w:sz w:val="36"/>
          <w:szCs w:val="36"/>
        </w:rPr>
        <w:t>p.m.</w:t>
      </w:r>
      <w:r w:rsidRPr="00A01723">
        <w:rPr>
          <w:rFonts w:ascii="Arial" w:hAnsi="Arial" w:cs="Arial"/>
          <w:color w:val="000000"/>
          <w:sz w:val="36"/>
          <w:szCs w:val="36"/>
        </w:rPr>
        <w:t xml:space="preserve"> E</w:t>
      </w:r>
      <w:r w:rsidR="0067133E" w:rsidRPr="00A01723">
        <w:rPr>
          <w:rFonts w:ascii="Arial" w:hAnsi="Arial" w:cs="Arial"/>
          <w:color w:val="000000"/>
          <w:sz w:val="36"/>
          <w:szCs w:val="36"/>
        </w:rPr>
        <w:t>T</w:t>
      </w:r>
      <w:r w:rsidRPr="00A01723">
        <w:rPr>
          <w:rFonts w:ascii="Arial" w:hAnsi="Arial" w:cs="Arial"/>
          <w:color w:val="000000"/>
          <w:sz w:val="36"/>
          <w:szCs w:val="36"/>
        </w:rPr>
        <w:t>. We hope you will join us</w:t>
      </w:r>
      <w:r w:rsidR="0067133E" w:rsidRPr="00A01723">
        <w:rPr>
          <w:rFonts w:ascii="Arial" w:hAnsi="Arial" w:cs="Arial"/>
          <w:color w:val="000000"/>
          <w:sz w:val="36"/>
          <w:szCs w:val="36"/>
        </w:rPr>
        <w:t>,</w:t>
      </w:r>
      <w:r w:rsidRPr="00A01723">
        <w:rPr>
          <w:rFonts w:ascii="Arial" w:hAnsi="Arial" w:cs="Arial"/>
          <w:color w:val="000000"/>
          <w:sz w:val="36"/>
          <w:szCs w:val="36"/>
        </w:rPr>
        <w:t xml:space="preserve"> and</w:t>
      </w:r>
      <w:r w:rsidR="0067133E" w:rsidRPr="00A01723">
        <w:rPr>
          <w:rFonts w:ascii="Arial" w:hAnsi="Arial" w:cs="Arial"/>
          <w:color w:val="000000"/>
          <w:sz w:val="36"/>
          <w:szCs w:val="36"/>
        </w:rPr>
        <w:t xml:space="preserve"> please</w:t>
      </w:r>
      <w:r w:rsidRPr="00A01723">
        <w:rPr>
          <w:rFonts w:ascii="Arial" w:hAnsi="Arial" w:cs="Arial"/>
          <w:color w:val="000000"/>
          <w:sz w:val="36"/>
          <w:szCs w:val="36"/>
        </w:rPr>
        <w:t xml:space="preserve"> bring a friend</w:t>
      </w:r>
      <w:r w:rsidR="0067133E" w:rsidRPr="00A01723">
        <w:rPr>
          <w:rFonts w:ascii="Arial" w:hAnsi="Arial" w:cs="Arial"/>
          <w:color w:val="000000"/>
          <w:sz w:val="36"/>
          <w:szCs w:val="36"/>
        </w:rPr>
        <w:t>!</w:t>
      </w:r>
    </w:p>
    <w:p w14:paraId="1FA479E0" w14:textId="77777777" w:rsidR="009A2031" w:rsidRPr="00A01723" w:rsidRDefault="009A2031" w:rsidP="007478BB">
      <w:pPr>
        <w:spacing w:after="0" w:line="276" w:lineRule="auto"/>
        <w:rPr>
          <w:rFonts w:ascii="Arial" w:hAnsi="Arial" w:cs="Arial"/>
          <w:b/>
          <w:bCs/>
          <w:color w:val="FF0000"/>
          <w:sz w:val="36"/>
          <w:szCs w:val="36"/>
        </w:rPr>
      </w:pPr>
    </w:p>
    <w:p w14:paraId="6E98E2CC" w14:textId="3B18697C" w:rsidR="00860FD6" w:rsidRPr="00A01723" w:rsidRDefault="00860FD6"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t>***</w:t>
      </w:r>
    </w:p>
    <w:p w14:paraId="71373617" w14:textId="2945C493" w:rsidR="003013C3" w:rsidRPr="00A01723" w:rsidRDefault="003013C3" w:rsidP="007478BB">
      <w:pPr>
        <w:pStyle w:val="Heading1"/>
        <w:spacing w:before="0" w:line="276" w:lineRule="auto"/>
        <w:rPr>
          <w:rFonts w:ascii="Arial" w:hAnsi="Arial" w:cs="Arial"/>
          <w:b/>
          <w:bCs/>
          <w:color w:val="FF0000"/>
          <w:sz w:val="44"/>
          <w:szCs w:val="44"/>
        </w:rPr>
      </w:pPr>
      <w:bookmarkStart w:id="10" w:name="_Toc140321967"/>
      <w:r w:rsidRPr="00A01723">
        <w:rPr>
          <w:rFonts w:ascii="Arial" w:hAnsi="Arial" w:cs="Arial"/>
          <w:b/>
          <w:bCs/>
          <w:color w:val="FF0000"/>
          <w:sz w:val="44"/>
          <w:szCs w:val="44"/>
        </w:rPr>
        <w:t>You’re Invited: 2023 Committee Showcases</w:t>
      </w:r>
      <w:bookmarkEnd w:id="10"/>
    </w:p>
    <w:p w14:paraId="63BFBB01" w14:textId="77777777" w:rsidR="003013C3" w:rsidRPr="00A01723" w:rsidRDefault="003013C3" w:rsidP="007478BB">
      <w:pPr>
        <w:spacing w:after="0" w:line="276" w:lineRule="auto"/>
        <w:rPr>
          <w:rFonts w:ascii="Arial" w:eastAsia="Times New Roman" w:hAnsi="Arial" w:cs="Arial"/>
          <w:sz w:val="36"/>
          <w:szCs w:val="36"/>
        </w:rPr>
      </w:pPr>
    </w:p>
    <w:p w14:paraId="4D75EFE0" w14:textId="77777777" w:rsidR="003013C3" w:rsidRPr="00A01723" w:rsidRDefault="003013C3"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Are you trying to find your place in ACB Next Generation? Are you wanting to try something new while also contributing to the affiliate? </w:t>
      </w:r>
    </w:p>
    <w:p w14:paraId="40804E66" w14:textId="77777777" w:rsidR="003013C3" w:rsidRPr="00A01723" w:rsidRDefault="003013C3" w:rsidP="007478BB">
      <w:pPr>
        <w:spacing w:after="0" w:line="276" w:lineRule="auto"/>
        <w:rPr>
          <w:rFonts w:ascii="Arial" w:eastAsia="Times New Roman" w:hAnsi="Arial" w:cs="Arial"/>
          <w:sz w:val="36"/>
          <w:szCs w:val="36"/>
        </w:rPr>
      </w:pPr>
    </w:p>
    <w:p w14:paraId="154C79B9" w14:textId="61A41D57" w:rsidR="003013C3" w:rsidRPr="00A01723" w:rsidRDefault="003013C3" w:rsidP="007478BB">
      <w:pPr>
        <w:spacing w:after="0" w:line="276" w:lineRule="auto"/>
        <w:rPr>
          <w:rFonts w:ascii="Arial" w:eastAsia="Times New Roman" w:hAnsi="Arial" w:cs="Arial"/>
          <w:color w:val="000000"/>
          <w:sz w:val="36"/>
          <w:szCs w:val="36"/>
        </w:rPr>
      </w:pPr>
      <w:r w:rsidRPr="00A01723">
        <w:rPr>
          <w:rFonts w:ascii="Arial" w:eastAsia="Times New Roman" w:hAnsi="Arial" w:cs="Arial"/>
          <w:color w:val="000000"/>
          <w:sz w:val="36"/>
          <w:szCs w:val="36"/>
        </w:rPr>
        <w:t>The ACB Next Generation board and committee chairs invite you to the 2023 committee showcases. Committee chairs will present the exciting work they do to help the affiliate thrive. There will be opportunities to ask questions and learn more about each committee.</w:t>
      </w:r>
      <w:r w:rsidRPr="00A01723">
        <w:rPr>
          <w:rFonts w:ascii="Arial" w:eastAsia="Times New Roman" w:hAnsi="Arial" w:cs="Arial"/>
          <w:color w:val="000000"/>
          <w:sz w:val="36"/>
          <w:szCs w:val="36"/>
        </w:rPr>
        <w:br/>
      </w:r>
      <w:r w:rsidRPr="00A01723">
        <w:rPr>
          <w:rFonts w:ascii="Arial" w:eastAsia="Times New Roman" w:hAnsi="Arial" w:cs="Arial"/>
          <w:color w:val="000000"/>
          <w:sz w:val="36"/>
          <w:szCs w:val="36"/>
        </w:rPr>
        <w:br/>
      </w:r>
      <w:r w:rsidRPr="00A01723">
        <w:rPr>
          <w:rFonts w:ascii="Arial" w:eastAsia="Times New Roman" w:hAnsi="Arial" w:cs="Arial"/>
          <w:color w:val="000000"/>
          <w:sz w:val="36"/>
          <w:szCs w:val="36"/>
        </w:rPr>
        <w:lastRenderedPageBreak/>
        <w:t>The Committee Showcases will be held on two different days, August 1 and August 8</w:t>
      </w:r>
      <w:r w:rsidR="00512C2E">
        <w:rPr>
          <w:rFonts w:ascii="Arial" w:eastAsia="Times New Roman" w:hAnsi="Arial" w:cs="Arial"/>
          <w:color w:val="000000"/>
          <w:sz w:val="36"/>
          <w:szCs w:val="36"/>
        </w:rPr>
        <w:t>, both at 9 p.m. ET</w:t>
      </w:r>
      <w:r w:rsidRPr="00A01723">
        <w:rPr>
          <w:rFonts w:ascii="Arial" w:eastAsia="Times New Roman" w:hAnsi="Arial" w:cs="Arial"/>
          <w:color w:val="000000"/>
          <w:sz w:val="36"/>
          <w:szCs w:val="36"/>
        </w:rPr>
        <w:t>. This</w:t>
      </w:r>
      <w:r w:rsidR="0067133E" w:rsidRPr="00A01723">
        <w:rPr>
          <w:rFonts w:ascii="Arial" w:eastAsia="Times New Roman" w:hAnsi="Arial" w:cs="Arial"/>
          <w:color w:val="000000"/>
          <w:sz w:val="36"/>
          <w:szCs w:val="36"/>
        </w:rPr>
        <w:t xml:space="preserve"> format</w:t>
      </w:r>
      <w:r w:rsidRPr="00A01723">
        <w:rPr>
          <w:rFonts w:ascii="Arial" w:eastAsia="Times New Roman" w:hAnsi="Arial" w:cs="Arial"/>
          <w:color w:val="000000"/>
          <w:sz w:val="36"/>
          <w:szCs w:val="36"/>
        </w:rPr>
        <w:t xml:space="preserve"> is designed to give each committee chair enough time to share about their activities and for guests to ask questions to determine which committee might be best for them. Be on the lookout for more details and</w:t>
      </w:r>
      <w:r w:rsidR="00512C2E">
        <w:rPr>
          <w:rFonts w:ascii="Arial" w:eastAsia="Times New Roman" w:hAnsi="Arial" w:cs="Arial"/>
          <w:color w:val="000000"/>
          <w:sz w:val="36"/>
          <w:szCs w:val="36"/>
        </w:rPr>
        <w:t xml:space="preserve"> the</w:t>
      </w:r>
      <w:r w:rsidRPr="00A01723">
        <w:rPr>
          <w:rFonts w:ascii="Arial" w:eastAsia="Times New Roman" w:hAnsi="Arial" w:cs="Arial"/>
          <w:color w:val="000000"/>
          <w:sz w:val="36"/>
          <w:szCs w:val="36"/>
        </w:rPr>
        <w:t xml:space="preserve"> Zoom info for each session. </w:t>
      </w:r>
    </w:p>
    <w:p w14:paraId="469AA01D" w14:textId="77777777" w:rsidR="003013C3" w:rsidRPr="00A01723" w:rsidRDefault="003013C3" w:rsidP="007478BB">
      <w:pPr>
        <w:spacing w:after="0" w:line="276" w:lineRule="auto"/>
        <w:rPr>
          <w:rFonts w:ascii="Arial" w:eastAsia="Times New Roman" w:hAnsi="Arial" w:cs="Arial"/>
          <w:sz w:val="36"/>
          <w:szCs w:val="36"/>
        </w:rPr>
      </w:pPr>
    </w:p>
    <w:p w14:paraId="3015C5BA" w14:textId="61108EFB" w:rsidR="00DD33CB" w:rsidRPr="00A01723" w:rsidRDefault="00DD33CB"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t>***</w:t>
      </w:r>
    </w:p>
    <w:p w14:paraId="4E4F4ADC" w14:textId="188CB3AA" w:rsidR="00DD33CB" w:rsidRPr="00A01723" w:rsidRDefault="005B53B2" w:rsidP="007478BB">
      <w:pPr>
        <w:pStyle w:val="Heading1"/>
        <w:spacing w:before="0" w:line="276" w:lineRule="auto"/>
        <w:rPr>
          <w:rFonts w:ascii="Arial" w:hAnsi="Arial" w:cs="Arial"/>
          <w:color w:val="FF0000"/>
          <w:sz w:val="36"/>
          <w:szCs w:val="36"/>
        </w:rPr>
      </w:pPr>
      <w:bookmarkStart w:id="11" w:name="_Toc140321968"/>
      <w:r w:rsidRPr="00A01723">
        <w:rPr>
          <w:rFonts w:ascii="Arial" w:hAnsi="Arial" w:cs="Arial"/>
          <w:b/>
          <w:bCs/>
          <w:color w:val="FF0000"/>
          <w:sz w:val="44"/>
          <w:szCs w:val="44"/>
        </w:rPr>
        <w:t>Tech Tip: Eleven Labs</w:t>
      </w:r>
      <w:bookmarkEnd w:id="11"/>
    </w:p>
    <w:p w14:paraId="52F7AF0A" w14:textId="0ABE3AB0" w:rsidR="00DD33CB" w:rsidRPr="00A01723" w:rsidRDefault="00DD33CB" w:rsidP="007478BB">
      <w:pPr>
        <w:pStyle w:val="NormalWeb"/>
        <w:shd w:val="clear" w:color="auto" w:fill="FFFFFF"/>
        <w:spacing w:before="0" w:beforeAutospacing="0" w:after="0" w:afterAutospacing="0" w:line="276" w:lineRule="auto"/>
        <w:rPr>
          <w:rFonts w:ascii="Arial" w:hAnsi="Arial" w:cs="Arial"/>
          <w:color w:val="FF0000"/>
          <w:sz w:val="36"/>
          <w:szCs w:val="36"/>
        </w:rPr>
      </w:pPr>
      <w:r w:rsidRPr="00A01723">
        <w:rPr>
          <w:rFonts w:ascii="Arial" w:hAnsi="Arial" w:cs="Arial"/>
          <w:color w:val="FF0000"/>
          <w:sz w:val="36"/>
          <w:szCs w:val="36"/>
        </w:rPr>
        <w:t xml:space="preserve">By </w:t>
      </w:r>
      <w:r w:rsidR="005B53B2" w:rsidRPr="00A01723">
        <w:rPr>
          <w:rFonts w:ascii="Arial" w:hAnsi="Arial" w:cs="Arial"/>
          <w:color w:val="FF0000"/>
          <w:sz w:val="36"/>
          <w:szCs w:val="36"/>
        </w:rPr>
        <w:t>Michael Babcock</w:t>
      </w:r>
    </w:p>
    <w:p w14:paraId="4B801A7F" w14:textId="77777777" w:rsidR="005B53B2" w:rsidRPr="00A01723" w:rsidRDefault="005B53B2" w:rsidP="007478BB">
      <w:pPr>
        <w:spacing w:after="0" w:line="276" w:lineRule="auto"/>
        <w:rPr>
          <w:rFonts w:ascii="Arial" w:eastAsia="Times New Roman" w:hAnsi="Arial" w:cs="Arial"/>
          <w:sz w:val="36"/>
          <w:szCs w:val="36"/>
        </w:rPr>
      </w:pPr>
    </w:p>
    <w:p w14:paraId="0C854E96"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The use of technology has revolutionized the way we communicate and interact with others. One of the most exciting innovations in the tech world is the use of text-to-speech tools, which have made it possible to convert written text into spoken words. Eleven Labs is an AI-based company that has taken this technology to the next level by offering a variety of voices for users to choose from.</w:t>
      </w:r>
    </w:p>
    <w:p w14:paraId="712478CD" w14:textId="77777777" w:rsidR="005B53B2" w:rsidRPr="00A01723" w:rsidRDefault="005B53B2" w:rsidP="007478BB">
      <w:pPr>
        <w:spacing w:after="0" w:line="276" w:lineRule="auto"/>
        <w:rPr>
          <w:rFonts w:ascii="Arial" w:eastAsia="Times New Roman" w:hAnsi="Arial" w:cs="Arial"/>
          <w:sz w:val="36"/>
          <w:szCs w:val="36"/>
        </w:rPr>
      </w:pPr>
    </w:p>
    <w:p w14:paraId="1F3B460A" w14:textId="4666218B"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At the 2023</w:t>
      </w:r>
      <w:r w:rsidR="0067133E" w:rsidRPr="00A01723">
        <w:rPr>
          <w:rFonts w:ascii="Arial" w:eastAsia="Times New Roman" w:hAnsi="Arial" w:cs="Arial"/>
          <w:color w:val="000000"/>
          <w:sz w:val="36"/>
          <w:szCs w:val="36"/>
        </w:rPr>
        <w:t xml:space="preserve"> ACB</w:t>
      </w:r>
      <w:r w:rsidRPr="00A01723">
        <w:rPr>
          <w:rFonts w:ascii="Arial" w:eastAsia="Times New Roman" w:hAnsi="Arial" w:cs="Arial"/>
          <w:color w:val="000000"/>
          <w:sz w:val="36"/>
          <w:szCs w:val="36"/>
        </w:rPr>
        <w:t xml:space="preserve"> conference and convention, attendees were impressed with the use of Eleven Labs' text-to-speech tool to have important material read aloud. The clear and easy-to-understand text-to-speech audio produced by Eleven Labs was a hit with the attendees. </w:t>
      </w:r>
    </w:p>
    <w:p w14:paraId="3FFAA0F6" w14:textId="77777777" w:rsidR="005B53B2" w:rsidRPr="00A01723" w:rsidRDefault="005B53B2" w:rsidP="007478BB">
      <w:pPr>
        <w:spacing w:after="0" w:line="276" w:lineRule="auto"/>
        <w:rPr>
          <w:rFonts w:ascii="Arial" w:eastAsia="Times New Roman" w:hAnsi="Arial" w:cs="Arial"/>
          <w:sz w:val="36"/>
          <w:szCs w:val="36"/>
        </w:rPr>
      </w:pPr>
    </w:p>
    <w:p w14:paraId="0CFDC11B"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lastRenderedPageBreak/>
        <w:t>One of the unique features of Eleven Labs is the ability to clone a person's voice with just 15 minutes of audio. While this feature is not yet perfect, it has the potential to revolutionize the way we communicate and interact with others. Imagine being able to have a virtual assistant that sounds just like you!</w:t>
      </w:r>
    </w:p>
    <w:p w14:paraId="7DE5E413" w14:textId="77777777" w:rsidR="005B53B2" w:rsidRPr="00A01723" w:rsidRDefault="005B53B2" w:rsidP="007478BB">
      <w:pPr>
        <w:spacing w:after="0" w:line="276" w:lineRule="auto"/>
        <w:rPr>
          <w:rFonts w:ascii="Arial" w:eastAsia="Times New Roman" w:hAnsi="Arial" w:cs="Arial"/>
          <w:sz w:val="36"/>
          <w:szCs w:val="36"/>
        </w:rPr>
      </w:pPr>
    </w:p>
    <w:p w14:paraId="776BA0BD" w14:textId="2C82F8E1"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There are several ways to use Eleven Labs, including having lengthy information read aloud during conventions. I have used Eleven Labs to convert minutes into audio for our local chapter of the Oregon affiliate. The process is simple and straightforward, and the resulting audio is clear and easy to understand.</w:t>
      </w:r>
    </w:p>
    <w:p w14:paraId="77026BF7" w14:textId="77777777" w:rsidR="005B53B2" w:rsidRPr="00A01723" w:rsidRDefault="005B53B2" w:rsidP="007478BB">
      <w:pPr>
        <w:spacing w:after="0" w:line="276" w:lineRule="auto"/>
        <w:rPr>
          <w:rFonts w:ascii="Arial" w:eastAsia="Times New Roman" w:hAnsi="Arial" w:cs="Arial"/>
          <w:sz w:val="36"/>
          <w:szCs w:val="36"/>
        </w:rPr>
      </w:pPr>
    </w:p>
    <w:p w14:paraId="32F4E5EE" w14:textId="6DAC3997" w:rsidR="005B53B2" w:rsidRPr="00A01723" w:rsidRDefault="005B53B2" w:rsidP="007478BB">
      <w:pPr>
        <w:spacing w:after="0" w:line="276" w:lineRule="auto"/>
        <w:rPr>
          <w:rFonts w:ascii="Arial" w:eastAsia="Times New Roman" w:hAnsi="Arial" w:cs="Arial"/>
          <w:color w:val="000000"/>
          <w:sz w:val="36"/>
          <w:szCs w:val="36"/>
        </w:rPr>
      </w:pPr>
      <w:r w:rsidRPr="00A01723">
        <w:rPr>
          <w:rFonts w:ascii="Arial" w:eastAsia="Times New Roman" w:hAnsi="Arial" w:cs="Arial"/>
          <w:color w:val="000000"/>
          <w:sz w:val="36"/>
          <w:szCs w:val="36"/>
        </w:rPr>
        <w:t>In conclusion, Eleven Labs is a great way to produce audio from text in an easy and clear means. With its variety of voices and ability to clone a person's voice, it has the potential to revolutionize the way we communicate and interact with others. If you haven't tried Eleven Labs yet, I highly recommend giving it a try!</w:t>
      </w:r>
    </w:p>
    <w:p w14:paraId="0026BF32" w14:textId="1ACA8691" w:rsidR="000F4D16" w:rsidRPr="00A01723" w:rsidRDefault="000F4D16" w:rsidP="007478BB">
      <w:pPr>
        <w:spacing w:after="0" w:line="276" w:lineRule="auto"/>
        <w:rPr>
          <w:rFonts w:ascii="Arial" w:eastAsia="Times New Roman" w:hAnsi="Arial" w:cs="Arial"/>
          <w:sz w:val="36"/>
          <w:szCs w:val="36"/>
        </w:rPr>
      </w:pPr>
    </w:p>
    <w:p w14:paraId="41FD945D" w14:textId="77777777" w:rsidR="00C56960" w:rsidRDefault="00C56960">
      <w:pPr>
        <w:rPr>
          <w:rFonts w:ascii="Arial" w:hAnsi="Arial" w:cs="Arial"/>
          <w:b/>
          <w:bCs/>
          <w:color w:val="FF0000"/>
          <w:sz w:val="36"/>
          <w:szCs w:val="36"/>
        </w:rPr>
      </w:pPr>
      <w:r>
        <w:rPr>
          <w:rFonts w:ascii="Arial" w:hAnsi="Arial" w:cs="Arial"/>
          <w:b/>
          <w:bCs/>
          <w:color w:val="FF0000"/>
          <w:sz w:val="36"/>
          <w:szCs w:val="36"/>
        </w:rPr>
        <w:br w:type="page"/>
      </w:r>
    </w:p>
    <w:p w14:paraId="2A54B140" w14:textId="2F7F4EC4" w:rsidR="00FF615D" w:rsidRPr="00A01723" w:rsidRDefault="00FF615D"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7FE9374A" w14:textId="31A8AD50" w:rsidR="00FF615D" w:rsidRPr="00A01723" w:rsidRDefault="0038588E" w:rsidP="007478BB">
      <w:pPr>
        <w:pStyle w:val="Heading1"/>
        <w:spacing w:before="0" w:line="276" w:lineRule="auto"/>
        <w:rPr>
          <w:rFonts w:ascii="Arial" w:hAnsi="Arial" w:cs="Arial"/>
          <w:color w:val="FF0000"/>
          <w:sz w:val="36"/>
          <w:szCs w:val="36"/>
        </w:rPr>
      </w:pPr>
      <w:bookmarkStart w:id="12" w:name="_Toc140321969"/>
      <w:r w:rsidRPr="00A01723">
        <w:rPr>
          <w:rFonts w:ascii="Arial" w:hAnsi="Arial" w:cs="Arial"/>
          <w:b/>
          <w:bCs/>
          <w:color w:val="FF0000"/>
          <w:sz w:val="44"/>
          <w:szCs w:val="44"/>
        </w:rPr>
        <w:t xml:space="preserve">ACB Next Generation’s Maria Kristic wins Writing Award at ACB </w:t>
      </w:r>
      <w:r w:rsidR="0067133E" w:rsidRPr="00A01723">
        <w:rPr>
          <w:rFonts w:ascii="Arial" w:hAnsi="Arial" w:cs="Arial"/>
          <w:b/>
          <w:bCs/>
          <w:color w:val="FF0000"/>
          <w:sz w:val="44"/>
          <w:szCs w:val="44"/>
        </w:rPr>
        <w:t xml:space="preserve">Conference and </w:t>
      </w:r>
      <w:r w:rsidRPr="00A01723">
        <w:rPr>
          <w:rFonts w:ascii="Arial" w:hAnsi="Arial" w:cs="Arial"/>
          <w:b/>
          <w:bCs/>
          <w:color w:val="FF0000"/>
          <w:sz w:val="44"/>
          <w:szCs w:val="44"/>
        </w:rPr>
        <w:t>Convention</w:t>
      </w:r>
      <w:bookmarkEnd w:id="12"/>
    </w:p>
    <w:p w14:paraId="4869475E" w14:textId="66772B97" w:rsidR="0038588E" w:rsidRPr="00A01723" w:rsidRDefault="0038588E" w:rsidP="0038588E">
      <w:pPr>
        <w:shd w:val="clear" w:color="auto" w:fill="FFFFFF"/>
        <w:spacing w:after="0" w:line="276" w:lineRule="auto"/>
        <w:rPr>
          <w:rFonts w:ascii="Arial" w:hAnsi="Arial" w:cs="Arial"/>
          <w:color w:val="222222"/>
          <w:sz w:val="36"/>
          <w:szCs w:val="36"/>
        </w:rPr>
      </w:pPr>
    </w:p>
    <w:p w14:paraId="3DEBB89C" w14:textId="1F3D5B68" w:rsidR="0038588E" w:rsidRPr="00A01723" w:rsidRDefault="00120259" w:rsidP="0038588E">
      <w:pPr>
        <w:shd w:val="clear" w:color="auto" w:fill="FFFFFF"/>
        <w:spacing w:after="0" w:line="276" w:lineRule="auto"/>
        <w:rPr>
          <w:rFonts w:ascii="Arial" w:hAnsi="Arial" w:cs="Arial"/>
          <w:color w:val="222222"/>
          <w:sz w:val="36"/>
          <w:szCs w:val="36"/>
        </w:rPr>
      </w:pPr>
      <w:r w:rsidRPr="00A01723">
        <w:rPr>
          <w:rFonts w:ascii="Arial" w:hAnsi="Arial" w:cs="Arial"/>
          <w:color w:val="222222"/>
          <w:sz w:val="36"/>
          <w:szCs w:val="36"/>
        </w:rPr>
        <w:t>A</w:t>
      </w:r>
      <w:r w:rsidR="0038588E" w:rsidRPr="00A01723">
        <w:rPr>
          <w:rFonts w:ascii="Arial" w:hAnsi="Arial" w:cs="Arial"/>
          <w:color w:val="222222"/>
          <w:sz w:val="36"/>
          <w:szCs w:val="36"/>
        </w:rPr>
        <w:t>t the 2023 ACB Conference and Convention in Schaumburg, Illinois, Maria Kristic, ACB Next Generation Treasurer, won the Ned E. Freeman Excellence in Writing Award for her article, Glimpses of Croatia</w:t>
      </w:r>
      <w:r w:rsidR="00531B12" w:rsidRPr="00A01723">
        <w:rPr>
          <w:rFonts w:ascii="Arial" w:hAnsi="Arial" w:cs="Arial"/>
          <w:color w:val="222222"/>
          <w:sz w:val="36"/>
          <w:szCs w:val="36"/>
        </w:rPr>
        <w:t>.</w:t>
      </w:r>
    </w:p>
    <w:p w14:paraId="34CBD85C" w14:textId="77777777" w:rsidR="005B53B2" w:rsidRPr="00A01723" w:rsidRDefault="005B53B2" w:rsidP="0038588E">
      <w:pPr>
        <w:spacing w:after="0" w:line="276" w:lineRule="auto"/>
        <w:rPr>
          <w:rFonts w:ascii="Arial" w:eastAsia="Times New Roman" w:hAnsi="Arial" w:cs="Arial"/>
          <w:sz w:val="36"/>
          <w:szCs w:val="36"/>
        </w:rPr>
      </w:pPr>
    </w:p>
    <w:p w14:paraId="6DAF74FE" w14:textId="7E087A31" w:rsidR="00A01723" w:rsidRPr="00A01723" w:rsidRDefault="00A01723" w:rsidP="00A01723">
      <w:pPr>
        <w:spacing w:after="0" w:line="276" w:lineRule="auto"/>
        <w:rPr>
          <w:rFonts w:ascii="Arial" w:eastAsia="Times New Roman" w:hAnsi="Arial" w:cs="Arial"/>
          <w:i/>
          <w:iCs/>
          <w:sz w:val="36"/>
          <w:szCs w:val="36"/>
        </w:rPr>
      </w:pPr>
      <w:r w:rsidRPr="00A01723">
        <w:rPr>
          <w:rFonts w:ascii="Arial" w:hAnsi="Arial" w:cs="Arial"/>
          <w:noProof/>
          <w:color w:val="222222"/>
          <w:sz w:val="36"/>
          <w:szCs w:val="36"/>
        </w:rPr>
        <w:drawing>
          <wp:anchor distT="0" distB="0" distL="114300" distR="114300" simplePos="0" relativeHeight="251661312" behindDoc="0" locked="0" layoutInCell="1" allowOverlap="1" wp14:anchorId="54201C02" wp14:editId="194905EB">
            <wp:simplePos x="0" y="0"/>
            <wp:positionH relativeFrom="margin">
              <wp:posOffset>-577850</wp:posOffset>
            </wp:positionH>
            <wp:positionV relativeFrom="paragraph">
              <wp:posOffset>584835</wp:posOffset>
            </wp:positionV>
            <wp:extent cx="4664710" cy="3500120"/>
            <wp:effectExtent l="0" t="8255" r="0" b="0"/>
            <wp:wrapSquare wrapText="right"/>
            <wp:docPr id="85113502" name="Picture 2" descr="Caption: Maria is standing with her guide dog at her feet, holding her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02" name="Picture 2" descr="Caption: Maria is standing with her guide dog at her feet, holding her plaque."/>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664710" cy="3500120"/>
                    </a:xfrm>
                    <a:prstGeom prst="rect">
                      <a:avLst/>
                    </a:prstGeom>
                  </pic:spPr>
                </pic:pic>
              </a:graphicData>
            </a:graphic>
            <wp14:sizeRelH relativeFrom="margin">
              <wp14:pctWidth>0</wp14:pctWidth>
            </wp14:sizeRelH>
            <wp14:sizeRelV relativeFrom="margin">
              <wp14:pctHeight>0</wp14:pctHeight>
            </wp14:sizeRelV>
          </wp:anchor>
        </w:drawing>
      </w:r>
      <w:r w:rsidRPr="00A01723">
        <w:rPr>
          <w:rFonts w:ascii="Arial" w:eastAsia="Times New Roman" w:hAnsi="Arial" w:cs="Arial"/>
          <w:i/>
          <w:iCs/>
          <w:sz w:val="36"/>
          <w:szCs w:val="36"/>
        </w:rPr>
        <w:t>Caption: Maria is standing with her guide dog at her feet, holding her plaque.</w:t>
      </w:r>
      <w:r w:rsidR="00392379">
        <w:rPr>
          <w:rFonts w:ascii="Arial" w:eastAsia="Times New Roman" w:hAnsi="Arial" w:cs="Arial"/>
          <w:i/>
          <w:iCs/>
          <w:sz w:val="36"/>
          <w:szCs w:val="36"/>
        </w:rPr>
        <w:t xml:space="preserve"> (Photo by </w:t>
      </w:r>
      <w:proofErr w:type="spellStart"/>
      <w:r w:rsidR="00392379">
        <w:rPr>
          <w:rFonts w:ascii="Arial" w:eastAsia="Times New Roman" w:hAnsi="Arial" w:cs="Arial"/>
          <w:i/>
          <w:iCs/>
          <w:sz w:val="36"/>
          <w:szCs w:val="36"/>
        </w:rPr>
        <w:t>TerriLynn</w:t>
      </w:r>
      <w:proofErr w:type="spellEnd"/>
      <w:r w:rsidR="00392379">
        <w:rPr>
          <w:rFonts w:ascii="Arial" w:eastAsia="Times New Roman" w:hAnsi="Arial" w:cs="Arial"/>
          <w:i/>
          <w:iCs/>
          <w:sz w:val="36"/>
          <w:szCs w:val="36"/>
        </w:rPr>
        <w:t xml:space="preserve"> Higashi)</w:t>
      </w:r>
    </w:p>
    <w:p w14:paraId="6478B149" w14:textId="77777777" w:rsidR="00A01723" w:rsidRDefault="00A01723" w:rsidP="0038588E">
      <w:pPr>
        <w:spacing w:after="0" w:line="276" w:lineRule="auto"/>
        <w:rPr>
          <w:rFonts w:ascii="Arial" w:eastAsia="Times New Roman" w:hAnsi="Arial" w:cs="Arial"/>
          <w:b/>
          <w:bCs/>
          <w:sz w:val="40"/>
          <w:szCs w:val="40"/>
        </w:rPr>
      </w:pPr>
    </w:p>
    <w:p w14:paraId="0975223F" w14:textId="77777777" w:rsidR="00A01723" w:rsidRDefault="00A01723" w:rsidP="0038588E">
      <w:pPr>
        <w:spacing w:after="0" w:line="276" w:lineRule="auto"/>
        <w:rPr>
          <w:rFonts w:ascii="Arial" w:eastAsia="Times New Roman" w:hAnsi="Arial" w:cs="Arial"/>
          <w:b/>
          <w:bCs/>
          <w:sz w:val="40"/>
          <w:szCs w:val="40"/>
        </w:rPr>
      </w:pPr>
    </w:p>
    <w:p w14:paraId="44EAB8A3" w14:textId="77777777" w:rsidR="00A01723" w:rsidRDefault="00A01723" w:rsidP="0038588E">
      <w:pPr>
        <w:spacing w:after="0" w:line="276" w:lineRule="auto"/>
        <w:rPr>
          <w:rFonts w:ascii="Arial" w:eastAsia="Times New Roman" w:hAnsi="Arial" w:cs="Arial"/>
          <w:b/>
          <w:bCs/>
          <w:sz w:val="40"/>
          <w:szCs w:val="40"/>
        </w:rPr>
      </w:pPr>
    </w:p>
    <w:p w14:paraId="302282F0" w14:textId="77777777" w:rsidR="00A01723" w:rsidRDefault="00A01723" w:rsidP="0038588E">
      <w:pPr>
        <w:spacing w:after="0" w:line="276" w:lineRule="auto"/>
        <w:rPr>
          <w:rFonts w:ascii="Arial" w:eastAsia="Times New Roman" w:hAnsi="Arial" w:cs="Arial"/>
          <w:b/>
          <w:bCs/>
          <w:sz w:val="40"/>
          <w:szCs w:val="40"/>
        </w:rPr>
      </w:pPr>
    </w:p>
    <w:p w14:paraId="7924D3CA" w14:textId="77777777" w:rsidR="00A01723" w:rsidRDefault="00A01723" w:rsidP="0038588E">
      <w:pPr>
        <w:spacing w:after="0" w:line="276" w:lineRule="auto"/>
        <w:rPr>
          <w:rFonts w:ascii="Arial" w:eastAsia="Times New Roman" w:hAnsi="Arial" w:cs="Arial"/>
          <w:b/>
          <w:bCs/>
          <w:sz w:val="40"/>
          <w:szCs w:val="40"/>
        </w:rPr>
      </w:pPr>
    </w:p>
    <w:p w14:paraId="2C520443" w14:textId="77777777" w:rsidR="00A01723" w:rsidRDefault="00A01723" w:rsidP="0038588E">
      <w:pPr>
        <w:spacing w:after="0" w:line="276" w:lineRule="auto"/>
        <w:rPr>
          <w:rFonts w:ascii="Arial" w:eastAsia="Times New Roman" w:hAnsi="Arial" w:cs="Arial"/>
          <w:b/>
          <w:bCs/>
          <w:sz w:val="40"/>
          <w:szCs w:val="40"/>
        </w:rPr>
      </w:pPr>
    </w:p>
    <w:p w14:paraId="2BBE4398" w14:textId="77777777" w:rsidR="00A01723" w:rsidRDefault="00A01723" w:rsidP="0038588E">
      <w:pPr>
        <w:spacing w:after="0" w:line="276" w:lineRule="auto"/>
        <w:rPr>
          <w:rFonts w:ascii="Arial" w:eastAsia="Times New Roman" w:hAnsi="Arial" w:cs="Arial"/>
          <w:b/>
          <w:bCs/>
          <w:sz w:val="40"/>
          <w:szCs w:val="40"/>
        </w:rPr>
      </w:pPr>
    </w:p>
    <w:p w14:paraId="5E4159BF" w14:textId="77777777" w:rsidR="00C56960" w:rsidRDefault="00C56960">
      <w:pPr>
        <w:rPr>
          <w:rFonts w:ascii="Arial" w:eastAsia="Times New Roman" w:hAnsi="Arial" w:cs="Arial"/>
          <w:b/>
          <w:bCs/>
          <w:sz w:val="40"/>
          <w:szCs w:val="40"/>
        </w:rPr>
      </w:pPr>
      <w:r>
        <w:rPr>
          <w:rFonts w:ascii="Arial" w:eastAsia="Times New Roman" w:hAnsi="Arial" w:cs="Arial"/>
          <w:b/>
          <w:bCs/>
          <w:sz w:val="40"/>
          <w:szCs w:val="40"/>
        </w:rPr>
        <w:br w:type="page"/>
      </w:r>
    </w:p>
    <w:p w14:paraId="062BBB2D" w14:textId="3831817D" w:rsidR="0038588E" w:rsidRPr="00A01723" w:rsidRDefault="0038588E" w:rsidP="0038588E">
      <w:pPr>
        <w:spacing w:after="0" w:line="276" w:lineRule="auto"/>
        <w:rPr>
          <w:rFonts w:ascii="Arial" w:eastAsia="Times New Roman" w:hAnsi="Arial" w:cs="Arial"/>
          <w:b/>
          <w:bCs/>
          <w:sz w:val="40"/>
          <w:szCs w:val="40"/>
        </w:rPr>
      </w:pPr>
      <w:r w:rsidRPr="00A01723">
        <w:rPr>
          <w:rFonts w:ascii="Arial" w:eastAsia="Times New Roman" w:hAnsi="Arial" w:cs="Arial"/>
          <w:b/>
          <w:bCs/>
          <w:sz w:val="40"/>
          <w:szCs w:val="40"/>
        </w:rPr>
        <w:lastRenderedPageBreak/>
        <w:t>Glimpse</w:t>
      </w:r>
      <w:r w:rsidR="00566B54">
        <w:rPr>
          <w:rFonts w:ascii="Arial" w:eastAsia="Times New Roman" w:hAnsi="Arial" w:cs="Arial"/>
          <w:b/>
          <w:bCs/>
          <w:sz w:val="40"/>
          <w:szCs w:val="40"/>
        </w:rPr>
        <w:t>s</w:t>
      </w:r>
      <w:r w:rsidRPr="00A01723">
        <w:rPr>
          <w:rFonts w:ascii="Arial" w:eastAsia="Times New Roman" w:hAnsi="Arial" w:cs="Arial"/>
          <w:b/>
          <w:bCs/>
          <w:sz w:val="40"/>
          <w:szCs w:val="40"/>
        </w:rPr>
        <w:t xml:space="preserve"> of Croatia</w:t>
      </w:r>
    </w:p>
    <w:p w14:paraId="525595F1" w14:textId="302CC2A4" w:rsidR="0038588E" w:rsidRPr="00A01723" w:rsidRDefault="0038588E" w:rsidP="0038588E">
      <w:pPr>
        <w:spacing w:after="0" w:line="276" w:lineRule="auto"/>
        <w:rPr>
          <w:rFonts w:ascii="Arial" w:eastAsia="Times New Roman" w:hAnsi="Arial" w:cs="Arial"/>
          <w:sz w:val="36"/>
          <w:szCs w:val="36"/>
        </w:rPr>
      </w:pPr>
      <w:r w:rsidRPr="00A01723">
        <w:rPr>
          <w:rFonts w:ascii="Arial" w:eastAsia="Times New Roman" w:hAnsi="Arial" w:cs="Arial"/>
          <w:sz w:val="36"/>
          <w:szCs w:val="36"/>
        </w:rPr>
        <w:t xml:space="preserve">By Maria </w:t>
      </w:r>
      <w:proofErr w:type="spellStart"/>
      <w:r w:rsidRPr="00A01723">
        <w:rPr>
          <w:rFonts w:ascii="Arial" w:eastAsia="Times New Roman" w:hAnsi="Arial" w:cs="Arial"/>
          <w:sz w:val="36"/>
          <w:szCs w:val="36"/>
        </w:rPr>
        <w:t>Kristic</w:t>
      </w:r>
      <w:proofErr w:type="spellEnd"/>
    </w:p>
    <w:p w14:paraId="184184D8" w14:textId="509F3539" w:rsidR="0038588E" w:rsidRPr="00A01723" w:rsidRDefault="0038588E" w:rsidP="0038588E">
      <w:pPr>
        <w:spacing w:after="0" w:line="276" w:lineRule="auto"/>
        <w:rPr>
          <w:rFonts w:ascii="Arial" w:eastAsia="Times New Roman" w:hAnsi="Arial" w:cs="Arial"/>
          <w:sz w:val="36"/>
          <w:szCs w:val="36"/>
        </w:rPr>
      </w:pPr>
      <w:r w:rsidRPr="00A01723">
        <w:rPr>
          <w:rFonts w:ascii="Arial" w:eastAsia="Times New Roman" w:hAnsi="Arial" w:cs="Arial"/>
          <w:sz w:val="36"/>
          <w:szCs w:val="36"/>
        </w:rPr>
        <w:t>Chair, ACB International Relations Committee</w:t>
      </w:r>
    </w:p>
    <w:p w14:paraId="26B39470" w14:textId="51304B0F" w:rsidR="0038588E" w:rsidRPr="00A01723" w:rsidRDefault="0038588E" w:rsidP="0038588E">
      <w:pPr>
        <w:spacing w:after="0" w:line="276" w:lineRule="auto"/>
        <w:rPr>
          <w:rFonts w:ascii="Arial" w:eastAsia="Times New Roman" w:hAnsi="Arial" w:cs="Arial"/>
          <w:sz w:val="36"/>
          <w:szCs w:val="36"/>
        </w:rPr>
      </w:pPr>
    </w:p>
    <w:p w14:paraId="0B3807C8" w14:textId="77777777" w:rsidR="005B53B2" w:rsidRPr="00A01723" w:rsidRDefault="005B53B2" w:rsidP="0038588E">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“Reach up with your right hand,” my mom said as we exited the apartment. I stopped and did what she suggested, feeling a tree and the long pod which grew on it. I didn’t think it was a pea plant, but had no idea what else it could be. “What is it?” “Carob,” she replied. “Carob!” I practically squealed in surprise and delight — this ingredient which I had been using as a chocolate substitute in homemade treats for my guide dog, and which I had only seen in powder or chip form, was growing fresh literally feet from where I was staying!</w:t>
      </w:r>
    </w:p>
    <w:p w14:paraId="7F8F4CA2" w14:textId="77777777" w:rsidR="005B53B2" w:rsidRPr="00A01723" w:rsidRDefault="005B53B2" w:rsidP="007478BB">
      <w:pPr>
        <w:spacing w:after="0" w:line="276" w:lineRule="auto"/>
        <w:rPr>
          <w:rFonts w:ascii="Arial" w:eastAsia="Times New Roman" w:hAnsi="Arial" w:cs="Arial"/>
          <w:sz w:val="36"/>
          <w:szCs w:val="36"/>
        </w:rPr>
      </w:pPr>
    </w:p>
    <w:p w14:paraId="377BDFE8"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I immigrated to the United States with my parents and brother from Bosnia in 1993 during the war there. With the nearly identical language in neighboring Croatia and the fact that we are ethnically Croat, several of my family members had relocated there during that time. While I have made several trips, only recently, during my visits in the summers of 2016 and 2021, have I really begun to appreciate this country. My paternal aunt’s property in the city of Split on the Dalmatian coast includes olive and caper groves, and the olive oil, with its strong, sharp, fresh taste is just divine! Speaking of Split, Diocletian’s Palace, a complex built in the 4</w:t>
      </w:r>
      <w:r w:rsidRPr="00A01723">
        <w:rPr>
          <w:rFonts w:ascii="Arial" w:eastAsia="Times New Roman" w:hAnsi="Arial" w:cs="Arial"/>
          <w:color w:val="000000"/>
          <w:sz w:val="36"/>
          <w:szCs w:val="36"/>
          <w:vertAlign w:val="superscript"/>
        </w:rPr>
        <w:t>th</w:t>
      </w:r>
      <w:r w:rsidRPr="00A01723">
        <w:rPr>
          <w:rFonts w:ascii="Arial" w:eastAsia="Times New Roman" w:hAnsi="Arial" w:cs="Arial"/>
          <w:color w:val="000000"/>
          <w:sz w:val="36"/>
          <w:szCs w:val="36"/>
        </w:rPr>
        <w:t xml:space="preserve"> century CE for the Roman </w:t>
      </w:r>
      <w:r w:rsidRPr="00A01723">
        <w:rPr>
          <w:rFonts w:ascii="Arial" w:eastAsia="Times New Roman" w:hAnsi="Arial" w:cs="Arial"/>
          <w:color w:val="000000"/>
          <w:sz w:val="36"/>
          <w:szCs w:val="36"/>
        </w:rPr>
        <w:lastRenderedPageBreak/>
        <w:t>emperor, was a standout for me. The complex is a bustling hive of activity today with restaurants, shops, and residents going about their day on its narrow, waterfront streets. The sounds of music from the restaurants and the chatter of people fill the air. However, walking the empty basements of the palace structure itself, where one entrance came straight from the harbor to facilitate the unloading and storage of goods, was such a haunting experience. As my footsteps echoed, I felt awe knowing that I was walking a path which has existed for thousands of years, and I pictured servants manually carrying in barrels of wine and oils.</w:t>
      </w:r>
    </w:p>
    <w:p w14:paraId="2649A744" w14:textId="77777777" w:rsidR="005B53B2" w:rsidRPr="00A01723" w:rsidRDefault="005B53B2" w:rsidP="007478BB">
      <w:pPr>
        <w:spacing w:after="0" w:line="276" w:lineRule="auto"/>
        <w:rPr>
          <w:rFonts w:ascii="Arial" w:eastAsia="Times New Roman" w:hAnsi="Arial" w:cs="Arial"/>
          <w:sz w:val="36"/>
          <w:szCs w:val="36"/>
        </w:rPr>
      </w:pPr>
    </w:p>
    <w:p w14:paraId="72A2A953"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 xml:space="preserve">I have spent much time in Makarska, a town also on the Dalmatian coast and located about 40 miles south of Split, as my parents recently purchased an apartment there — the apartment near the carob trees. Those are not the only trees around town; olive, fig, and pomegranate trees, along with their blooming fruits, can also be touched as one walks around. My most recent trip in 2021 was my first time staying in the apartment. Having our own place to stay instead of moving between different family members’ homes, as we had done before, meant I could explore with my family in a more leisurely way. I swam in the Adriatic Sea, usually in the mornings or afternoons when the sun was not as strong, marveling at how clean the water felt! I am told the cleanliness produces beautiful </w:t>
      </w:r>
      <w:r w:rsidRPr="00A01723">
        <w:rPr>
          <w:rFonts w:ascii="Arial" w:eastAsia="Times New Roman" w:hAnsi="Arial" w:cs="Arial"/>
          <w:color w:val="000000"/>
          <w:sz w:val="36"/>
          <w:szCs w:val="36"/>
        </w:rPr>
        <w:lastRenderedPageBreak/>
        <w:t>colors visually and allows viewers to see the bottom of the sea. Even my guide dog, a Lab who loves to swim, got to take a couple of happy dips, though I only allowed it because there was an outdoor shower mere feet away with which I could clean the salt off her immediately afterward. Various beach activities are offered, from diving to kayaking to jet skiing to water activities for children and beyond. While the waves are usually gentle, sudden winds are known to come — the northern bura and southern jugo (pronounced yugo) — and indeed, a jugo derailed my brother’s and my plan to try paragliding one morning.</w:t>
      </w:r>
    </w:p>
    <w:p w14:paraId="6546DC3F" w14:textId="77777777" w:rsidR="005B53B2" w:rsidRPr="00A01723" w:rsidRDefault="005B53B2" w:rsidP="007478BB">
      <w:pPr>
        <w:spacing w:after="0" w:line="276" w:lineRule="auto"/>
        <w:rPr>
          <w:rFonts w:ascii="Arial" w:eastAsia="Times New Roman" w:hAnsi="Arial" w:cs="Arial"/>
          <w:sz w:val="36"/>
          <w:szCs w:val="36"/>
        </w:rPr>
      </w:pPr>
    </w:p>
    <w:p w14:paraId="6A7C49E8"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 xml:space="preserve">On most evenings, we would walk along the Riva, or waterfront promenade, the smell of sea salt and seafood in the air. On one side would be the sound of gentle waves, while music from the myriad outdoor cafes on the shore could be heard on the other. Sometimes, music could also be heard from boats on the sea side, as these vessels, which offered excursions to Croatian islands during the day, became docked “restaurants” for seafood dinners in the evening. I have eaten a delicious fish called skuša (pronounced skoosha), a type of mackerel native to Croatia, on one such evening dinner, to the sounds of classic Croatian music hits and seagulls circling and crying out overhead, waiting for a tasty morsel to drop in the water. This being the coast, there were plenty of seafood dishes to try. I had a shrimp buzara (meaning sautéed in </w:t>
      </w:r>
      <w:r w:rsidRPr="00A01723">
        <w:rPr>
          <w:rFonts w:ascii="Arial" w:eastAsia="Times New Roman" w:hAnsi="Arial" w:cs="Arial"/>
          <w:color w:val="000000"/>
          <w:sz w:val="36"/>
          <w:szCs w:val="36"/>
        </w:rPr>
        <w:lastRenderedPageBreak/>
        <w:t xml:space="preserve">olive oil, parsley, garlic, and white wine), and I noticed that the shrimp was </w:t>
      </w:r>
      <w:proofErr w:type="gramStart"/>
      <w:r w:rsidRPr="00A01723">
        <w:rPr>
          <w:rFonts w:ascii="Arial" w:eastAsia="Times New Roman" w:hAnsi="Arial" w:cs="Arial"/>
          <w:color w:val="000000"/>
          <w:sz w:val="36"/>
          <w:szCs w:val="36"/>
        </w:rPr>
        <w:t>more meaty and chewy</w:t>
      </w:r>
      <w:proofErr w:type="gramEnd"/>
      <w:r w:rsidRPr="00A01723">
        <w:rPr>
          <w:rFonts w:ascii="Arial" w:eastAsia="Times New Roman" w:hAnsi="Arial" w:cs="Arial"/>
          <w:color w:val="000000"/>
          <w:sz w:val="36"/>
          <w:szCs w:val="36"/>
        </w:rPr>
        <w:t xml:space="preserve"> than what I have eaten in the United States. I also ate a lobster brudet (a stew with seafood, potatoes, tomatoes, garlic, white wine, olive oil, parsley, black pepper, and saffron). I was not brave enough to try shark! Elsewhere in town, I have also traveled on some cobblestoned, pedestrian-only town streets which were so narrow that I could spread my arms wide and touch the buildings on each side!</w:t>
      </w:r>
    </w:p>
    <w:p w14:paraId="3D2C2E23" w14:textId="77777777" w:rsidR="005B53B2" w:rsidRPr="00A01723" w:rsidRDefault="005B53B2" w:rsidP="007478BB">
      <w:pPr>
        <w:spacing w:after="0" w:line="276" w:lineRule="auto"/>
        <w:rPr>
          <w:rFonts w:ascii="Arial" w:eastAsia="Times New Roman" w:hAnsi="Arial" w:cs="Arial"/>
          <w:sz w:val="36"/>
          <w:szCs w:val="36"/>
        </w:rPr>
      </w:pPr>
    </w:p>
    <w:p w14:paraId="62F2BAEC"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 xml:space="preserve">As I explored Makarska with my family, I noticed that the structure of curbs was slightly different from those in the U.S. — rather than a sharp-edged curb and curb cut ramp, they tended to be all-in-one, curb-like structures but with rounded edges, somewhere between a curb and a ramp. Also, instead of outdoor stairs being made accessible with a pure ramp, the structure tended to be a ramp overall but with intermittent, rounded protrusions, almost like small speed bumps. These took some getting used to, and between the structure change and the new environment, I did initially have to do some repetition work with my dog to ensure that she understood what these elevation changes were. I did encounter one accessible pedestrian signal. While people I encountered in businesses did not generally visually recognize the guide dog harness, I had surprisingly few access issues, and if I did, most times, explaining that she was a guide dog sparked some </w:t>
      </w:r>
      <w:r w:rsidRPr="00A01723">
        <w:rPr>
          <w:rFonts w:ascii="Arial" w:eastAsia="Times New Roman" w:hAnsi="Arial" w:cs="Arial"/>
          <w:color w:val="000000"/>
          <w:sz w:val="36"/>
          <w:szCs w:val="36"/>
        </w:rPr>
        <w:lastRenderedPageBreak/>
        <w:t>recognition of the term and resolved the issue. My maternal aunt, who lives there, tells me there is a guide dog user resident, so I imagine that she and the guide dog school in Croatia have done some of the advocacy to make this level of awareness possible. I did have two consecutive access denials at hotels in Split in 2016 when we unexpectedly found ourselves needing a hotel for one night, with the owners telling me they did not care about the law; realizing that I would not win those battles at that moment, I tried other hotels and finally had a wonderful experience with the third location.</w:t>
      </w:r>
    </w:p>
    <w:p w14:paraId="14F9D125" w14:textId="77777777" w:rsidR="005B53B2" w:rsidRPr="00A01723" w:rsidRDefault="005B53B2" w:rsidP="007478BB">
      <w:pPr>
        <w:spacing w:after="0" w:line="276" w:lineRule="auto"/>
        <w:rPr>
          <w:rFonts w:ascii="Arial" w:eastAsia="Times New Roman" w:hAnsi="Arial" w:cs="Arial"/>
          <w:sz w:val="36"/>
          <w:szCs w:val="36"/>
        </w:rPr>
      </w:pPr>
    </w:p>
    <w:p w14:paraId="4ED93103"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I visited with my dad and brother Sveti Jure (pronounced Yureh) (St. George), the second highest peak in Croatia, although counting the satellite, radar, and other observational antennas which are stationed there, it is the tallest point at 5,780 feet above sea level. As my dad drove up the narrow and twisty road, with the windows open, the sweet and woodsy aroma of trees filled my nostrils as the temperature noticeably cooled. We passed wild horses and goats grazing. We had to hike over some rocks the last few feet to the peak. Standing there, with the sounds of birds and leaves and almost no cars, I felt such serenity, peace, and connectedness with nature.</w:t>
      </w:r>
    </w:p>
    <w:p w14:paraId="7D3A1F3F" w14:textId="77777777" w:rsidR="005B53B2" w:rsidRPr="00A01723" w:rsidRDefault="005B53B2" w:rsidP="007478BB">
      <w:pPr>
        <w:spacing w:after="0" w:line="276" w:lineRule="auto"/>
        <w:rPr>
          <w:rFonts w:ascii="Arial" w:eastAsia="Times New Roman" w:hAnsi="Arial" w:cs="Arial"/>
          <w:sz w:val="36"/>
          <w:szCs w:val="36"/>
        </w:rPr>
      </w:pPr>
    </w:p>
    <w:p w14:paraId="39CDA7F4"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 xml:space="preserve">I’ve had other experiences, too. On the island of Pag, I got to taste the deliciously salty and flavorful native cheese, </w:t>
      </w:r>
      <w:r w:rsidRPr="00A01723">
        <w:rPr>
          <w:rFonts w:ascii="Arial" w:eastAsia="Times New Roman" w:hAnsi="Arial" w:cs="Arial"/>
          <w:color w:val="000000"/>
          <w:sz w:val="36"/>
          <w:szCs w:val="36"/>
        </w:rPr>
        <w:lastRenderedPageBreak/>
        <w:t>made so by the bura blowing salt from the Adriatic onto the island grass on which the sheep graze. My dog was very interested in the group of swans in a small lake which we passed several times on our visit; I wished I could have pet one! I’ve visited Plitvice Lakes National Park, hiking with my guide dog carefully on trails with no rails or safety signs, taking a boat ride on one of its lakes, and hearing the rush of its waterfalls, though I am told they are even more active in other months of the year. A poignant moment came when we were leaving the park, and a cute stray dog, seeing mine, started following us to our car; I wished I could have taken it home! I’ve listened to the otherworldly sound of the Zadar Sea Organ, a musical instrument created in the sea using marble steps with tubes placed under them, such that the sea waves create music. In the historic town of Mali Ston, I heard morning church bells from a medieval era church which have been ringing every morning for the past 700 years, felt lemons on their trees, ate figs and apricots fresh from their trees, and touched one of the loaded salt wagons which bring the mineral to the town.</w:t>
      </w:r>
    </w:p>
    <w:p w14:paraId="21B0FD0E" w14:textId="77777777" w:rsidR="005B53B2" w:rsidRPr="00A01723" w:rsidRDefault="005B53B2" w:rsidP="007478BB">
      <w:pPr>
        <w:spacing w:after="0" w:line="276" w:lineRule="auto"/>
        <w:rPr>
          <w:rFonts w:ascii="Arial" w:eastAsia="Times New Roman" w:hAnsi="Arial" w:cs="Arial"/>
          <w:sz w:val="36"/>
          <w:szCs w:val="36"/>
        </w:rPr>
      </w:pPr>
    </w:p>
    <w:p w14:paraId="1DE8CB85" w14:textId="77777777"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t xml:space="preserve">Even with all this, I have so much more to visit on my next trips — the islands, the capital, Zagreb, Pula with its Roman amphitheater, Dubrovnik with its rich history and status as a UNESCO World Heritage site, the Sinjska Alka knight’s tournament spectacle which has been happening </w:t>
      </w:r>
      <w:r w:rsidRPr="00A01723">
        <w:rPr>
          <w:rFonts w:ascii="Arial" w:eastAsia="Times New Roman" w:hAnsi="Arial" w:cs="Arial"/>
          <w:color w:val="000000"/>
          <w:sz w:val="36"/>
          <w:szCs w:val="36"/>
        </w:rPr>
        <w:lastRenderedPageBreak/>
        <w:t>since 1715 to commemorate a Croatian victory over Ottoman invaders. Have I enticed you to visit yet, or at least do some research?</w:t>
      </w:r>
    </w:p>
    <w:p w14:paraId="06D46118" w14:textId="2EB28ED8" w:rsidR="005B53B2" w:rsidRPr="00A01723" w:rsidRDefault="005B53B2" w:rsidP="007478BB">
      <w:pPr>
        <w:spacing w:after="0" w:line="276" w:lineRule="auto"/>
        <w:rPr>
          <w:rFonts w:ascii="Arial" w:eastAsia="Times New Roman" w:hAnsi="Arial" w:cs="Arial"/>
          <w:sz w:val="36"/>
          <w:szCs w:val="36"/>
        </w:rPr>
      </w:pPr>
      <w:r w:rsidRPr="00A01723">
        <w:rPr>
          <w:rFonts w:ascii="Arial" w:eastAsia="Times New Roman" w:hAnsi="Arial" w:cs="Arial"/>
          <w:color w:val="000000"/>
          <w:sz w:val="36"/>
          <w:szCs w:val="36"/>
        </w:rPr>
        <w:br/>
      </w:r>
      <w:r w:rsidRPr="00A01723">
        <w:rPr>
          <w:rFonts w:ascii="Arial" w:eastAsia="Times New Roman" w:hAnsi="Arial" w:cs="Arial"/>
          <w:color w:val="222222"/>
          <w:sz w:val="36"/>
          <w:szCs w:val="36"/>
          <w:shd w:val="clear" w:color="auto" w:fill="FFFFFF"/>
        </w:rPr>
        <w:t>Editor’s Note: This article is reprinted with permission from ‘The ACB E-Forum,’ December 2022.</w:t>
      </w:r>
      <w:r w:rsidR="00C63DE5" w:rsidRPr="00A01723">
        <w:rPr>
          <w:rFonts w:ascii="Arial" w:eastAsia="Times New Roman" w:hAnsi="Arial" w:cs="Arial"/>
          <w:color w:val="222222"/>
          <w:sz w:val="36"/>
          <w:szCs w:val="36"/>
          <w:shd w:val="clear" w:color="auto" w:fill="FFFFFF"/>
        </w:rPr>
        <w:t xml:space="preserve"> We congratulate Maria on receiving </w:t>
      </w:r>
      <w:r w:rsidR="00014160">
        <w:rPr>
          <w:rFonts w:ascii="Arial" w:eastAsia="Times New Roman" w:hAnsi="Arial" w:cs="Arial"/>
          <w:color w:val="222222"/>
          <w:sz w:val="36"/>
          <w:szCs w:val="36"/>
          <w:shd w:val="clear" w:color="auto" w:fill="FFFFFF"/>
        </w:rPr>
        <w:t>the Ned E. Freeman</w:t>
      </w:r>
      <w:r w:rsidR="00C63DE5" w:rsidRPr="00A01723">
        <w:rPr>
          <w:rFonts w:ascii="Arial" w:eastAsia="Times New Roman" w:hAnsi="Arial" w:cs="Arial"/>
          <w:color w:val="222222"/>
          <w:sz w:val="36"/>
          <w:szCs w:val="36"/>
          <w:shd w:val="clear" w:color="auto" w:fill="FFFFFF"/>
        </w:rPr>
        <w:t xml:space="preserve"> </w:t>
      </w:r>
      <w:r w:rsidR="00566B54">
        <w:rPr>
          <w:rFonts w:ascii="Arial" w:eastAsia="Times New Roman" w:hAnsi="Arial" w:cs="Arial"/>
          <w:color w:val="222222"/>
          <w:sz w:val="36"/>
          <w:szCs w:val="36"/>
          <w:shd w:val="clear" w:color="auto" w:fill="FFFFFF"/>
        </w:rPr>
        <w:t xml:space="preserve">Excellence in Writing </w:t>
      </w:r>
      <w:r w:rsidR="00014160">
        <w:rPr>
          <w:rFonts w:ascii="Arial" w:eastAsia="Times New Roman" w:hAnsi="Arial" w:cs="Arial"/>
          <w:color w:val="222222"/>
          <w:sz w:val="36"/>
          <w:szCs w:val="36"/>
          <w:shd w:val="clear" w:color="auto" w:fill="FFFFFF"/>
        </w:rPr>
        <w:t>A</w:t>
      </w:r>
      <w:r w:rsidR="00C63DE5" w:rsidRPr="00A01723">
        <w:rPr>
          <w:rFonts w:ascii="Arial" w:eastAsia="Times New Roman" w:hAnsi="Arial" w:cs="Arial"/>
          <w:color w:val="222222"/>
          <w:sz w:val="36"/>
          <w:szCs w:val="36"/>
          <w:shd w:val="clear" w:color="auto" w:fill="FFFFFF"/>
        </w:rPr>
        <w:t>ward for this great piece at the 2023 ACB Conference and Convention!</w:t>
      </w:r>
    </w:p>
    <w:p w14:paraId="5105B36E" w14:textId="77777777" w:rsidR="0038588E" w:rsidRPr="00A01723" w:rsidRDefault="0038588E">
      <w:pPr>
        <w:rPr>
          <w:rFonts w:ascii="Arial" w:hAnsi="Arial" w:cs="Arial"/>
          <w:b/>
          <w:bCs/>
          <w:color w:val="FF0000"/>
          <w:sz w:val="36"/>
          <w:szCs w:val="36"/>
        </w:rPr>
      </w:pPr>
      <w:r w:rsidRPr="00A01723">
        <w:rPr>
          <w:rFonts w:ascii="Arial" w:hAnsi="Arial" w:cs="Arial"/>
          <w:b/>
          <w:bCs/>
          <w:color w:val="FF0000"/>
          <w:sz w:val="36"/>
          <w:szCs w:val="36"/>
        </w:rPr>
        <w:br w:type="page"/>
      </w:r>
    </w:p>
    <w:p w14:paraId="29548408" w14:textId="1CCF1FDA" w:rsidR="00340309" w:rsidRPr="00A01723" w:rsidRDefault="00340309" w:rsidP="007478BB">
      <w:pPr>
        <w:spacing w:after="0" w:line="276" w:lineRule="auto"/>
        <w:rPr>
          <w:rFonts w:ascii="Arial" w:hAnsi="Arial" w:cs="Arial"/>
          <w:b/>
          <w:bCs/>
          <w:color w:val="FF0000"/>
          <w:sz w:val="36"/>
          <w:szCs w:val="36"/>
        </w:rPr>
      </w:pPr>
      <w:r w:rsidRPr="00A01723">
        <w:rPr>
          <w:rFonts w:ascii="Arial" w:hAnsi="Arial" w:cs="Arial"/>
          <w:b/>
          <w:bCs/>
          <w:color w:val="FF0000"/>
          <w:sz w:val="36"/>
          <w:szCs w:val="36"/>
        </w:rPr>
        <w:lastRenderedPageBreak/>
        <w:t>***</w:t>
      </w:r>
    </w:p>
    <w:p w14:paraId="2A59FE20" w14:textId="193056FE" w:rsidR="00340309" w:rsidRPr="00A01723" w:rsidRDefault="00340309" w:rsidP="007478BB">
      <w:pPr>
        <w:pStyle w:val="Heading1"/>
        <w:spacing w:before="0" w:line="276" w:lineRule="auto"/>
        <w:rPr>
          <w:rFonts w:ascii="Arial" w:hAnsi="Arial" w:cs="Arial"/>
          <w:b/>
          <w:bCs/>
          <w:color w:val="FF0000"/>
          <w:sz w:val="44"/>
          <w:szCs w:val="44"/>
        </w:rPr>
      </w:pPr>
      <w:bookmarkStart w:id="13" w:name="_Toc140321970"/>
      <w:r w:rsidRPr="00A01723">
        <w:rPr>
          <w:rFonts w:ascii="Arial" w:hAnsi="Arial" w:cs="Arial"/>
          <w:b/>
          <w:bCs/>
          <w:color w:val="FF0000"/>
          <w:sz w:val="44"/>
          <w:szCs w:val="44"/>
        </w:rPr>
        <w:t>Calendar of Events</w:t>
      </w:r>
      <w:bookmarkEnd w:id="13"/>
    </w:p>
    <w:p w14:paraId="791952F9" w14:textId="4730AF12" w:rsidR="003175ED" w:rsidRPr="00A01723" w:rsidRDefault="003175ED" w:rsidP="007478BB">
      <w:pPr>
        <w:spacing w:after="0" w:line="276" w:lineRule="auto"/>
        <w:rPr>
          <w:rFonts w:ascii="Arial" w:hAnsi="Arial" w:cs="Arial"/>
          <w:color w:val="FF0000"/>
          <w:sz w:val="36"/>
          <w:szCs w:val="36"/>
        </w:rPr>
      </w:pPr>
      <w:r w:rsidRPr="00A01723">
        <w:rPr>
          <w:rFonts w:ascii="Arial" w:hAnsi="Arial" w:cs="Arial"/>
          <w:color w:val="FF0000"/>
          <w:sz w:val="36"/>
          <w:szCs w:val="36"/>
        </w:rPr>
        <w:t xml:space="preserve">Everyone is welcome to attend these events by accessing the Zoom mobile app, visiting the Zoom </w:t>
      </w:r>
      <w:r w:rsidR="00DD692B" w:rsidRPr="00A01723">
        <w:rPr>
          <w:rFonts w:ascii="Arial" w:hAnsi="Arial" w:cs="Arial"/>
          <w:color w:val="FF0000"/>
          <w:sz w:val="36"/>
          <w:szCs w:val="36"/>
        </w:rPr>
        <w:t>website</w:t>
      </w:r>
      <w:r w:rsidRPr="00A01723">
        <w:rPr>
          <w:rFonts w:ascii="Arial" w:hAnsi="Arial" w:cs="Arial"/>
          <w:color w:val="FF0000"/>
          <w:sz w:val="36"/>
          <w:szCs w:val="36"/>
        </w:rPr>
        <w:t xml:space="preserve"> at </w:t>
      </w:r>
      <w:hyperlink r:id="rId38" w:history="1">
        <w:r w:rsidR="0080612B" w:rsidRPr="00A01723">
          <w:rPr>
            <w:rStyle w:val="Hyperlink"/>
            <w:rFonts w:ascii="Arial" w:hAnsi="Arial" w:cs="Arial"/>
            <w:sz w:val="36"/>
            <w:szCs w:val="36"/>
          </w:rPr>
          <w:t>https://zoom.us</w:t>
        </w:r>
      </w:hyperlink>
      <w:r w:rsidR="0080612B" w:rsidRPr="00A01723">
        <w:rPr>
          <w:rFonts w:ascii="Arial" w:hAnsi="Arial" w:cs="Arial"/>
          <w:color w:val="FF0000"/>
          <w:sz w:val="36"/>
          <w:szCs w:val="36"/>
        </w:rPr>
        <w:t>,</w:t>
      </w:r>
      <w:r w:rsidRPr="00A01723">
        <w:rPr>
          <w:rFonts w:ascii="Arial" w:hAnsi="Arial" w:cs="Arial"/>
          <w:color w:val="FF0000"/>
          <w:sz w:val="36"/>
          <w:szCs w:val="36"/>
        </w:rPr>
        <w:t xml:space="preserve"> or calling (312) 626-6799, and entering the appropriate meeting ID and passcode.</w:t>
      </w:r>
    </w:p>
    <w:p w14:paraId="1A2685E5" w14:textId="77777777" w:rsidR="0040139C" w:rsidRPr="00A01723" w:rsidRDefault="0040139C" w:rsidP="007478BB">
      <w:pPr>
        <w:spacing w:after="0" w:line="276" w:lineRule="auto"/>
        <w:rPr>
          <w:rFonts w:ascii="Arial" w:hAnsi="Arial" w:cs="Arial"/>
          <w:color w:val="FF0000"/>
          <w:sz w:val="36"/>
          <w:szCs w:val="36"/>
        </w:rPr>
      </w:pPr>
    </w:p>
    <w:p w14:paraId="700D8C2D" w14:textId="282344D3" w:rsidR="0098422B" w:rsidRPr="00A01723" w:rsidRDefault="003175ED" w:rsidP="007478BB">
      <w:pPr>
        <w:spacing w:after="0" w:line="276" w:lineRule="auto"/>
        <w:rPr>
          <w:rStyle w:val="Hyperlink"/>
          <w:rFonts w:ascii="Arial" w:hAnsi="Arial" w:cs="Arial"/>
          <w:color w:val="FF0000"/>
          <w:sz w:val="36"/>
          <w:szCs w:val="36"/>
        </w:rPr>
      </w:pPr>
      <w:r w:rsidRPr="00A01723">
        <w:rPr>
          <w:rFonts w:ascii="Arial" w:hAnsi="Arial" w:cs="Arial"/>
          <w:color w:val="FF0000"/>
          <w:sz w:val="36"/>
          <w:szCs w:val="36"/>
        </w:rPr>
        <w:t>You may sign</w:t>
      </w:r>
      <w:r w:rsidR="0080612B" w:rsidRPr="00A01723">
        <w:rPr>
          <w:rFonts w:ascii="Arial" w:hAnsi="Arial" w:cs="Arial"/>
          <w:color w:val="FF0000"/>
          <w:sz w:val="36"/>
          <w:szCs w:val="36"/>
        </w:rPr>
        <w:t xml:space="preserve"> </w:t>
      </w:r>
      <w:r w:rsidRPr="00A01723">
        <w:rPr>
          <w:rFonts w:ascii="Arial" w:hAnsi="Arial" w:cs="Arial"/>
          <w:color w:val="FF0000"/>
          <w:sz w:val="36"/>
          <w:szCs w:val="36"/>
        </w:rPr>
        <w:t>up to receive reminders and Zoom details by subscribing to the ACB Next Generation email list. Please send a blank email to</w:t>
      </w:r>
      <w:r w:rsidR="0098422B" w:rsidRPr="00A01723">
        <w:rPr>
          <w:rFonts w:ascii="Arial" w:hAnsi="Arial" w:cs="Arial"/>
          <w:color w:val="FF0000"/>
          <w:sz w:val="36"/>
          <w:szCs w:val="36"/>
        </w:rPr>
        <w:t xml:space="preserve"> </w:t>
      </w:r>
      <w:hyperlink r:id="rId39" w:history="1">
        <w:r w:rsidR="0098422B" w:rsidRPr="00A01723">
          <w:rPr>
            <w:rStyle w:val="Hyperlink"/>
            <w:rFonts w:ascii="Arial" w:hAnsi="Arial" w:cs="Arial"/>
            <w:color w:val="FF0000"/>
            <w:sz w:val="36"/>
            <w:szCs w:val="36"/>
          </w:rPr>
          <w:t>main+subscribe@acbnextgeneration.groups.io</w:t>
        </w:r>
      </w:hyperlink>
    </w:p>
    <w:p w14:paraId="2CC32A72" w14:textId="77777777" w:rsidR="0040139C" w:rsidRPr="00A01723" w:rsidRDefault="0040139C" w:rsidP="007478BB">
      <w:pPr>
        <w:spacing w:after="0" w:line="276" w:lineRule="auto"/>
        <w:rPr>
          <w:rFonts w:ascii="Arial" w:hAnsi="Arial" w:cs="Arial"/>
          <w:color w:val="FF0000"/>
          <w:sz w:val="36"/>
          <w:szCs w:val="36"/>
        </w:rPr>
      </w:pPr>
    </w:p>
    <w:p w14:paraId="13AC7EBF" w14:textId="77777777" w:rsidR="00E066E0" w:rsidRPr="00A01723" w:rsidRDefault="003175ED" w:rsidP="007478BB">
      <w:pPr>
        <w:spacing w:after="0" w:line="276" w:lineRule="auto"/>
        <w:rPr>
          <w:rFonts w:ascii="Arial" w:hAnsi="Arial" w:cs="Arial"/>
          <w:color w:val="FF0000"/>
          <w:sz w:val="36"/>
          <w:szCs w:val="36"/>
        </w:rPr>
      </w:pPr>
      <w:r w:rsidRPr="00A01723">
        <w:rPr>
          <w:rFonts w:ascii="Arial" w:hAnsi="Arial" w:cs="Arial"/>
          <w:color w:val="FF0000"/>
          <w:sz w:val="36"/>
          <w:szCs w:val="36"/>
        </w:rPr>
        <w:t>In addition, many ACB Next</w:t>
      </w:r>
      <w:r w:rsidR="002F378D" w:rsidRPr="00A01723">
        <w:rPr>
          <w:rFonts w:ascii="Arial" w:hAnsi="Arial" w:cs="Arial"/>
          <w:color w:val="FF0000"/>
          <w:sz w:val="36"/>
          <w:szCs w:val="36"/>
        </w:rPr>
        <w:t xml:space="preserve"> </w:t>
      </w:r>
      <w:r w:rsidRPr="00A01723">
        <w:rPr>
          <w:rFonts w:ascii="Arial" w:hAnsi="Arial" w:cs="Arial"/>
          <w:color w:val="FF0000"/>
          <w:sz w:val="36"/>
          <w:szCs w:val="36"/>
        </w:rPr>
        <w:t>Gen</w:t>
      </w:r>
      <w:r w:rsidR="002F378D" w:rsidRPr="00A01723">
        <w:rPr>
          <w:rFonts w:ascii="Arial" w:hAnsi="Arial" w:cs="Arial"/>
          <w:color w:val="FF0000"/>
          <w:sz w:val="36"/>
          <w:szCs w:val="36"/>
        </w:rPr>
        <w:t>eration</w:t>
      </w:r>
      <w:r w:rsidRPr="00A01723">
        <w:rPr>
          <w:rFonts w:ascii="Arial" w:hAnsi="Arial" w:cs="Arial"/>
          <w:color w:val="FF0000"/>
          <w:sz w:val="36"/>
          <w:szCs w:val="36"/>
        </w:rPr>
        <w:t xml:space="preserve"> events are listed on the ACB Community</w:t>
      </w:r>
      <w:r w:rsidR="006776C6" w:rsidRPr="00A01723">
        <w:rPr>
          <w:rFonts w:ascii="Arial" w:hAnsi="Arial" w:cs="Arial"/>
          <w:color w:val="FF0000"/>
          <w:sz w:val="36"/>
          <w:szCs w:val="36"/>
        </w:rPr>
        <w:t xml:space="preserve"> Call</w:t>
      </w:r>
      <w:r w:rsidRPr="00A01723">
        <w:rPr>
          <w:rFonts w:ascii="Arial" w:hAnsi="Arial" w:cs="Arial"/>
          <w:color w:val="FF0000"/>
          <w:sz w:val="36"/>
          <w:szCs w:val="36"/>
        </w:rPr>
        <w:t xml:space="preserve"> schedule.</w:t>
      </w:r>
    </w:p>
    <w:p w14:paraId="695E819E" w14:textId="77777777" w:rsidR="00E066E0" w:rsidRPr="00A01723" w:rsidRDefault="00E066E0" w:rsidP="007478BB">
      <w:pPr>
        <w:spacing w:after="0" w:line="276" w:lineRule="auto"/>
        <w:rPr>
          <w:rFonts w:ascii="Arial" w:hAnsi="Arial" w:cs="Arial"/>
          <w:color w:val="FF0000"/>
          <w:sz w:val="36"/>
          <w:szCs w:val="36"/>
        </w:rPr>
      </w:pPr>
    </w:p>
    <w:p w14:paraId="6F77FACF" w14:textId="0DFDB8BE" w:rsidR="00D3254C" w:rsidRPr="00A01723" w:rsidRDefault="005B53B2" w:rsidP="007478BB">
      <w:pPr>
        <w:spacing w:after="0" w:line="276" w:lineRule="auto"/>
        <w:rPr>
          <w:rFonts w:ascii="Arial" w:hAnsi="Arial" w:cs="Arial"/>
          <w:b/>
          <w:bCs/>
          <w:color w:val="FF0000"/>
          <w:sz w:val="36"/>
          <w:szCs w:val="36"/>
          <w:u w:val="single"/>
        </w:rPr>
      </w:pPr>
      <w:r w:rsidRPr="00A01723">
        <w:rPr>
          <w:rFonts w:ascii="Arial" w:hAnsi="Arial" w:cs="Arial"/>
          <w:b/>
          <w:bCs/>
          <w:color w:val="FF0000"/>
          <w:sz w:val="36"/>
          <w:szCs w:val="36"/>
          <w:u w:val="single"/>
        </w:rPr>
        <w:t>July</w:t>
      </w:r>
    </w:p>
    <w:p w14:paraId="21ACCC27" w14:textId="22904059" w:rsidR="00A340EE" w:rsidRPr="00A01723" w:rsidRDefault="00A340EE"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15 - July NextGen Insight published</w:t>
      </w:r>
    </w:p>
    <w:p w14:paraId="5CC0BAA1" w14:textId="6B74B49D" w:rsidR="00C50811" w:rsidRPr="00A01723" w:rsidRDefault="00C5081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 xml:space="preserve">18 - Monthly Education Program </w:t>
      </w:r>
      <w:r w:rsidR="00A340EE" w:rsidRPr="00A01723">
        <w:rPr>
          <w:rFonts w:ascii="Arial" w:hAnsi="Arial" w:cs="Arial"/>
          <w:color w:val="FF0000"/>
          <w:sz w:val="36"/>
          <w:szCs w:val="36"/>
        </w:rPr>
        <w:t>(Advocacy Part 3)</w:t>
      </w:r>
      <w:r w:rsidR="002631B5" w:rsidRPr="00A01723">
        <w:rPr>
          <w:rFonts w:ascii="Arial" w:hAnsi="Arial" w:cs="Arial"/>
          <w:color w:val="FF0000"/>
          <w:sz w:val="36"/>
          <w:szCs w:val="36"/>
        </w:rPr>
        <w:t xml:space="preserve"> </w:t>
      </w:r>
      <w:r w:rsidRPr="00A01723">
        <w:rPr>
          <w:rFonts w:ascii="Arial" w:hAnsi="Arial" w:cs="Arial"/>
          <w:color w:val="FF0000"/>
          <w:sz w:val="36"/>
          <w:szCs w:val="36"/>
        </w:rPr>
        <w:t>- 8 p.m. ET</w:t>
      </w:r>
    </w:p>
    <w:p w14:paraId="68C49744" w14:textId="395D9422" w:rsidR="00C50811" w:rsidRDefault="00C5081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22 - Saturday Night Live Hangout - 7 p.m. ET</w:t>
      </w:r>
    </w:p>
    <w:p w14:paraId="5DD71424" w14:textId="30D7DFDE" w:rsidR="00392379" w:rsidRPr="00A01723" w:rsidRDefault="00392379" w:rsidP="00392379">
      <w:pPr>
        <w:spacing w:after="0" w:line="276" w:lineRule="auto"/>
        <w:contextualSpacing/>
        <w:rPr>
          <w:rFonts w:ascii="Arial" w:eastAsia="Times New Roman" w:hAnsi="Arial" w:cs="Arial"/>
          <w:color w:val="FF0000"/>
          <w:sz w:val="36"/>
          <w:szCs w:val="36"/>
        </w:rPr>
      </w:pPr>
      <w:r>
        <w:rPr>
          <w:rFonts w:ascii="Arial" w:hAnsi="Arial" w:cs="Arial"/>
          <w:color w:val="FF0000"/>
          <w:sz w:val="36"/>
          <w:szCs w:val="36"/>
        </w:rPr>
        <w:t xml:space="preserve">25 - </w:t>
      </w:r>
      <w:r w:rsidRPr="00A01723">
        <w:rPr>
          <w:rFonts w:ascii="Arial" w:eastAsia="Times New Roman" w:hAnsi="Arial" w:cs="Arial"/>
          <w:color w:val="FF0000"/>
          <w:sz w:val="36"/>
          <w:szCs w:val="36"/>
        </w:rPr>
        <w:t>Q</w:t>
      </w:r>
      <w:r>
        <w:rPr>
          <w:rFonts w:ascii="Arial" w:eastAsia="Times New Roman" w:hAnsi="Arial" w:cs="Arial"/>
          <w:color w:val="FF0000"/>
          <w:sz w:val="36"/>
          <w:szCs w:val="36"/>
        </w:rPr>
        <w:t>3</w:t>
      </w:r>
      <w:r w:rsidRPr="00A01723">
        <w:rPr>
          <w:rFonts w:ascii="Arial" w:eastAsia="Times New Roman" w:hAnsi="Arial" w:cs="Arial"/>
          <w:color w:val="FF0000"/>
          <w:sz w:val="36"/>
          <w:szCs w:val="36"/>
        </w:rPr>
        <w:t xml:space="preserve"> Committee Chairs Meeting</w:t>
      </w:r>
      <w:r>
        <w:rPr>
          <w:rFonts w:ascii="Arial" w:eastAsia="Times New Roman" w:hAnsi="Arial" w:cs="Arial"/>
          <w:color w:val="FF0000"/>
          <w:sz w:val="36"/>
          <w:szCs w:val="36"/>
        </w:rPr>
        <w:t xml:space="preserve"> - 8 p.m. ET</w:t>
      </w:r>
    </w:p>
    <w:p w14:paraId="05069E82" w14:textId="1F2C8877" w:rsidR="00392379" w:rsidRPr="00A01723" w:rsidRDefault="00392379" w:rsidP="007478BB">
      <w:pPr>
        <w:pStyle w:val="NormalWeb"/>
        <w:spacing w:before="0" w:beforeAutospacing="0" w:after="0" w:afterAutospacing="0" w:line="276" w:lineRule="auto"/>
        <w:contextualSpacing/>
        <w:rPr>
          <w:rFonts w:ascii="Arial" w:hAnsi="Arial" w:cs="Arial"/>
          <w:color w:val="FF0000"/>
          <w:sz w:val="36"/>
          <w:szCs w:val="36"/>
        </w:rPr>
      </w:pPr>
    </w:p>
    <w:p w14:paraId="1EAB4EB2" w14:textId="77777777" w:rsidR="00003B5B" w:rsidRPr="00A01723" w:rsidRDefault="00003B5B" w:rsidP="007478BB">
      <w:pPr>
        <w:spacing w:after="0" w:line="276" w:lineRule="auto"/>
        <w:contextualSpacing/>
        <w:rPr>
          <w:rFonts w:ascii="Arial" w:eastAsia="Times New Roman" w:hAnsi="Arial" w:cs="Arial"/>
          <w:color w:val="FF0000"/>
          <w:sz w:val="36"/>
          <w:szCs w:val="36"/>
        </w:rPr>
      </w:pPr>
    </w:p>
    <w:p w14:paraId="2CF6BA43" w14:textId="656C2837" w:rsidR="00003B5B" w:rsidRPr="00A01723" w:rsidRDefault="005B53B2" w:rsidP="007478BB">
      <w:pPr>
        <w:spacing w:after="0" w:line="276" w:lineRule="auto"/>
        <w:contextualSpacing/>
        <w:rPr>
          <w:rFonts w:ascii="Arial" w:eastAsia="Times New Roman" w:hAnsi="Arial" w:cs="Arial"/>
          <w:b/>
          <w:bCs/>
          <w:color w:val="FF0000"/>
          <w:sz w:val="36"/>
          <w:szCs w:val="36"/>
        </w:rPr>
      </w:pPr>
      <w:r w:rsidRPr="00A01723">
        <w:rPr>
          <w:rFonts w:ascii="Arial" w:eastAsia="Times New Roman" w:hAnsi="Arial" w:cs="Arial"/>
          <w:b/>
          <w:bCs/>
          <w:color w:val="FF0000"/>
          <w:sz w:val="36"/>
          <w:szCs w:val="36"/>
          <w:u w:val="single"/>
        </w:rPr>
        <w:t>August</w:t>
      </w:r>
    </w:p>
    <w:p w14:paraId="635FA45A" w14:textId="1F30AC98" w:rsidR="005B53B2" w:rsidRPr="00A01723" w:rsidRDefault="005B53B2"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1 - Committee Showcase Part 1 - 9 p.m. ET</w:t>
      </w:r>
    </w:p>
    <w:p w14:paraId="0051887A" w14:textId="7B0F1FB2" w:rsidR="00DD33CB" w:rsidRPr="00A01723" w:rsidRDefault="005B53B2"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2</w:t>
      </w:r>
      <w:r w:rsidR="00DD33CB" w:rsidRPr="00A01723">
        <w:rPr>
          <w:rFonts w:ascii="Arial" w:eastAsia="Times New Roman" w:hAnsi="Arial" w:cs="Arial"/>
          <w:color w:val="FF0000"/>
          <w:sz w:val="36"/>
          <w:szCs w:val="36"/>
        </w:rPr>
        <w:t xml:space="preserve"> - NextGen 101 Orientation </w:t>
      </w:r>
      <w:r w:rsidRPr="00A01723">
        <w:rPr>
          <w:rFonts w:ascii="Arial" w:eastAsia="Times New Roman" w:hAnsi="Arial" w:cs="Arial"/>
          <w:color w:val="FF0000"/>
          <w:sz w:val="36"/>
          <w:szCs w:val="36"/>
        </w:rPr>
        <w:t>-</w:t>
      </w:r>
      <w:r w:rsidR="00DD33CB" w:rsidRPr="00A01723">
        <w:rPr>
          <w:rFonts w:ascii="Arial" w:eastAsia="Times New Roman" w:hAnsi="Arial" w:cs="Arial"/>
          <w:color w:val="FF0000"/>
          <w:sz w:val="36"/>
          <w:szCs w:val="36"/>
        </w:rPr>
        <w:t xml:space="preserve"> 8 p.m. ET</w:t>
      </w:r>
    </w:p>
    <w:p w14:paraId="506F9172" w14:textId="19D10B3F" w:rsidR="005B53B2" w:rsidRPr="00A01723" w:rsidRDefault="00512C2E" w:rsidP="007478BB">
      <w:pPr>
        <w:spacing w:after="0" w:line="276" w:lineRule="auto"/>
        <w:contextualSpacing/>
        <w:rPr>
          <w:rFonts w:ascii="Arial" w:eastAsia="Times New Roman" w:hAnsi="Arial" w:cs="Arial"/>
          <w:color w:val="FF0000"/>
          <w:sz w:val="36"/>
          <w:szCs w:val="36"/>
        </w:rPr>
      </w:pPr>
      <w:r>
        <w:rPr>
          <w:rFonts w:ascii="Arial" w:eastAsia="Times New Roman" w:hAnsi="Arial" w:cs="Arial"/>
          <w:color w:val="FF0000"/>
          <w:sz w:val="36"/>
          <w:szCs w:val="36"/>
        </w:rPr>
        <w:lastRenderedPageBreak/>
        <w:t>8</w:t>
      </w:r>
      <w:r w:rsidR="005B53B2" w:rsidRPr="00A01723">
        <w:rPr>
          <w:rFonts w:ascii="Arial" w:eastAsia="Times New Roman" w:hAnsi="Arial" w:cs="Arial"/>
          <w:color w:val="FF0000"/>
          <w:sz w:val="36"/>
          <w:szCs w:val="36"/>
        </w:rPr>
        <w:t xml:space="preserve"> - Committee Showcase Part 2 - 9 p.m. ET</w:t>
      </w:r>
    </w:p>
    <w:p w14:paraId="7CB8717B" w14:textId="57523BAD" w:rsidR="001D4B17" w:rsidRPr="00A01723" w:rsidRDefault="002C35E3" w:rsidP="002C35E3">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14 - ACB Next Generation Board Meeting - 8 p.m. ET</w:t>
      </w:r>
      <w:r w:rsidRPr="00A01723">
        <w:rPr>
          <w:rFonts w:ascii="Arial" w:hAnsi="Arial" w:cs="Arial"/>
          <w:color w:val="FF0000"/>
          <w:sz w:val="36"/>
          <w:szCs w:val="36"/>
        </w:rPr>
        <w:br/>
      </w:r>
      <w:r w:rsidR="00C50811" w:rsidRPr="00A01723">
        <w:rPr>
          <w:rFonts w:ascii="Arial" w:hAnsi="Arial" w:cs="Arial"/>
          <w:color w:val="FF0000"/>
          <w:sz w:val="36"/>
          <w:szCs w:val="36"/>
        </w:rPr>
        <w:t>1</w:t>
      </w:r>
      <w:r w:rsidR="005B53B2" w:rsidRPr="00A01723">
        <w:rPr>
          <w:rFonts w:ascii="Arial" w:hAnsi="Arial" w:cs="Arial"/>
          <w:color w:val="FF0000"/>
          <w:sz w:val="36"/>
          <w:szCs w:val="36"/>
        </w:rPr>
        <w:t>5</w:t>
      </w:r>
      <w:r w:rsidR="002F378D" w:rsidRPr="00A01723">
        <w:rPr>
          <w:rFonts w:ascii="Arial" w:hAnsi="Arial" w:cs="Arial"/>
          <w:color w:val="FF0000"/>
          <w:sz w:val="36"/>
          <w:szCs w:val="36"/>
        </w:rPr>
        <w:t xml:space="preserve"> - </w:t>
      </w:r>
      <w:r w:rsidR="001D4B17" w:rsidRPr="00A01723">
        <w:rPr>
          <w:rFonts w:ascii="Arial" w:hAnsi="Arial" w:cs="Arial"/>
          <w:color w:val="FF0000"/>
          <w:sz w:val="36"/>
          <w:szCs w:val="36"/>
        </w:rPr>
        <w:t xml:space="preserve">Monthly Education Program - 8 </w:t>
      </w:r>
      <w:r w:rsidR="00F9188E" w:rsidRPr="00A01723">
        <w:rPr>
          <w:rFonts w:ascii="Arial" w:hAnsi="Arial" w:cs="Arial"/>
          <w:color w:val="FF0000"/>
          <w:sz w:val="36"/>
          <w:szCs w:val="36"/>
        </w:rPr>
        <w:t>p.m.</w:t>
      </w:r>
      <w:r w:rsidR="001D4B17" w:rsidRPr="00A01723">
        <w:rPr>
          <w:rFonts w:ascii="Arial" w:hAnsi="Arial" w:cs="Arial"/>
          <w:color w:val="FF0000"/>
          <w:sz w:val="36"/>
          <w:szCs w:val="36"/>
        </w:rPr>
        <w:t xml:space="preserve"> </w:t>
      </w:r>
      <w:r w:rsidR="002F378D" w:rsidRPr="00A01723">
        <w:rPr>
          <w:rFonts w:ascii="Arial" w:hAnsi="Arial" w:cs="Arial"/>
          <w:color w:val="FF0000"/>
          <w:sz w:val="36"/>
          <w:szCs w:val="36"/>
        </w:rPr>
        <w:t>ET</w:t>
      </w:r>
    </w:p>
    <w:p w14:paraId="72550946" w14:textId="153C5970" w:rsidR="008C79AF" w:rsidRPr="00A01723" w:rsidRDefault="008C79AF"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2</w:t>
      </w:r>
      <w:r w:rsidR="005B53B2" w:rsidRPr="00A01723">
        <w:rPr>
          <w:rFonts w:ascii="Arial" w:eastAsia="Times New Roman" w:hAnsi="Arial" w:cs="Arial"/>
          <w:color w:val="FF0000"/>
          <w:sz w:val="36"/>
          <w:szCs w:val="36"/>
        </w:rPr>
        <w:t>6</w:t>
      </w:r>
      <w:r w:rsidRPr="00A01723">
        <w:rPr>
          <w:rFonts w:ascii="Arial" w:eastAsia="Times New Roman" w:hAnsi="Arial" w:cs="Arial"/>
          <w:color w:val="FF0000"/>
          <w:sz w:val="36"/>
          <w:szCs w:val="36"/>
        </w:rPr>
        <w:t xml:space="preserve"> - Saturday Night Live Hangout - 7 p.m. ET</w:t>
      </w:r>
    </w:p>
    <w:p w14:paraId="461719FF" w14:textId="50707131" w:rsidR="00003B5B" w:rsidRPr="00A01723" w:rsidRDefault="00BC5965" w:rsidP="007478BB">
      <w:pPr>
        <w:spacing w:after="0" w:line="276" w:lineRule="auto"/>
        <w:contextualSpacing/>
        <w:rPr>
          <w:rFonts w:ascii="Arial" w:eastAsia="Times New Roman" w:hAnsi="Arial" w:cs="Arial"/>
          <w:b/>
          <w:bCs/>
          <w:color w:val="FF0000"/>
          <w:sz w:val="36"/>
          <w:szCs w:val="36"/>
        </w:rPr>
      </w:pPr>
      <w:r w:rsidRPr="00A01723">
        <w:rPr>
          <w:rFonts w:ascii="Arial" w:eastAsia="Times New Roman" w:hAnsi="Arial" w:cs="Arial"/>
          <w:b/>
          <w:bCs/>
          <w:color w:val="FF0000"/>
          <w:sz w:val="36"/>
          <w:szCs w:val="36"/>
          <w:u w:val="single"/>
        </w:rPr>
        <w:br/>
      </w:r>
      <w:r w:rsidR="005B53B2" w:rsidRPr="00A01723">
        <w:rPr>
          <w:rFonts w:ascii="Arial" w:eastAsia="Times New Roman" w:hAnsi="Arial" w:cs="Arial"/>
          <w:b/>
          <w:bCs/>
          <w:color w:val="FF0000"/>
          <w:sz w:val="36"/>
          <w:szCs w:val="36"/>
          <w:u w:val="single"/>
        </w:rPr>
        <w:t>September</w:t>
      </w:r>
    </w:p>
    <w:p w14:paraId="4FF3B05A" w14:textId="3BDB39C3" w:rsidR="00003B5B" w:rsidRPr="00A01723" w:rsidRDefault="00A340EE"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11</w:t>
      </w:r>
      <w:r w:rsidR="00003B5B" w:rsidRPr="00A01723">
        <w:rPr>
          <w:rFonts w:ascii="Arial" w:eastAsia="Times New Roman" w:hAnsi="Arial" w:cs="Arial"/>
          <w:color w:val="FF0000"/>
          <w:sz w:val="36"/>
          <w:szCs w:val="36"/>
        </w:rPr>
        <w:t xml:space="preserve"> - ACB Next Generation </w:t>
      </w:r>
      <w:r w:rsidR="00956D93" w:rsidRPr="00A01723">
        <w:rPr>
          <w:rFonts w:ascii="Arial" w:eastAsia="Times New Roman" w:hAnsi="Arial" w:cs="Arial"/>
          <w:color w:val="FF0000"/>
          <w:sz w:val="36"/>
          <w:szCs w:val="36"/>
        </w:rPr>
        <w:t xml:space="preserve">Board </w:t>
      </w:r>
      <w:r w:rsidR="00003B5B" w:rsidRPr="00A01723">
        <w:rPr>
          <w:rFonts w:ascii="Arial" w:eastAsia="Times New Roman" w:hAnsi="Arial" w:cs="Arial"/>
          <w:color w:val="FF0000"/>
          <w:sz w:val="36"/>
          <w:szCs w:val="36"/>
        </w:rPr>
        <w:t xml:space="preserve">Meeting - 8 </w:t>
      </w:r>
      <w:r w:rsidR="00F9188E" w:rsidRPr="00A01723">
        <w:rPr>
          <w:rFonts w:ascii="Arial" w:eastAsia="Times New Roman" w:hAnsi="Arial" w:cs="Arial"/>
          <w:color w:val="FF0000"/>
          <w:sz w:val="36"/>
          <w:szCs w:val="36"/>
        </w:rPr>
        <w:t>p.m.</w:t>
      </w:r>
      <w:r w:rsidR="00003B5B" w:rsidRPr="00A01723">
        <w:rPr>
          <w:rFonts w:ascii="Arial" w:eastAsia="Times New Roman" w:hAnsi="Arial" w:cs="Arial"/>
          <w:color w:val="FF0000"/>
          <w:sz w:val="36"/>
          <w:szCs w:val="36"/>
        </w:rPr>
        <w:t xml:space="preserve"> </w:t>
      </w:r>
      <w:r w:rsidR="002F378D" w:rsidRPr="00A01723">
        <w:rPr>
          <w:rFonts w:ascii="Arial" w:eastAsia="Times New Roman" w:hAnsi="Arial" w:cs="Arial"/>
          <w:color w:val="FF0000"/>
          <w:sz w:val="36"/>
          <w:szCs w:val="36"/>
        </w:rPr>
        <w:t>ET</w:t>
      </w:r>
    </w:p>
    <w:p w14:paraId="7E8E9C35" w14:textId="3026DB9A" w:rsidR="008C79AF" w:rsidRPr="00A01723" w:rsidRDefault="005B53B2"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 xml:space="preserve">19 </w:t>
      </w:r>
      <w:r w:rsidR="008C79AF" w:rsidRPr="00A01723">
        <w:rPr>
          <w:rFonts w:ascii="Arial" w:hAnsi="Arial" w:cs="Arial"/>
          <w:color w:val="FF0000"/>
          <w:sz w:val="36"/>
          <w:szCs w:val="36"/>
        </w:rPr>
        <w:t>- Monthly Education Program - 8 p.m. ET</w:t>
      </w:r>
    </w:p>
    <w:p w14:paraId="1686A01B" w14:textId="4B714D98" w:rsidR="00C50811" w:rsidRPr="00A01723" w:rsidRDefault="005B53B2" w:rsidP="007478BB">
      <w:pPr>
        <w:spacing w:after="0" w:line="276" w:lineRule="auto"/>
        <w:contextualSpacing/>
        <w:rPr>
          <w:rFonts w:ascii="Arial" w:eastAsia="Times New Roman" w:hAnsi="Arial" w:cs="Arial"/>
          <w:sz w:val="36"/>
          <w:szCs w:val="36"/>
        </w:rPr>
      </w:pPr>
      <w:r w:rsidRPr="00A01723">
        <w:rPr>
          <w:rFonts w:ascii="Arial" w:eastAsia="Times New Roman" w:hAnsi="Arial" w:cs="Arial"/>
          <w:sz w:val="36"/>
          <w:szCs w:val="36"/>
        </w:rPr>
        <w:t>23</w:t>
      </w:r>
      <w:r w:rsidR="00C50811" w:rsidRPr="00A01723">
        <w:rPr>
          <w:rFonts w:ascii="Arial" w:eastAsia="Times New Roman" w:hAnsi="Arial" w:cs="Arial"/>
          <w:sz w:val="36"/>
          <w:szCs w:val="36"/>
        </w:rPr>
        <w:t xml:space="preserve"> - Saturday Night Live Hangout</w:t>
      </w:r>
      <w:r w:rsidRPr="00A01723">
        <w:rPr>
          <w:rFonts w:ascii="Arial" w:eastAsia="Times New Roman" w:hAnsi="Arial" w:cs="Arial"/>
          <w:sz w:val="36"/>
          <w:szCs w:val="36"/>
        </w:rPr>
        <w:t xml:space="preserve"> </w:t>
      </w:r>
      <w:r w:rsidR="00A01723">
        <w:rPr>
          <w:rFonts w:ascii="Arial" w:eastAsia="Times New Roman" w:hAnsi="Arial" w:cs="Arial"/>
          <w:sz w:val="36"/>
          <w:szCs w:val="36"/>
        </w:rPr>
        <w:t>–</w:t>
      </w:r>
      <w:r w:rsidR="00C50811" w:rsidRPr="00A01723">
        <w:rPr>
          <w:rFonts w:ascii="Arial" w:eastAsia="Times New Roman" w:hAnsi="Arial" w:cs="Arial"/>
          <w:sz w:val="36"/>
          <w:szCs w:val="36"/>
        </w:rPr>
        <w:t xml:space="preserve"> </w:t>
      </w:r>
      <w:r w:rsidR="00A01723">
        <w:rPr>
          <w:rFonts w:ascii="Arial" w:eastAsia="Times New Roman" w:hAnsi="Arial" w:cs="Arial"/>
          <w:sz w:val="36"/>
          <w:szCs w:val="36"/>
        </w:rPr>
        <w:t>7</w:t>
      </w:r>
      <w:r w:rsidR="009630F4" w:rsidRPr="00A01723">
        <w:rPr>
          <w:rFonts w:ascii="Arial" w:eastAsia="Times New Roman" w:hAnsi="Arial" w:cs="Arial"/>
          <w:sz w:val="36"/>
          <w:szCs w:val="36"/>
        </w:rPr>
        <w:t xml:space="preserve"> p.m.</w:t>
      </w:r>
      <w:r w:rsidR="00C50811" w:rsidRPr="00A01723">
        <w:rPr>
          <w:rFonts w:ascii="Arial" w:eastAsia="Times New Roman" w:hAnsi="Arial" w:cs="Arial"/>
          <w:sz w:val="36"/>
          <w:szCs w:val="36"/>
        </w:rPr>
        <w:t xml:space="preserve"> ET</w:t>
      </w:r>
    </w:p>
    <w:p w14:paraId="795AFAE4" w14:textId="77777777" w:rsidR="00F70F1D" w:rsidRPr="00A01723" w:rsidRDefault="00F70F1D" w:rsidP="007478BB">
      <w:pPr>
        <w:spacing w:after="0" w:line="276" w:lineRule="auto"/>
        <w:contextualSpacing/>
        <w:rPr>
          <w:rFonts w:ascii="Arial" w:eastAsia="Times New Roman" w:hAnsi="Arial" w:cs="Arial"/>
          <w:color w:val="FF0000"/>
          <w:sz w:val="36"/>
          <w:szCs w:val="36"/>
        </w:rPr>
      </w:pPr>
    </w:p>
    <w:p w14:paraId="148315AE" w14:textId="2F365E2A" w:rsidR="00003B5B" w:rsidRPr="00A01723" w:rsidRDefault="005B53B2" w:rsidP="007478BB">
      <w:pPr>
        <w:spacing w:after="0" w:line="276" w:lineRule="auto"/>
        <w:contextualSpacing/>
        <w:rPr>
          <w:rFonts w:ascii="Arial" w:eastAsia="Times New Roman" w:hAnsi="Arial" w:cs="Arial"/>
          <w:b/>
          <w:bCs/>
          <w:color w:val="FF0000"/>
          <w:sz w:val="36"/>
          <w:szCs w:val="36"/>
        </w:rPr>
      </w:pPr>
      <w:r w:rsidRPr="00A01723">
        <w:rPr>
          <w:rFonts w:ascii="Arial" w:eastAsia="Times New Roman" w:hAnsi="Arial" w:cs="Arial"/>
          <w:b/>
          <w:bCs/>
          <w:color w:val="FF0000"/>
          <w:sz w:val="36"/>
          <w:szCs w:val="36"/>
          <w:u w:val="single"/>
        </w:rPr>
        <w:t>October</w:t>
      </w:r>
    </w:p>
    <w:p w14:paraId="0378FB1E" w14:textId="3B24B0AB" w:rsidR="00A340EE" w:rsidRPr="00A01723" w:rsidRDefault="00A340EE"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3 - Q4 Committee Chairs Meeting</w:t>
      </w:r>
      <w:r w:rsidR="00392379">
        <w:rPr>
          <w:rFonts w:ascii="Arial" w:eastAsia="Times New Roman" w:hAnsi="Arial" w:cs="Arial"/>
          <w:color w:val="FF0000"/>
          <w:sz w:val="36"/>
          <w:szCs w:val="36"/>
        </w:rPr>
        <w:t xml:space="preserve"> - 8 p.m. ET</w:t>
      </w:r>
    </w:p>
    <w:p w14:paraId="7113EDCE" w14:textId="6BC710E4" w:rsidR="00A340EE" w:rsidRPr="00A01723" w:rsidRDefault="00A340EE"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4 - Deadline to submit proposed amendments</w:t>
      </w:r>
    </w:p>
    <w:p w14:paraId="280A9474" w14:textId="07A5ECC5" w:rsidR="00A340EE" w:rsidRPr="00A01723" w:rsidRDefault="00A340EE"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9 - ACB Next Generation Board Meeting - 8 p.m. ET</w:t>
      </w:r>
    </w:p>
    <w:p w14:paraId="3AD7CF7D" w14:textId="42493EDA" w:rsidR="008C79AF" w:rsidRPr="00A01723" w:rsidRDefault="00A340EE" w:rsidP="007478BB">
      <w:pPr>
        <w:spacing w:after="0" w:line="276" w:lineRule="auto"/>
        <w:contextualSpacing/>
        <w:rPr>
          <w:rFonts w:ascii="Arial" w:eastAsia="Times New Roman" w:hAnsi="Arial" w:cs="Arial"/>
          <w:color w:val="FF0000"/>
          <w:sz w:val="36"/>
          <w:szCs w:val="36"/>
        </w:rPr>
      </w:pPr>
      <w:r w:rsidRPr="00A01723">
        <w:rPr>
          <w:rFonts w:ascii="Arial" w:eastAsia="Times New Roman" w:hAnsi="Arial" w:cs="Arial"/>
          <w:color w:val="FF0000"/>
          <w:sz w:val="36"/>
          <w:szCs w:val="36"/>
        </w:rPr>
        <w:t>15</w:t>
      </w:r>
      <w:r w:rsidR="002F378D" w:rsidRPr="00A01723">
        <w:rPr>
          <w:rFonts w:ascii="Arial" w:eastAsia="Times New Roman" w:hAnsi="Arial" w:cs="Arial"/>
          <w:color w:val="FF0000"/>
          <w:sz w:val="36"/>
          <w:szCs w:val="36"/>
        </w:rPr>
        <w:t xml:space="preserve"> - </w:t>
      </w:r>
      <w:r w:rsidRPr="00A01723">
        <w:rPr>
          <w:rFonts w:ascii="Arial" w:eastAsia="Times New Roman" w:hAnsi="Arial" w:cs="Arial"/>
          <w:color w:val="FF0000"/>
          <w:sz w:val="36"/>
          <w:szCs w:val="36"/>
        </w:rPr>
        <w:t>October</w:t>
      </w:r>
      <w:r w:rsidR="001C212B" w:rsidRPr="00A01723">
        <w:rPr>
          <w:rFonts w:ascii="Arial" w:eastAsia="Times New Roman" w:hAnsi="Arial" w:cs="Arial"/>
          <w:color w:val="FF0000"/>
          <w:sz w:val="36"/>
          <w:szCs w:val="36"/>
        </w:rPr>
        <w:t xml:space="preserve"> NextGen Insight published</w:t>
      </w:r>
    </w:p>
    <w:p w14:paraId="549C792B" w14:textId="445B7872" w:rsidR="008C79AF" w:rsidRPr="00A01723" w:rsidRDefault="00A340EE"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17</w:t>
      </w:r>
      <w:r w:rsidR="008C79AF" w:rsidRPr="00A01723">
        <w:rPr>
          <w:rFonts w:ascii="Arial" w:hAnsi="Arial" w:cs="Arial"/>
          <w:color w:val="FF0000"/>
          <w:sz w:val="36"/>
          <w:szCs w:val="36"/>
        </w:rPr>
        <w:t xml:space="preserve"> - Monthly Education Program - 8 p.m. ET</w:t>
      </w:r>
    </w:p>
    <w:p w14:paraId="11E147BB" w14:textId="449C8F56" w:rsidR="008C79AF" w:rsidRPr="00A01723" w:rsidRDefault="00A340EE"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2</w:t>
      </w:r>
      <w:r w:rsidR="00392379">
        <w:rPr>
          <w:rFonts w:ascii="Arial" w:hAnsi="Arial" w:cs="Arial"/>
          <w:color w:val="FF0000"/>
          <w:sz w:val="36"/>
          <w:szCs w:val="36"/>
        </w:rPr>
        <w:t>8</w:t>
      </w:r>
      <w:r w:rsidR="008C79AF" w:rsidRPr="00A01723">
        <w:rPr>
          <w:rFonts w:ascii="Arial" w:hAnsi="Arial" w:cs="Arial"/>
          <w:color w:val="FF0000"/>
          <w:sz w:val="36"/>
          <w:szCs w:val="36"/>
        </w:rPr>
        <w:t xml:space="preserve"> - Saturday Night Live Hangout - 7 p.m. ET</w:t>
      </w:r>
    </w:p>
    <w:p w14:paraId="569D3878" w14:textId="77777777" w:rsidR="00A340EE" w:rsidRPr="00A01723" w:rsidRDefault="00A340EE" w:rsidP="007478BB">
      <w:pPr>
        <w:pStyle w:val="NormalWeb"/>
        <w:spacing w:before="0" w:beforeAutospacing="0" w:after="0" w:afterAutospacing="0" w:line="276" w:lineRule="auto"/>
        <w:contextualSpacing/>
        <w:rPr>
          <w:rFonts w:ascii="Arial" w:hAnsi="Arial" w:cs="Arial"/>
          <w:b/>
          <w:bCs/>
          <w:color w:val="FF0000"/>
          <w:sz w:val="36"/>
          <w:szCs w:val="36"/>
        </w:rPr>
      </w:pPr>
    </w:p>
    <w:p w14:paraId="3890EB9A" w14:textId="77777777" w:rsidR="00A340EE" w:rsidRPr="00A01723" w:rsidRDefault="00A340EE" w:rsidP="007478BB">
      <w:pPr>
        <w:pStyle w:val="NormalWeb"/>
        <w:spacing w:before="0" w:beforeAutospacing="0" w:after="0" w:afterAutospacing="0" w:line="276" w:lineRule="auto"/>
        <w:contextualSpacing/>
        <w:rPr>
          <w:rFonts w:ascii="Arial" w:hAnsi="Arial" w:cs="Arial"/>
          <w:b/>
          <w:bCs/>
          <w:color w:val="FF0000"/>
          <w:sz w:val="36"/>
          <w:szCs w:val="36"/>
        </w:rPr>
      </w:pPr>
    </w:p>
    <w:p w14:paraId="002710D9" w14:textId="4010E51F" w:rsidR="00231B06" w:rsidRPr="00A01723" w:rsidRDefault="00231B06"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b/>
          <w:bCs/>
          <w:color w:val="FF0000"/>
          <w:sz w:val="36"/>
          <w:szCs w:val="36"/>
        </w:rPr>
        <w:t>***</w:t>
      </w:r>
    </w:p>
    <w:p w14:paraId="54DD9F3F" w14:textId="2B3BB166" w:rsidR="00231B06" w:rsidRPr="00A01723" w:rsidRDefault="00231B06" w:rsidP="007478BB">
      <w:pPr>
        <w:spacing w:after="0" w:line="276" w:lineRule="auto"/>
        <w:rPr>
          <w:rFonts w:ascii="Arial" w:hAnsi="Arial" w:cs="Arial"/>
          <w:color w:val="FF0000"/>
          <w:sz w:val="36"/>
          <w:szCs w:val="36"/>
        </w:rPr>
      </w:pPr>
      <w:r w:rsidRPr="00A01723">
        <w:rPr>
          <w:rFonts w:ascii="Arial" w:hAnsi="Arial" w:cs="Arial"/>
          <w:color w:val="FF0000"/>
          <w:sz w:val="36"/>
          <w:szCs w:val="36"/>
        </w:rPr>
        <w:t xml:space="preserve">The NextGen Insight is published four times </w:t>
      </w:r>
      <w:r w:rsidR="0080612B" w:rsidRPr="00A01723">
        <w:rPr>
          <w:rFonts w:ascii="Arial" w:hAnsi="Arial" w:cs="Arial"/>
          <w:color w:val="FF0000"/>
          <w:sz w:val="36"/>
          <w:szCs w:val="36"/>
        </w:rPr>
        <w:t>per</w:t>
      </w:r>
      <w:r w:rsidRPr="00A01723">
        <w:rPr>
          <w:rFonts w:ascii="Arial" w:hAnsi="Arial" w:cs="Arial"/>
          <w:color w:val="FF0000"/>
          <w:sz w:val="36"/>
          <w:szCs w:val="36"/>
        </w:rPr>
        <w:t xml:space="preserve"> year:</w:t>
      </w:r>
    </w:p>
    <w:p w14:paraId="21A86955" w14:textId="5D0AE740" w:rsidR="00231B06" w:rsidRPr="00A01723" w:rsidRDefault="00231B06" w:rsidP="007478BB">
      <w:pPr>
        <w:spacing w:after="0" w:line="276" w:lineRule="auto"/>
        <w:rPr>
          <w:rFonts w:ascii="Arial" w:hAnsi="Arial" w:cs="Arial"/>
          <w:color w:val="FF0000"/>
          <w:sz w:val="36"/>
          <w:szCs w:val="36"/>
        </w:rPr>
      </w:pPr>
      <w:r w:rsidRPr="00A01723">
        <w:rPr>
          <w:rFonts w:ascii="Arial" w:hAnsi="Arial" w:cs="Arial"/>
          <w:color w:val="FF0000"/>
          <w:sz w:val="36"/>
          <w:szCs w:val="36"/>
        </w:rPr>
        <w:t>(January 15, April 15, July 15, and October 15) in</w:t>
      </w:r>
      <w:r w:rsidR="0080612B" w:rsidRPr="00A01723">
        <w:rPr>
          <w:rFonts w:ascii="Arial" w:hAnsi="Arial" w:cs="Arial"/>
          <w:color w:val="FF0000"/>
          <w:sz w:val="36"/>
          <w:szCs w:val="36"/>
        </w:rPr>
        <w:t xml:space="preserve"> a</w:t>
      </w:r>
      <w:r w:rsidRPr="00A01723">
        <w:rPr>
          <w:rFonts w:ascii="Arial" w:hAnsi="Arial" w:cs="Arial"/>
          <w:color w:val="FF0000"/>
          <w:sz w:val="36"/>
          <w:szCs w:val="36"/>
        </w:rPr>
        <w:t xml:space="preserve"> digital form</w:t>
      </w:r>
      <w:r w:rsidR="0080612B" w:rsidRPr="00A01723">
        <w:rPr>
          <w:rFonts w:ascii="Arial" w:hAnsi="Arial" w:cs="Arial"/>
          <w:color w:val="FF0000"/>
          <w:sz w:val="36"/>
          <w:szCs w:val="36"/>
        </w:rPr>
        <w:t>at</w:t>
      </w:r>
      <w:r w:rsidRPr="00A01723">
        <w:rPr>
          <w:rFonts w:ascii="Arial" w:hAnsi="Arial" w:cs="Arial"/>
          <w:color w:val="FF0000"/>
          <w:sz w:val="36"/>
          <w:szCs w:val="36"/>
        </w:rPr>
        <w:t xml:space="preserve"> via email and posted to our website the following month. Send</w:t>
      </w:r>
      <w:r w:rsidR="0080612B" w:rsidRPr="00A01723">
        <w:rPr>
          <w:rFonts w:ascii="Arial" w:hAnsi="Arial" w:cs="Arial"/>
          <w:color w:val="FF0000"/>
          <w:sz w:val="36"/>
          <w:szCs w:val="36"/>
        </w:rPr>
        <w:t xml:space="preserve"> newsletter</w:t>
      </w:r>
      <w:r w:rsidRPr="00A01723">
        <w:rPr>
          <w:rFonts w:ascii="Arial" w:hAnsi="Arial" w:cs="Arial"/>
          <w:color w:val="FF0000"/>
          <w:sz w:val="36"/>
          <w:szCs w:val="36"/>
        </w:rPr>
        <w:t xml:space="preserve"> </w:t>
      </w:r>
      <w:r w:rsidR="0080612B" w:rsidRPr="00A01723">
        <w:rPr>
          <w:rFonts w:ascii="Arial" w:hAnsi="Arial" w:cs="Arial"/>
          <w:color w:val="FF0000"/>
          <w:sz w:val="36"/>
          <w:szCs w:val="36"/>
        </w:rPr>
        <w:t>items for consideration</w:t>
      </w:r>
      <w:r w:rsidRPr="00A01723">
        <w:rPr>
          <w:rFonts w:ascii="Arial" w:hAnsi="Arial" w:cs="Arial"/>
          <w:color w:val="FF0000"/>
          <w:sz w:val="36"/>
          <w:szCs w:val="36"/>
        </w:rPr>
        <w:t xml:space="preserve"> to </w:t>
      </w:r>
      <w:hyperlink r:id="rId40" w:history="1">
        <w:r w:rsidR="0080612B" w:rsidRPr="00A01723">
          <w:rPr>
            <w:rStyle w:val="Hyperlink"/>
            <w:rFonts w:ascii="Arial" w:hAnsi="Arial" w:cs="Arial"/>
            <w:sz w:val="36"/>
            <w:szCs w:val="36"/>
          </w:rPr>
          <w:t>publications@acbnextgeneration.org</w:t>
        </w:r>
      </w:hyperlink>
      <w:r w:rsidR="0080612B" w:rsidRPr="00A01723">
        <w:rPr>
          <w:rFonts w:ascii="Arial" w:hAnsi="Arial" w:cs="Arial"/>
          <w:color w:val="FF0000"/>
          <w:sz w:val="36"/>
          <w:szCs w:val="36"/>
        </w:rPr>
        <w:t xml:space="preserve">. </w:t>
      </w:r>
    </w:p>
    <w:p w14:paraId="7DFD277C" w14:textId="3C3A42AD" w:rsidR="00170A5F" w:rsidRPr="00A01723" w:rsidRDefault="00492271" w:rsidP="007478BB">
      <w:pPr>
        <w:spacing w:after="0" w:line="276" w:lineRule="auto"/>
        <w:rPr>
          <w:rFonts w:ascii="Arial" w:hAnsi="Arial" w:cs="Arial"/>
          <w:b/>
          <w:bCs/>
          <w:color w:val="FF0000"/>
          <w:sz w:val="36"/>
          <w:szCs w:val="36"/>
        </w:rPr>
      </w:pPr>
      <w:r w:rsidRPr="00A01723">
        <w:rPr>
          <w:rFonts w:ascii="Arial" w:hAnsi="Arial" w:cs="Arial"/>
          <w:color w:val="FF0000"/>
        </w:rPr>
        <w:br w:type="page"/>
      </w:r>
      <w:bookmarkStart w:id="14" w:name="_Toc85119340"/>
      <w:r w:rsidR="00170A5F" w:rsidRPr="00A01723">
        <w:rPr>
          <w:rFonts w:ascii="Arial" w:hAnsi="Arial" w:cs="Arial"/>
          <w:b/>
          <w:bCs/>
          <w:color w:val="FF0000"/>
          <w:sz w:val="36"/>
          <w:szCs w:val="36"/>
        </w:rPr>
        <w:lastRenderedPageBreak/>
        <w:t>***</w:t>
      </w:r>
      <w:bookmarkEnd w:id="14"/>
    </w:p>
    <w:p w14:paraId="11D23179" w14:textId="500D864E" w:rsidR="00B411C6" w:rsidRPr="00A01723" w:rsidRDefault="00B411C6" w:rsidP="007478BB">
      <w:pPr>
        <w:pStyle w:val="Heading1"/>
        <w:spacing w:before="0" w:line="276" w:lineRule="auto"/>
        <w:rPr>
          <w:rFonts w:ascii="Arial" w:hAnsi="Arial" w:cs="Arial"/>
          <w:b/>
          <w:bCs/>
          <w:color w:val="FF0000"/>
          <w:sz w:val="44"/>
          <w:szCs w:val="44"/>
        </w:rPr>
      </w:pPr>
      <w:bookmarkStart w:id="15" w:name="_Toc140321971"/>
      <w:r w:rsidRPr="00A01723">
        <w:rPr>
          <w:rFonts w:ascii="Arial" w:hAnsi="Arial" w:cs="Arial"/>
          <w:b/>
          <w:bCs/>
          <w:color w:val="FF0000"/>
          <w:sz w:val="44"/>
          <w:szCs w:val="44"/>
        </w:rPr>
        <w:t>ACB Next Generation Board of Directors</w:t>
      </w:r>
      <w:bookmarkEnd w:id="15"/>
    </w:p>
    <w:p w14:paraId="6C0AAEA2" w14:textId="0BF91630" w:rsidR="00B411C6" w:rsidRPr="00A01723" w:rsidRDefault="00B411C6" w:rsidP="007478BB">
      <w:pPr>
        <w:spacing w:after="0" w:line="276" w:lineRule="auto"/>
        <w:rPr>
          <w:rFonts w:ascii="Arial" w:hAnsi="Arial" w:cs="Arial"/>
          <w:color w:val="FF0000"/>
          <w:sz w:val="36"/>
          <w:szCs w:val="36"/>
        </w:rPr>
      </w:pPr>
      <w:r w:rsidRPr="00A01723">
        <w:rPr>
          <w:rFonts w:ascii="Arial" w:hAnsi="Arial" w:cs="Arial"/>
          <w:color w:val="FF0000"/>
          <w:sz w:val="36"/>
          <w:szCs w:val="36"/>
        </w:rPr>
        <w:t xml:space="preserve">President </w:t>
      </w:r>
      <w:r w:rsidR="005509A9" w:rsidRPr="00A01723">
        <w:rPr>
          <w:rFonts w:ascii="Arial" w:hAnsi="Arial" w:cs="Arial"/>
          <w:color w:val="FF0000"/>
          <w:sz w:val="36"/>
          <w:szCs w:val="36"/>
        </w:rPr>
        <w:t>-</w:t>
      </w:r>
      <w:r w:rsidRPr="00A01723">
        <w:rPr>
          <w:rFonts w:ascii="Arial" w:hAnsi="Arial" w:cs="Arial"/>
          <w:color w:val="FF0000"/>
          <w:sz w:val="36"/>
          <w:szCs w:val="36"/>
        </w:rPr>
        <w:t xml:space="preserve"> Amanda Selm</w:t>
      </w:r>
    </w:p>
    <w:p w14:paraId="4AB2BF68" w14:textId="6D215C6B" w:rsidR="00B411C6" w:rsidRPr="00A01723" w:rsidRDefault="000D2885" w:rsidP="007478BB">
      <w:pPr>
        <w:spacing w:after="0" w:line="276" w:lineRule="auto"/>
        <w:rPr>
          <w:rFonts w:ascii="Arial" w:hAnsi="Arial" w:cs="Arial"/>
          <w:color w:val="FF0000"/>
          <w:sz w:val="36"/>
          <w:szCs w:val="36"/>
        </w:rPr>
      </w:pPr>
      <w:r w:rsidRPr="00A01723">
        <w:rPr>
          <w:rFonts w:ascii="Arial" w:hAnsi="Arial" w:cs="Arial"/>
          <w:color w:val="FF0000"/>
          <w:sz w:val="36"/>
          <w:szCs w:val="36"/>
        </w:rPr>
        <w:t>1</w:t>
      </w:r>
      <w:r w:rsidR="00B411C6" w:rsidRPr="00A01723">
        <w:rPr>
          <w:rFonts w:ascii="Arial" w:hAnsi="Arial" w:cs="Arial"/>
          <w:color w:val="FF0000"/>
          <w:sz w:val="36"/>
          <w:szCs w:val="36"/>
        </w:rPr>
        <w:t>st Vice President - Matt Selm</w:t>
      </w:r>
    </w:p>
    <w:p w14:paraId="490F094C" w14:textId="1ACCFFC9" w:rsidR="00B411C6" w:rsidRPr="00A01723" w:rsidRDefault="00B411C6" w:rsidP="007478BB">
      <w:pPr>
        <w:spacing w:after="0" w:line="276" w:lineRule="auto"/>
        <w:rPr>
          <w:rFonts w:ascii="Arial" w:hAnsi="Arial" w:cs="Arial"/>
          <w:color w:val="FF0000"/>
          <w:sz w:val="36"/>
          <w:szCs w:val="36"/>
        </w:rPr>
      </w:pPr>
      <w:r w:rsidRPr="00A01723">
        <w:rPr>
          <w:rFonts w:ascii="Arial" w:hAnsi="Arial" w:cs="Arial"/>
          <w:color w:val="FF0000"/>
          <w:sz w:val="36"/>
          <w:szCs w:val="36"/>
        </w:rPr>
        <w:t xml:space="preserve">2nd Vice President </w:t>
      </w:r>
      <w:r w:rsidR="005509A9" w:rsidRPr="00A01723">
        <w:rPr>
          <w:rFonts w:ascii="Arial" w:hAnsi="Arial" w:cs="Arial"/>
          <w:color w:val="FF0000"/>
          <w:sz w:val="36"/>
          <w:szCs w:val="36"/>
        </w:rPr>
        <w:t>-</w:t>
      </w:r>
      <w:r w:rsidRPr="00A01723">
        <w:rPr>
          <w:rFonts w:ascii="Arial" w:hAnsi="Arial" w:cs="Arial"/>
          <w:color w:val="FF0000"/>
          <w:sz w:val="36"/>
          <w:szCs w:val="36"/>
        </w:rPr>
        <w:t xml:space="preserve"> </w:t>
      </w:r>
      <w:r w:rsidR="00566C09" w:rsidRPr="00A01723">
        <w:rPr>
          <w:rFonts w:ascii="Arial" w:hAnsi="Arial" w:cs="Arial"/>
          <w:color w:val="FF0000"/>
          <w:sz w:val="36"/>
          <w:szCs w:val="36"/>
        </w:rPr>
        <w:t>Melanie Sinohui</w:t>
      </w:r>
    </w:p>
    <w:p w14:paraId="3C24E827" w14:textId="7C58B50B" w:rsidR="00B411C6" w:rsidRPr="00A01723" w:rsidRDefault="00B411C6" w:rsidP="007478BB">
      <w:pPr>
        <w:spacing w:after="0" w:line="276" w:lineRule="auto"/>
        <w:rPr>
          <w:rFonts w:ascii="Arial" w:hAnsi="Arial" w:cs="Arial"/>
          <w:color w:val="FF0000"/>
          <w:sz w:val="36"/>
          <w:szCs w:val="36"/>
        </w:rPr>
      </w:pPr>
      <w:r w:rsidRPr="00A01723">
        <w:rPr>
          <w:rFonts w:ascii="Arial" w:hAnsi="Arial" w:cs="Arial"/>
          <w:color w:val="FF0000"/>
          <w:sz w:val="36"/>
          <w:szCs w:val="36"/>
        </w:rPr>
        <w:t xml:space="preserve">Secretary </w:t>
      </w:r>
      <w:r w:rsidR="005509A9" w:rsidRPr="00A01723">
        <w:rPr>
          <w:rFonts w:ascii="Arial" w:hAnsi="Arial" w:cs="Arial"/>
          <w:color w:val="FF0000"/>
          <w:sz w:val="36"/>
          <w:szCs w:val="36"/>
        </w:rPr>
        <w:t>-</w:t>
      </w:r>
      <w:r w:rsidRPr="00A01723">
        <w:rPr>
          <w:rFonts w:ascii="Arial" w:hAnsi="Arial" w:cs="Arial"/>
          <w:color w:val="FF0000"/>
          <w:sz w:val="36"/>
          <w:szCs w:val="36"/>
        </w:rPr>
        <w:t xml:space="preserve"> </w:t>
      </w:r>
      <w:r w:rsidR="005509A9" w:rsidRPr="00A01723">
        <w:rPr>
          <w:rFonts w:ascii="Arial" w:hAnsi="Arial" w:cs="Arial"/>
          <w:color w:val="FF0000"/>
          <w:sz w:val="36"/>
          <w:szCs w:val="36"/>
        </w:rPr>
        <w:t>Cassie Trosper</w:t>
      </w:r>
    </w:p>
    <w:p w14:paraId="10F0B14E" w14:textId="0ECA3C14" w:rsidR="00B411C6" w:rsidRPr="00A01723" w:rsidRDefault="00B411C6" w:rsidP="007478BB">
      <w:pPr>
        <w:spacing w:after="0" w:line="276" w:lineRule="auto"/>
        <w:rPr>
          <w:rFonts w:ascii="Arial" w:hAnsi="Arial" w:cs="Arial"/>
          <w:color w:val="FF0000"/>
          <w:sz w:val="36"/>
          <w:szCs w:val="36"/>
        </w:rPr>
      </w:pPr>
      <w:r w:rsidRPr="00A01723">
        <w:rPr>
          <w:rFonts w:ascii="Arial" w:hAnsi="Arial" w:cs="Arial"/>
          <w:color w:val="FF0000"/>
          <w:sz w:val="36"/>
          <w:szCs w:val="36"/>
        </w:rPr>
        <w:t>Treasurer - Maria Kristic</w:t>
      </w:r>
    </w:p>
    <w:p w14:paraId="45D9737A" w14:textId="77777777" w:rsidR="00B411C6" w:rsidRPr="00A01723" w:rsidRDefault="00B411C6" w:rsidP="007478BB">
      <w:pPr>
        <w:spacing w:after="0" w:line="276" w:lineRule="auto"/>
        <w:rPr>
          <w:rFonts w:ascii="Arial" w:hAnsi="Arial" w:cs="Arial"/>
          <w:color w:val="FF0000"/>
          <w:sz w:val="36"/>
          <w:szCs w:val="36"/>
        </w:rPr>
      </w:pPr>
    </w:p>
    <w:p w14:paraId="3D030CEE" w14:textId="77777777" w:rsidR="001E6B10" w:rsidRPr="00A01723" w:rsidRDefault="001E6B10"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Director - Shane Aguilera</w:t>
      </w:r>
    </w:p>
    <w:p w14:paraId="6FB1F599" w14:textId="34657F97" w:rsidR="00B36D41"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Director - M</w:t>
      </w:r>
      <w:r w:rsidR="005509A9" w:rsidRPr="00A01723">
        <w:rPr>
          <w:rFonts w:ascii="Arial" w:hAnsi="Arial" w:cs="Arial"/>
          <w:color w:val="FF0000"/>
          <w:sz w:val="36"/>
          <w:szCs w:val="36"/>
        </w:rPr>
        <w:t>o</w:t>
      </w:r>
      <w:r w:rsidRPr="00A01723">
        <w:rPr>
          <w:rFonts w:ascii="Arial" w:hAnsi="Arial" w:cs="Arial"/>
          <w:color w:val="FF0000"/>
          <w:sz w:val="36"/>
          <w:szCs w:val="36"/>
        </w:rPr>
        <w:t>e Carpenter</w:t>
      </w:r>
    </w:p>
    <w:p w14:paraId="1927E0DA" w14:textId="3DB2B253" w:rsidR="00B36D41"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 xml:space="preserve">Director </w:t>
      </w:r>
      <w:r w:rsidR="00BA6CF7" w:rsidRPr="00A01723">
        <w:rPr>
          <w:rFonts w:ascii="Arial" w:hAnsi="Arial" w:cs="Arial"/>
          <w:color w:val="FF0000"/>
          <w:sz w:val="36"/>
          <w:szCs w:val="36"/>
        </w:rPr>
        <w:t>-</w:t>
      </w:r>
      <w:r w:rsidRPr="00A01723">
        <w:rPr>
          <w:rFonts w:ascii="Arial" w:hAnsi="Arial" w:cs="Arial"/>
          <w:color w:val="FF0000"/>
          <w:sz w:val="36"/>
          <w:szCs w:val="36"/>
        </w:rPr>
        <w:t xml:space="preserve"> Kristen Kelling</w:t>
      </w:r>
    </w:p>
    <w:p w14:paraId="75E53FE9" w14:textId="4CEDF5C4" w:rsidR="00566C09" w:rsidRPr="00A01723" w:rsidRDefault="00566C09"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 xml:space="preserve">Director </w:t>
      </w:r>
      <w:r w:rsidR="005509A9" w:rsidRPr="00A01723">
        <w:rPr>
          <w:rFonts w:ascii="Arial" w:hAnsi="Arial" w:cs="Arial"/>
          <w:color w:val="FF0000"/>
          <w:sz w:val="36"/>
          <w:szCs w:val="36"/>
        </w:rPr>
        <w:t>-</w:t>
      </w:r>
      <w:r w:rsidRPr="00A01723">
        <w:rPr>
          <w:rFonts w:ascii="Arial" w:hAnsi="Arial" w:cs="Arial"/>
          <w:color w:val="FF0000"/>
          <w:sz w:val="36"/>
          <w:szCs w:val="36"/>
        </w:rPr>
        <w:t xml:space="preserve"> </w:t>
      </w:r>
      <w:r w:rsidR="005509A9" w:rsidRPr="00A01723">
        <w:rPr>
          <w:rFonts w:ascii="Arial" w:hAnsi="Arial" w:cs="Arial"/>
          <w:color w:val="FF0000"/>
          <w:sz w:val="36"/>
          <w:szCs w:val="36"/>
        </w:rPr>
        <w:t>Lindsey LaVere</w:t>
      </w:r>
    </w:p>
    <w:p w14:paraId="29E9BED3" w14:textId="1BD11DD8" w:rsidR="00B36D41"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 xml:space="preserve">Director </w:t>
      </w:r>
      <w:r w:rsidR="005509A9" w:rsidRPr="00A01723">
        <w:rPr>
          <w:rFonts w:ascii="Arial" w:hAnsi="Arial" w:cs="Arial"/>
          <w:color w:val="FF0000"/>
          <w:sz w:val="36"/>
          <w:szCs w:val="36"/>
        </w:rPr>
        <w:t>-</w:t>
      </w:r>
      <w:r w:rsidRPr="00A01723">
        <w:rPr>
          <w:rFonts w:ascii="Arial" w:hAnsi="Arial" w:cs="Arial"/>
          <w:color w:val="FF0000"/>
          <w:sz w:val="36"/>
          <w:szCs w:val="36"/>
        </w:rPr>
        <w:t xml:space="preserve"> </w:t>
      </w:r>
      <w:r w:rsidR="005509A9" w:rsidRPr="00A01723">
        <w:rPr>
          <w:rFonts w:ascii="Arial" w:hAnsi="Arial" w:cs="Arial"/>
          <w:color w:val="FF0000"/>
          <w:sz w:val="36"/>
          <w:szCs w:val="36"/>
        </w:rPr>
        <w:t>Hindley Williams</w:t>
      </w:r>
    </w:p>
    <w:p w14:paraId="4B0111B4" w14:textId="77777777" w:rsidR="00B36D41" w:rsidRPr="00A01723" w:rsidRDefault="00B36D41" w:rsidP="007478BB">
      <w:pPr>
        <w:spacing w:after="0" w:line="276" w:lineRule="auto"/>
        <w:contextualSpacing/>
        <w:rPr>
          <w:rFonts w:ascii="Arial" w:hAnsi="Arial" w:cs="Arial"/>
          <w:color w:val="FF0000"/>
          <w:sz w:val="36"/>
          <w:szCs w:val="36"/>
        </w:rPr>
      </w:pPr>
    </w:p>
    <w:p w14:paraId="0310F55E" w14:textId="77777777" w:rsidR="00B36D41"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b/>
          <w:bCs/>
          <w:color w:val="FF0000"/>
          <w:sz w:val="36"/>
          <w:szCs w:val="36"/>
        </w:rPr>
        <w:t>***</w:t>
      </w:r>
    </w:p>
    <w:p w14:paraId="3CA1DBDC" w14:textId="77777777" w:rsidR="00B36D41" w:rsidRPr="00A01723" w:rsidRDefault="00B36D41" w:rsidP="007478BB">
      <w:pPr>
        <w:pStyle w:val="Heading1"/>
        <w:keepLines w:val="0"/>
        <w:spacing w:before="0" w:line="276" w:lineRule="auto"/>
        <w:contextualSpacing/>
        <w:rPr>
          <w:rFonts w:ascii="Arial" w:hAnsi="Arial" w:cs="Arial"/>
          <w:b/>
          <w:bCs/>
          <w:color w:val="FF0000"/>
          <w:sz w:val="44"/>
          <w:szCs w:val="44"/>
        </w:rPr>
      </w:pPr>
      <w:bookmarkStart w:id="16" w:name="_Toc140321972"/>
      <w:r w:rsidRPr="00A01723">
        <w:rPr>
          <w:rFonts w:ascii="Arial" w:hAnsi="Arial" w:cs="Arial"/>
          <w:b/>
          <w:bCs/>
          <w:color w:val="FF0000"/>
          <w:sz w:val="44"/>
          <w:szCs w:val="44"/>
        </w:rPr>
        <w:t>How to Reach Us</w:t>
      </w:r>
      <w:bookmarkEnd w:id="16"/>
    </w:p>
    <w:p w14:paraId="4417FE5B" w14:textId="77777777" w:rsidR="00B36D41"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Email Address: </w:t>
      </w:r>
      <w:hyperlink r:id="rId41" w:history="1">
        <w:r w:rsidRPr="00A01723">
          <w:rPr>
            <w:rFonts w:ascii="Arial" w:hAnsi="Arial" w:cs="Arial"/>
            <w:color w:val="FF0000"/>
            <w:sz w:val="36"/>
            <w:szCs w:val="36"/>
          </w:rPr>
          <w:t>ACBNextGen@gmail.com</w:t>
        </w:r>
      </w:hyperlink>
      <w:r w:rsidRPr="00A01723">
        <w:rPr>
          <w:rFonts w:ascii="Arial" w:hAnsi="Arial" w:cs="Arial"/>
          <w:color w:val="FF0000"/>
          <w:sz w:val="36"/>
          <w:szCs w:val="36"/>
        </w:rPr>
        <w:t> </w:t>
      </w:r>
    </w:p>
    <w:p w14:paraId="6785B7A8" w14:textId="77777777" w:rsidR="00B36D41"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Phone Number: (202) 524-0909</w:t>
      </w:r>
    </w:p>
    <w:p w14:paraId="0FE396A1" w14:textId="14D6D5DC" w:rsidR="00B36D41" w:rsidRPr="00A01723" w:rsidRDefault="00DD692B"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W</w:t>
      </w:r>
      <w:r w:rsidR="00B36D41" w:rsidRPr="00A01723">
        <w:rPr>
          <w:rFonts w:ascii="Arial" w:hAnsi="Arial" w:cs="Arial"/>
          <w:color w:val="FF0000"/>
          <w:sz w:val="36"/>
          <w:szCs w:val="36"/>
        </w:rPr>
        <w:t xml:space="preserve">ebsite: </w:t>
      </w:r>
      <w:hyperlink r:id="rId42" w:history="1">
        <w:r w:rsidR="00B36D41" w:rsidRPr="00A01723">
          <w:rPr>
            <w:rStyle w:val="Hyperlink"/>
            <w:rFonts w:ascii="Arial" w:hAnsi="Arial" w:cs="Arial"/>
            <w:color w:val="FF0000"/>
            <w:sz w:val="36"/>
            <w:szCs w:val="36"/>
          </w:rPr>
          <w:t>http://www.acbnextgeneration.org</w:t>
        </w:r>
      </w:hyperlink>
    </w:p>
    <w:p w14:paraId="291655DD" w14:textId="77777777" w:rsidR="00B36D41"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Social Media:</w:t>
      </w:r>
    </w:p>
    <w:p w14:paraId="58E8BBAD" w14:textId="77777777" w:rsidR="00B36D41" w:rsidRPr="00A01723" w:rsidRDefault="00000000" w:rsidP="007478BB">
      <w:pPr>
        <w:pStyle w:val="NormalWeb"/>
        <w:spacing w:before="0" w:beforeAutospacing="0" w:after="0" w:afterAutospacing="0" w:line="276" w:lineRule="auto"/>
        <w:contextualSpacing/>
        <w:rPr>
          <w:rFonts w:ascii="Arial" w:hAnsi="Arial" w:cs="Arial"/>
          <w:color w:val="FF0000"/>
          <w:sz w:val="36"/>
          <w:szCs w:val="36"/>
        </w:rPr>
      </w:pPr>
      <w:hyperlink r:id="rId43" w:history="1">
        <w:r w:rsidR="00B36D41" w:rsidRPr="00A01723">
          <w:rPr>
            <w:rStyle w:val="Hyperlink"/>
            <w:rFonts w:ascii="Arial" w:hAnsi="Arial" w:cs="Arial"/>
            <w:color w:val="FF0000"/>
            <w:sz w:val="36"/>
            <w:szCs w:val="36"/>
          </w:rPr>
          <w:t>http://www.acbnextgeneration.org/contact-us</w:t>
        </w:r>
      </w:hyperlink>
    </w:p>
    <w:p w14:paraId="67A132F5" w14:textId="0976C01B" w:rsidR="001C243E" w:rsidRPr="00A01723" w:rsidRDefault="00B36D41" w:rsidP="007478BB">
      <w:pPr>
        <w:pStyle w:val="NormalWeb"/>
        <w:spacing w:before="0" w:beforeAutospacing="0" w:after="0" w:afterAutospacing="0" w:line="276" w:lineRule="auto"/>
        <w:contextualSpacing/>
        <w:rPr>
          <w:rFonts w:ascii="Arial" w:hAnsi="Arial" w:cs="Arial"/>
          <w:color w:val="FF0000"/>
          <w:sz w:val="36"/>
          <w:szCs w:val="36"/>
        </w:rPr>
      </w:pPr>
      <w:r w:rsidRPr="00A01723">
        <w:rPr>
          <w:rFonts w:ascii="Arial" w:hAnsi="Arial" w:cs="Arial"/>
          <w:color w:val="FF0000"/>
          <w:sz w:val="36"/>
          <w:szCs w:val="36"/>
        </w:rPr>
        <w:t xml:space="preserve">ACB NextGen Blog: </w:t>
      </w:r>
      <w:hyperlink r:id="rId44" w:history="1">
        <w:r w:rsidRPr="00A01723">
          <w:rPr>
            <w:rStyle w:val="Hyperlink"/>
            <w:rFonts w:ascii="Arial" w:hAnsi="Arial" w:cs="Arial"/>
            <w:color w:val="FF0000"/>
            <w:sz w:val="36"/>
            <w:szCs w:val="36"/>
          </w:rPr>
          <w:t>http://www.acbnextgeneration.org/blog</w:t>
        </w:r>
      </w:hyperlink>
    </w:p>
    <w:sectPr w:rsidR="001C243E" w:rsidRPr="00A01723" w:rsidSect="006F2D44">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FF7DB" w14:textId="77777777" w:rsidR="00A1701F" w:rsidRDefault="00A1701F" w:rsidP="000F025B">
      <w:pPr>
        <w:spacing w:after="0" w:line="240" w:lineRule="auto"/>
      </w:pPr>
      <w:r>
        <w:separator/>
      </w:r>
    </w:p>
  </w:endnote>
  <w:endnote w:type="continuationSeparator" w:id="0">
    <w:p w14:paraId="3CEF1861" w14:textId="77777777" w:rsidR="00A1701F" w:rsidRDefault="00A1701F" w:rsidP="000F0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58F2" w14:textId="58CAFB5F" w:rsidR="000F025B" w:rsidRPr="000F025B" w:rsidRDefault="000F025B" w:rsidP="000F025B">
    <w:pPr>
      <w:pStyle w:val="Footer"/>
      <w:jc w:val="right"/>
      <w:rPr>
        <w:rFonts w:ascii="Arial" w:hAnsi="Arial" w:cs="Arial"/>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210127"/>
      <w:docPartObj>
        <w:docPartGallery w:val="Page Numbers (Bottom of Page)"/>
        <w:docPartUnique/>
      </w:docPartObj>
    </w:sdtPr>
    <w:sdtEndPr>
      <w:rPr>
        <w:rFonts w:ascii="Arial" w:hAnsi="Arial" w:cs="Arial"/>
        <w:noProof/>
        <w:sz w:val="36"/>
        <w:szCs w:val="36"/>
      </w:rPr>
    </w:sdtEndPr>
    <w:sdtContent>
      <w:p w14:paraId="0B5D1B0E" w14:textId="721E1A99" w:rsidR="006F2D44" w:rsidRPr="006F2D44" w:rsidRDefault="006F2D44">
        <w:pPr>
          <w:pStyle w:val="Footer"/>
          <w:jc w:val="right"/>
          <w:rPr>
            <w:sz w:val="36"/>
            <w:szCs w:val="36"/>
          </w:rPr>
        </w:pPr>
        <w:r w:rsidRPr="006F2D44">
          <w:rPr>
            <w:rFonts w:ascii="Arial" w:hAnsi="Arial" w:cs="Arial"/>
            <w:sz w:val="36"/>
            <w:szCs w:val="36"/>
          </w:rPr>
          <w:fldChar w:fldCharType="begin"/>
        </w:r>
        <w:r w:rsidRPr="006F2D44">
          <w:rPr>
            <w:rFonts w:ascii="Arial" w:hAnsi="Arial" w:cs="Arial"/>
            <w:sz w:val="36"/>
            <w:szCs w:val="36"/>
          </w:rPr>
          <w:instrText xml:space="preserve"> PAGE   \* MERGEFORMAT </w:instrText>
        </w:r>
        <w:r w:rsidRPr="006F2D44">
          <w:rPr>
            <w:rFonts w:ascii="Arial" w:hAnsi="Arial" w:cs="Arial"/>
            <w:sz w:val="36"/>
            <w:szCs w:val="36"/>
          </w:rPr>
          <w:fldChar w:fldCharType="separate"/>
        </w:r>
        <w:r w:rsidRPr="006F2D44">
          <w:rPr>
            <w:rFonts w:ascii="Arial" w:hAnsi="Arial" w:cs="Arial"/>
            <w:noProof/>
            <w:sz w:val="36"/>
            <w:szCs w:val="36"/>
          </w:rPr>
          <w:t>2</w:t>
        </w:r>
        <w:r w:rsidRPr="006F2D44">
          <w:rPr>
            <w:rFonts w:ascii="Arial" w:hAnsi="Arial" w:cs="Arial"/>
            <w:noProof/>
            <w:sz w:val="36"/>
            <w:szCs w:val="36"/>
          </w:rPr>
          <w:fldChar w:fldCharType="end"/>
        </w:r>
      </w:p>
    </w:sdtContent>
  </w:sdt>
  <w:p w14:paraId="7E8AA2A2" w14:textId="77777777" w:rsidR="006F2D44" w:rsidRPr="000F025B" w:rsidRDefault="006F2D44" w:rsidP="000F025B">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92C47" w14:textId="77777777" w:rsidR="00A1701F" w:rsidRDefault="00A1701F" w:rsidP="000F025B">
      <w:pPr>
        <w:spacing w:after="0" w:line="240" w:lineRule="auto"/>
      </w:pPr>
      <w:r>
        <w:separator/>
      </w:r>
    </w:p>
  </w:footnote>
  <w:footnote w:type="continuationSeparator" w:id="0">
    <w:p w14:paraId="01AB2EA3" w14:textId="77777777" w:rsidR="00A1701F" w:rsidRDefault="00A1701F" w:rsidP="000F0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ED4"/>
    <w:multiLevelType w:val="hybridMultilevel"/>
    <w:tmpl w:val="AF946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130E61"/>
    <w:multiLevelType w:val="hybridMultilevel"/>
    <w:tmpl w:val="C3204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D0510"/>
    <w:multiLevelType w:val="hybridMultilevel"/>
    <w:tmpl w:val="BC8AA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4132D"/>
    <w:multiLevelType w:val="multilevel"/>
    <w:tmpl w:val="AD841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C36325"/>
    <w:multiLevelType w:val="multilevel"/>
    <w:tmpl w:val="9900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87391"/>
    <w:multiLevelType w:val="hybridMultilevel"/>
    <w:tmpl w:val="A48070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83A30"/>
    <w:multiLevelType w:val="multilevel"/>
    <w:tmpl w:val="0FE88A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0A4766F"/>
    <w:multiLevelType w:val="multilevel"/>
    <w:tmpl w:val="B6EE485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3453D98"/>
    <w:multiLevelType w:val="multilevel"/>
    <w:tmpl w:val="763C6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F825F4"/>
    <w:multiLevelType w:val="multilevel"/>
    <w:tmpl w:val="79B8FE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62101A0"/>
    <w:multiLevelType w:val="multilevel"/>
    <w:tmpl w:val="EDAC6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F2E68"/>
    <w:multiLevelType w:val="multilevel"/>
    <w:tmpl w:val="0CF44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3573EA"/>
    <w:multiLevelType w:val="multilevel"/>
    <w:tmpl w:val="5438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71694"/>
    <w:multiLevelType w:val="multilevel"/>
    <w:tmpl w:val="CD92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A434AE"/>
    <w:multiLevelType w:val="hybridMultilevel"/>
    <w:tmpl w:val="65C2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D65AF"/>
    <w:multiLevelType w:val="hybridMultilevel"/>
    <w:tmpl w:val="0C9C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A56B8"/>
    <w:multiLevelType w:val="hybridMultilevel"/>
    <w:tmpl w:val="3E70D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977F9A"/>
    <w:multiLevelType w:val="multilevel"/>
    <w:tmpl w:val="1B8C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D35E5A"/>
    <w:multiLevelType w:val="multilevel"/>
    <w:tmpl w:val="E9E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94403"/>
    <w:multiLevelType w:val="hybridMultilevel"/>
    <w:tmpl w:val="05F6F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546D61"/>
    <w:multiLevelType w:val="multilevel"/>
    <w:tmpl w:val="CBDC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951AC"/>
    <w:multiLevelType w:val="hybridMultilevel"/>
    <w:tmpl w:val="B29E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AE5751"/>
    <w:multiLevelType w:val="multilevel"/>
    <w:tmpl w:val="01B0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4A1D7D"/>
    <w:multiLevelType w:val="hybridMultilevel"/>
    <w:tmpl w:val="D1F2E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B85FC2"/>
    <w:multiLevelType w:val="multilevel"/>
    <w:tmpl w:val="CB9E192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E327B4A"/>
    <w:multiLevelType w:val="multilevel"/>
    <w:tmpl w:val="35A6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381EBF"/>
    <w:multiLevelType w:val="hybridMultilevel"/>
    <w:tmpl w:val="9B70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C11645"/>
    <w:multiLevelType w:val="multilevel"/>
    <w:tmpl w:val="17AC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F01EDB"/>
    <w:multiLevelType w:val="multilevel"/>
    <w:tmpl w:val="F85A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4A4B80"/>
    <w:multiLevelType w:val="hybridMultilevel"/>
    <w:tmpl w:val="960236C4"/>
    <w:lvl w:ilvl="0" w:tplc="81E0EFA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852261"/>
    <w:multiLevelType w:val="multilevel"/>
    <w:tmpl w:val="3F200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5556E2"/>
    <w:multiLevelType w:val="multilevel"/>
    <w:tmpl w:val="BBB6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E925D0"/>
    <w:multiLevelType w:val="multilevel"/>
    <w:tmpl w:val="9A2E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D56E02"/>
    <w:multiLevelType w:val="hybridMultilevel"/>
    <w:tmpl w:val="2564C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5836758">
    <w:abstractNumId w:val="25"/>
  </w:num>
  <w:num w:numId="2" w16cid:durableId="1806390602">
    <w:abstractNumId w:val="2"/>
  </w:num>
  <w:num w:numId="3" w16cid:durableId="967511515">
    <w:abstractNumId w:val="5"/>
  </w:num>
  <w:num w:numId="4" w16cid:durableId="1079643931">
    <w:abstractNumId w:val="19"/>
  </w:num>
  <w:num w:numId="5" w16cid:durableId="98531099">
    <w:abstractNumId w:val="18"/>
  </w:num>
  <w:num w:numId="6" w16cid:durableId="1872641733">
    <w:abstractNumId w:val="20"/>
  </w:num>
  <w:num w:numId="7" w16cid:durableId="1805079858">
    <w:abstractNumId w:val="32"/>
  </w:num>
  <w:num w:numId="8" w16cid:durableId="371074208">
    <w:abstractNumId w:val="30"/>
  </w:num>
  <w:num w:numId="9" w16cid:durableId="468135851">
    <w:abstractNumId w:val="16"/>
  </w:num>
  <w:num w:numId="10" w16cid:durableId="725954376">
    <w:abstractNumId w:val="11"/>
  </w:num>
  <w:num w:numId="11" w16cid:durableId="1862164573">
    <w:abstractNumId w:val="1"/>
  </w:num>
  <w:num w:numId="12" w16cid:durableId="901140094">
    <w:abstractNumId w:val="14"/>
  </w:num>
  <w:num w:numId="13" w16cid:durableId="1649242531">
    <w:abstractNumId w:val="7"/>
  </w:num>
  <w:num w:numId="14" w16cid:durableId="2080857198">
    <w:abstractNumId w:val="24"/>
  </w:num>
  <w:num w:numId="15" w16cid:durableId="1803841282">
    <w:abstractNumId w:val="8"/>
  </w:num>
  <w:num w:numId="16" w16cid:durableId="345905814">
    <w:abstractNumId w:val="4"/>
  </w:num>
  <w:num w:numId="17" w16cid:durableId="169955137">
    <w:abstractNumId w:val="22"/>
  </w:num>
  <w:num w:numId="18" w16cid:durableId="354312290">
    <w:abstractNumId w:val="12"/>
  </w:num>
  <w:num w:numId="19" w16cid:durableId="546989359">
    <w:abstractNumId w:val="31"/>
  </w:num>
  <w:num w:numId="20" w16cid:durableId="945310249">
    <w:abstractNumId w:val="10"/>
  </w:num>
  <w:num w:numId="21" w16cid:durableId="206532154">
    <w:abstractNumId w:val="13"/>
  </w:num>
  <w:num w:numId="22" w16cid:durableId="950816554">
    <w:abstractNumId w:val="6"/>
  </w:num>
  <w:num w:numId="23" w16cid:durableId="639119490">
    <w:abstractNumId w:val="9"/>
  </w:num>
  <w:num w:numId="24" w16cid:durableId="1589920685">
    <w:abstractNumId w:val="28"/>
  </w:num>
  <w:num w:numId="25" w16cid:durableId="174922347">
    <w:abstractNumId w:val="17"/>
  </w:num>
  <w:num w:numId="26" w16cid:durableId="556163938">
    <w:abstractNumId w:val="27"/>
  </w:num>
  <w:num w:numId="27" w16cid:durableId="1788768003">
    <w:abstractNumId w:val="0"/>
  </w:num>
  <w:num w:numId="28" w16cid:durableId="2115401617">
    <w:abstractNumId w:val="23"/>
  </w:num>
  <w:num w:numId="29" w16cid:durableId="1043864647">
    <w:abstractNumId w:val="33"/>
  </w:num>
  <w:num w:numId="30" w16cid:durableId="1006598287">
    <w:abstractNumId w:val="3"/>
  </w:num>
  <w:num w:numId="31" w16cid:durableId="465203032">
    <w:abstractNumId w:val="29"/>
  </w:num>
  <w:num w:numId="32" w16cid:durableId="1252736883">
    <w:abstractNumId w:val="26"/>
  </w:num>
  <w:num w:numId="33" w16cid:durableId="752288078">
    <w:abstractNumId w:val="15"/>
  </w:num>
  <w:num w:numId="34" w16cid:durableId="4958019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91"/>
    <w:rsid w:val="00003B5B"/>
    <w:rsid w:val="0000494E"/>
    <w:rsid w:val="00007F19"/>
    <w:rsid w:val="00014160"/>
    <w:rsid w:val="000475BD"/>
    <w:rsid w:val="0005074F"/>
    <w:rsid w:val="000525C1"/>
    <w:rsid w:val="00063ADC"/>
    <w:rsid w:val="00070649"/>
    <w:rsid w:val="00072950"/>
    <w:rsid w:val="00075607"/>
    <w:rsid w:val="0009627C"/>
    <w:rsid w:val="000A2001"/>
    <w:rsid w:val="000C1663"/>
    <w:rsid w:val="000C1E55"/>
    <w:rsid w:val="000C2012"/>
    <w:rsid w:val="000D2885"/>
    <w:rsid w:val="000F025B"/>
    <w:rsid w:val="000F3BD8"/>
    <w:rsid w:val="000F4D16"/>
    <w:rsid w:val="00105E20"/>
    <w:rsid w:val="00120259"/>
    <w:rsid w:val="00131C35"/>
    <w:rsid w:val="001337FD"/>
    <w:rsid w:val="001510C8"/>
    <w:rsid w:val="00151BA9"/>
    <w:rsid w:val="00160C35"/>
    <w:rsid w:val="0017001D"/>
    <w:rsid w:val="00170A5F"/>
    <w:rsid w:val="00177EE7"/>
    <w:rsid w:val="0019674D"/>
    <w:rsid w:val="001A04A6"/>
    <w:rsid w:val="001A2036"/>
    <w:rsid w:val="001A4AC4"/>
    <w:rsid w:val="001A7A8A"/>
    <w:rsid w:val="001B10AB"/>
    <w:rsid w:val="001B5C4A"/>
    <w:rsid w:val="001B5C52"/>
    <w:rsid w:val="001C13E2"/>
    <w:rsid w:val="001C212B"/>
    <w:rsid w:val="001C243E"/>
    <w:rsid w:val="001C6CD4"/>
    <w:rsid w:val="001D4B17"/>
    <w:rsid w:val="001E0AED"/>
    <w:rsid w:val="001E18D9"/>
    <w:rsid w:val="001E21C2"/>
    <w:rsid w:val="001E6B10"/>
    <w:rsid w:val="001F4594"/>
    <w:rsid w:val="001F73DB"/>
    <w:rsid w:val="0020352A"/>
    <w:rsid w:val="00221AB4"/>
    <w:rsid w:val="00224D0E"/>
    <w:rsid w:val="00227CD3"/>
    <w:rsid w:val="00231B06"/>
    <w:rsid w:val="00232BA5"/>
    <w:rsid w:val="00234B9D"/>
    <w:rsid w:val="00235E6E"/>
    <w:rsid w:val="0023700D"/>
    <w:rsid w:val="00243976"/>
    <w:rsid w:val="00243F1D"/>
    <w:rsid w:val="00251913"/>
    <w:rsid w:val="00252117"/>
    <w:rsid w:val="002631B5"/>
    <w:rsid w:val="00263B4D"/>
    <w:rsid w:val="00271D29"/>
    <w:rsid w:val="002724BE"/>
    <w:rsid w:val="00277C38"/>
    <w:rsid w:val="00284174"/>
    <w:rsid w:val="00285DB0"/>
    <w:rsid w:val="002905F8"/>
    <w:rsid w:val="00290D84"/>
    <w:rsid w:val="002A1C89"/>
    <w:rsid w:val="002C147D"/>
    <w:rsid w:val="002C35E3"/>
    <w:rsid w:val="002C7269"/>
    <w:rsid w:val="002E5312"/>
    <w:rsid w:val="002E5689"/>
    <w:rsid w:val="002F378D"/>
    <w:rsid w:val="003013C3"/>
    <w:rsid w:val="00310CBF"/>
    <w:rsid w:val="00310F3C"/>
    <w:rsid w:val="003165C0"/>
    <w:rsid w:val="00316A9F"/>
    <w:rsid w:val="003175ED"/>
    <w:rsid w:val="00317F8B"/>
    <w:rsid w:val="0032212E"/>
    <w:rsid w:val="003318DD"/>
    <w:rsid w:val="00332BE5"/>
    <w:rsid w:val="0033653C"/>
    <w:rsid w:val="00340309"/>
    <w:rsid w:val="00353DA8"/>
    <w:rsid w:val="00354887"/>
    <w:rsid w:val="003571AA"/>
    <w:rsid w:val="00362954"/>
    <w:rsid w:val="00383436"/>
    <w:rsid w:val="00383DE9"/>
    <w:rsid w:val="0038588E"/>
    <w:rsid w:val="00392379"/>
    <w:rsid w:val="003C0097"/>
    <w:rsid w:val="003C4B96"/>
    <w:rsid w:val="003D2C9C"/>
    <w:rsid w:val="003D3257"/>
    <w:rsid w:val="003D5D80"/>
    <w:rsid w:val="003E5584"/>
    <w:rsid w:val="003F121A"/>
    <w:rsid w:val="0040139C"/>
    <w:rsid w:val="00407DD9"/>
    <w:rsid w:val="004104FA"/>
    <w:rsid w:val="00421120"/>
    <w:rsid w:val="00422753"/>
    <w:rsid w:val="00425EF0"/>
    <w:rsid w:val="0043734C"/>
    <w:rsid w:val="00443863"/>
    <w:rsid w:val="004555E6"/>
    <w:rsid w:val="004562BE"/>
    <w:rsid w:val="00457311"/>
    <w:rsid w:val="0045741A"/>
    <w:rsid w:val="00461512"/>
    <w:rsid w:val="004646BE"/>
    <w:rsid w:val="004677B2"/>
    <w:rsid w:val="004844DA"/>
    <w:rsid w:val="00492271"/>
    <w:rsid w:val="004926B1"/>
    <w:rsid w:val="004B2DDD"/>
    <w:rsid w:val="004C2EFD"/>
    <w:rsid w:val="004C3854"/>
    <w:rsid w:val="004D3167"/>
    <w:rsid w:val="004D43DA"/>
    <w:rsid w:val="004D5275"/>
    <w:rsid w:val="004E2814"/>
    <w:rsid w:val="00501759"/>
    <w:rsid w:val="00502B41"/>
    <w:rsid w:val="00512C2E"/>
    <w:rsid w:val="00527C91"/>
    <w:rsid w:val="005304CC"/>
    <w:rsid w:val="00531B12"/>
    <w:rsid w:val="00535F56"/>
    <w:rsid w:val="0054236D"/>
    <w:rsid w:val="00544AE2"/>
    <w:rsid w:val="00545D56"/>
    <w:rsid w:val="00545DFB"/>
    <w:rsid w:val="0055047E"/>
    <w:rsid w:val="005509A9"/>
    <w:rsid w:val="005569DD"/>
    <w:rsid w:val="00556BDD"/>
    <w:rsid w:val="00566B54"/>
    <w:rsid w:val="00566C09"/>
    <w:rsid w:val="005705EF"/>
    <w:rsid w:val="00584405"/>
    <w:rsid w:val="0059076F"/>
    <w:rsid w:val="005A4DF5"/>
    <w:rsid w:val="005B2B59"/>
    <w:rsid w:val="005B53B2"/>
    <w:rsid w:val="005C1A7E"/>
    <w:rsid w:val="005D051F"/>
    <w:rsid w:val="005D1E12"/>
    <w:rsid w:val="005D441B"/>
    <w:rsid w:val="005E5195"/>
    <w:rsid w:val="005E5516"/>
    <w:rsid w:val="006041E1"/>
    <w:rsid w:val="006130F3"/>
    <w:rsid w:val="00616006"/>
    <w:rsid w:val="00616FE0"/>
    <w:rsid w:val="00622301"/>
    <w:rsid w:val="006269B8"/>
    <w:rsid w:val="00626AC7"/>
    <w:rsid w:val="00627ED8"/>
    <w:rsid w:val="00631755"/>
    <w:rsid w:val="00631F14"/>
    <w:rsid w:val="00634F95"/>
    <w:rsid w:val="006406B1"/>
    <w:rsid w:val="006422EC"/>
    <w:rsid w:val="00644DCC"/>
    <w:rsid w:val="00647100"/>
    <w:rsid w:val="0065120E"/>
    <w:rsid w:val="0065561A"/>
    <w:rsid w:val="0067133E"/>
    <w:rsid w:val="00673BF2"/>
    <w:rsid w:val="00675A08"/>
    <w:rsid w:val="006776C6"/>
    <w:rsid w:val="00682457"/>
    <w:rsid w:val="0068345A"/>
    <w:rsid w:val="00684F4A"/>
    <w:rsid w:val="006961F1"/>
    <w:rsid w:val="006A3279"/>
    <w:rsid w:val="006A6CB5"/>
    <w:rsid w:val="006B7F6D"/>
    <w:rsid w:val="006C0C66"/>
    <w:rsid w:val="006C0CCA"/>
    <w:rsid w:val="006E25B5"/>
    <w:rsid w:val="006E56EA"/>
    <w:rsid w:val="006E631B"/>
    <w:rsid w:val="006E7701"/>
    <w:rsid w:val="006F121F"/>
    <w:rsid w:val="006F291D"/>
    <w:rsid w:val="006F2D44"/>
    <w:rsid w:val="006F7E62"/>
    <w:rsid w:val="00713015"/>
    <w:rsid w:val="00713095"/>
    <w:rsid w:val="007438C5"/>
    <w:rsid w:val="007438E3"/>
    <w:rsid w:val="007478BB"/>
    <w:rsid w:val="00753010"/>
    <w:rsid w:val="007674C8"/>
    <w:rsid w:val="00772554"/>
    <w:rsid w:val="00775470"/>
    <w:rsid w:val="0078318B"/>
    <w:rsid w:val="007919E1"/>
    <w:rsid w:val="00793B24"/>
    <w:rsid w:val="007959A1"/>
    <w:rsid w:val="007A001B"/>
    <w:rsid w:val="007A0F56"/>
    <w:rsid w:val="007A3689"/>
    <w:rsid w:val="007A583F"/>
    <w:rsid w:val="007B2FCE"/>
    <w:rsid w:val="007C0CF6"/>
    <w:rsid w:val="007C1651"/>
    <w:rsid w:val="007C315E"/>
    <w:rsid w:val="007C7347"/>
    <w:rsid w:val="007D09A3"/>
    <w:rsid w:val="007D4E13"/>
    <w:rsid w:val="007E088A"/>
    <w:rsid w:val="007E1B0E"/>
    <w:rsid w:val="007F5198"/>
    <w:rsid w:val="007F6092"/>
    <w:rsid w:val="007F6529"/>
    <w:rsid w:val="0080612B"/>
    <w:rsid w:val="0081495D"/>
    <w:rsid w:val="00834FA8"/>
    <w:rsid w:val="00840211"/>
    <w:rsid w:val="00840403"/>
    <w:rsid w:val="00860FD6"/>
    <w:rsid w:val="00862BE4"/>
    <w:rsid w:val="00872565"/>
    <w:rsid w:val="008765F0"/>
    <w:rsid w:val="008803DA"/>
    <w:rsid w:val="00881294"/>
    <w:rsid w:val="00881FD6"/>
    <w:rsid w:val="00892DFE"/>
    <w:rsid w:val="00893B8C"/>
    <w:rsid w:val="0089564D"/>
    <w:rsid w:val="00895E52"/>
    <w:rsid w:val="008960DC"/>
    <w:rsid w:val="0089688B"/>
    <w:rsid w:val="00897AEC"/>
    <w:rsid w:val="008B2EDF"/>
    <w:rsid w:val="008B7BB4"/>
    <w:rsid w:val="008C79AF"/>
    <w:rsid w:val="008E0721"/>
    <w:rsid w:val="008E3C91"/>
    <w:rsid w:val="008E5A7B"/>
    <w:rsid w:val="008F5B9E"/>
    <w:rsid w:val="009229C3"/>
    <w:rsid w:val="009351CD"/>
    <w:rsid w:val="00951C1C"/>
    <w:rsid w:val="00956D93"/>
    <w:rsid w:val="009630F4"/>
    <w:rsid w:val="009748A6"/>
    <w:rsid w:val="00980C6A"/>
    <w:rsid w:val="0098422B"/>
    <w:rsid w:val="00985FC7"/>
    <w:rsid w:val="009936DA"/>
    <w:rsid w:val="0099459B"/>
    <w:rsid w:val="009A2031"/>
    <w:rsid w:val="009B7E5D"/>
    <w:rsid w:val="009C74CE"/>
    <w:rsid w:val="009D45CF"/>
    <w:rsid w:val="009D6EDA"/>
    <w:rsid w:val="009E1C0F"/>
    <w:rsid w:val="009E7B7D"/>
    <w:rsid w:val="009F2DA8"/>
    <w:rsid w:val="009F4E4F"/>
    <w:rsid w:val="00A01723"/>
    <w:rsid w:val="00A02911"/>
    <w:rsid w:val="00A07ACD"/>
    <w:rsid w:val="00A11C23"/>
    <w:rsid w:val="00A1701F"/>
    <w:rsid w:val="00A210A6"/>
    <w:rsid w:val="00A320CC"/>
    <w:rsid w:val="00A340EE"/>
    <w:rsid w:val="00A34EF1"/>
    <w:rsid w:val="00A35105"/>
    <w:rsid w:val="00A359B4"/>
    <w:rsid w:val="00A41EE0"/>
    <w:rsid w:val="00A55247"/>
    <w:rsid w:val="00A72705"/>
    <w:rsid w:val="00A855D6"/>
    <w:rsid w:val="00A91970"/>
    <w:rsid w:val="00A9479D"/>
    <w:rsid w:val="00A96D96"/>
    <w:rsid w:val="00AB6054"/>
    <w:rsid w:val="00AC4855"/>
    <w:rsid w:val="00AD57E8"/>
    <w:rsid w:val="00AD66D2"/>
    <w:rsid w:val="00AE5249"/>
    <w:rsid w:val="00AF3AC7"/>
    <w:rsid w:val="00AF738B"/>
    <w:rsid w:val="00AF748A"/>
    <w:rsid w:val="00AF7A8E"/>
    <w:rsid w:val="00B00870"/>
    <w:rsid w:val="00B06BB8"/>
    <w:rsid w:val="00B07EA4"/>
    <w:rsid w:val="00B10307"/>
    <w:rsid w:val="00B1492D"/>
    <w:rsid w:val="00B14DF3"/>
    <w:rsid w:val="00B16129"/>
    <w:rsid w:val="00B16D2F"/>
    <w:rsid w:val="00B3275B"/>
    <w:rsid w:val="00B36D41"/>
    <w:rsid w:val="00B411C6"/>
    <w:rsid w:val="00B45F2B"/>
    <w:rsid w:val="00B526E7"/>
    <w:rsid w:val="00B678E8"/>
    <w:rsid w:val="00B71D67"/>
    <w:rsid w:val="00B769A7"/>
    <w:rsid w:val="00B96EB2"/>
    <w:rsid w:val="00BA2BCC"/>
    <w:rsid w:val="00BA34A1"/>
    <w:rsid w:val="00BA6301"/>
    <w:rsid w:val="00BA6CF7"/>
    <w:rsid w:val="00BB72E8"/>
    <w:rsid w:val="00BC5965"/>
    <w:rsid w:val="00BC76E3"/>
    <w:rsid w:val="00BF5B4F"/>
    <w:rsid w:val="00C01FE8"/>
    <w:rsid w:val="00C028C4"/>
    <w:rsid w:val="00C05134"/>
    <w:rsid w:val="00C06CAB"/>
    <w:rsid w:val="00C11EC1"/>
    <w:rsid w:val="00C20A42"/>
    <w:rsid w:val="00C26ABC"/>
    <w:rsid w:val="00C3546C"/>
    <w:rsid w:val="00C426A8"/>
    <w:rsid w:val="00C44866"/>
    <w:rsid w:val="00C472F0"/>
    <w:rsid w:val="00C50811"/>
    <w:rsid w:val="00C51C85"/>
    <w:rsid w:val="00C51EB9"/>
    <w:rsid w:val="00C55A72"/>
    <w:rsid w:val="00C56960"/>
    <w:rsid w:val="00C63DE5"/>
    <w:rsid w:val="00C67C35"/>
    <w:rsid w:val="00C86CA3"/>
    <w:rsid w:val="00C92DEA"/>
    <w:rsid w:val="00CA18B6"/>
    <w:rsid w:val="00CA27E6"/>
    <w:rsid w:val="00CA7FC7"/>
    <w:rsid w:val="00CB0461"/>
    <w:rsid w:val="00CB2C2F"/>
    <w:rsid w:val="00CB4E18"/>
    <w:rsid w:val="00CD3260"/>
    <w:rsid w:val="00CD5CD7"/>
    <w:rsid w:val="00CD644F"/>
    <w:rsid w:val="00CD78F4"/>
    <w:rsid w:val="00CE1423"/>
    <w:rsid w:val="00CE4BBA"/>
    <w:rsid w:val="00CF157F"/>
    <w:rsid w:val="00D01841"/>
    <w:rsid w:val="00D115D2"/>
    <w:rsid w:val="00D135C3"/>
    <w:rsid w:val="00D17FD8"/>
    <w:rsid w:val="00D31038"/>
    <w:rsid w:val="00D31346"/>
    <w:rsid w:val="00D3217D"/>
    <w:rsid w:val="00D3254C"/>
    <w:rsid w:val="00D355FE"/>
    <w:rsid w:val="00D35BDE"/>
    <w:rsid w:val="00D365C5"/>
    <w:rsid w:val="00D40AC9"/>
    <w:rsid w:val="00D43C45"/>
    <w:rsid w:val="00D45BF5"/>
    <w:rsid w:val="00D50905"/>
    <w:rsid w:val="00D5331D"/>
    <w:rsid w:val="00D542E6"/>
    <w:rsid w:val="00D63543"/>
    <w:rsid w:val="00D659DC"/>
    <w:rsid w:val="00D661D9"/>
    <w:rsid w:val="00D667B8"/>
    <w:rsid w:val="00D719E7"/>
    <w:rsid w:val="00D748E4"/>
    <w:rsid w:val="00D77CE5"/>
    <w:rsid w:val="00D849A0"/>
    <w:rsid w:val="00D876D4"/>
    <w:rsid w:val="00D90BCA"/>
    <w:rsid w:val="00D971F2"/>
    <w:rsid w:val="00DA0E7D"/>
    <w:rsid w:val="00DA6D82"/>
    <w:rsid w:val="00DB0DD9"/>
    <w:rsid w:val="00DB50BE"/>
    <w:rsid w:val="00DB56E0"/>
    <w:rsid w:val="00DB57C4"/>
    <w:rsid w:val="00DC1B4C"/>
    <w:rsid w:val="00DC4E11"/>
    <w:rsid w:val="00DC4EBB"/>
    <w:rsid w:val="00DD33CB"/>
    <w:rsid w:val="00DD4F17"/>
    <w:rsid w:val="00DD692B"/>
    <w:rsid w:val="00DE009A"/>
    <w:rsid w:val="00DE5C3A"/>
    <w:rsid w:val="00DF15AF"/>
    <w:rsid w:val="00E014B7"/>
    <w:rsid w:val="00E02809"/>
    <w:rsid w:val="00E04969"/>
    <w:rsid w:val="00E066E0"/>
    <w:rsid w:val="00E10923"/>
    <w:rsid w:val="00E162F2"/>
    <w:rsid w:val="00E401FB"/>
    <w:rsid w:val="00E4269A"/>
    <w:rsid w:val="00E45903"/>
    <w:rsid w:val="00E51CC6"/>
    <w:rsid w:val="00E55A59"/>
    <w:rsid w:val="00E637B0"/>
    <w:rsid w:val="00E65D2E"/>
    <w:rsid w:val="00E74410"/>
    <w:rsid w:val="00E752DB"/>
    <w:rsid w:val="00E821D0"/>
    <w:rsid w:val="00E82C90"/>
    <w:rsid w:val="00E84511"/>
    <w:rsid w:val="00E91881"/>
    <w:rsid w:val="00E97376"/>
    <w:rsid w:val="00EA3B29"/>
    <w:rsid w:val="00EB2289"/>
    <w:rsid w:val="00EB424D"/>
    <w:rsid w:val="00ED169B"/>
    <w:rsid w:val="00ED7C6B"/>
    <w:rsid w:val="00EE0931"/>
    <w:rsid w:val="00EF4289"/>
    <w:rsid w:val="00F11CD4"/>
    <w:rsid w:val="00F1207D"/>
    <w:rsid w:val="00F12C49"/>
    <w:rsid w:val="00F145D9"/>
    <w:rsid w:val="00F2312A"/>
    <w:rsid w:val="00F24DAD"/>
    <w:rsid w:val="00F34983"/>
    <w:rsid w:val="00F4018B"/>
    <w:rsid w:val="00F4418C"/>
    <w:rsid w:val="00F50DD1"/>
    <w:rsid w:val="00F6479A"/>
    <w:rsid w:val="00F6488F"/>
    <w:rsid w:val="00F70F1D"/>
    <w:rsid w:val="00F75A9A"/>
    <w:rsid w:val="00F76324"/>
    <w:rsid w:val="00F826E8"/>
    <w:rsid w:val="00F82D95"/>
    <w:rsid w:val="00F87096"/>
    <w:rsid w:val="00F9188E"/>
    <w:rsid w:val="00F957AB"/>
    <w:rsid w:val="00F968EF"/>
    <w:rsid w:val="00FA1732"/>
    <w:rsid w:val="00FB350D"/>
    <w:rsid w:val="00FB3CAE"/>
    <w:rsid w:val="00FC1252"/>
    <w:rsid w:val="00FC3ADA"/>
    <w:rsid w:val="00FD2F8C"/>
    <w:rsid w:val="00FD53C4"/>
    <w:rsid w:val="00FE18FA"/>
    <w:rsid w:val="00FF08E0"/>
    <w:rsid w:val="00FF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5A18"/>
  <w15:chartTrackingRefBased/>
  <w15:docId w15:val="{EA726EC8-9FFA-47BD-8E3C-4CFE8B04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B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27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31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D316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6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C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CB5"/>
    <w:rPr>
      <w:color w:val="0000FF"/>
      <w:u w:val="single"/>
    </w:rPr>
  </w:style>
  <w:style w:type="table" w:styleId="TableGrid">
    <w:name w:val="Table Grid"/>
    <w:basedOn w:val="TableNormal"/>
    <w:uiPriority w:val="39"/>
    <w:rsid w:val="0031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88F"/>
    <w:rPr>
      <w:color w:val="605E5C"/>
      <w:shd w:val="clear" w:color="auto" w:fill="E1DFDD"/>
    </w:rPr>
  </w:style>
  <w:style w:type="paragraph" w:styleId="ListParagraph">
    <w:name w:val="List Paragraph"/>
    <w:basedOn w:val="Normal"/>
    <w:uiPriority w:val="34"/>
    <w:qFormat/>
    <w:rsid w:val="0040139C"/>
    <w:pPr>
      <w:ind w:left="720"/>
      <w:contextualSpacing/>
    </w:pPr>
  </w:style>
  <w:style w:type="paragraph" w:styleId="Header">
    <w:name w:val="header"/>
    <w:basedOn w:val="Normal"/>
    <w:link w:val="HeaderChar"/>
    <w:uiPriority w:val="99"/>
    <w:unhideWhenUsed/>
    <w:rsid w:val="000F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25B"/>
  </w:style>
  <w:style w:type="paragraph" w:styleId="Footer">
    <w:name w:val="footer"/>
    <w:basedOn w:val="Normal"/>
    <w:link w:val="FooterChar"/>
    <w:uiPriority w:val="99"/>
    <w:unhideWhenUsed/>
    <w:rsid w:val="000F0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25B"/>
  </w:style>
  <w:style w:type="character" w:customStyle="1" w:styleId="Heading1Char">
    <w:name w:val="Heading 1 Char"/>
    <w:basedOn w:val="DefaultParagraphFont"/>
    <w:link w:val="Heading1"/>
    <w:uiPriority w:val="9"/>
    <w:rsid w:val="00DC1B4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C1B4C"/>
    <w:pPr>
      <w:outlineLvl w:val="9"/>
    </w:pPr>
  </w:style>
  <w:style w:type="paragraph" w:styleId="TOC1">
    <w:name w:val="toc 1"/>
    <w:basedOn w:val="Normal"/>
    <w:next w:val="Normal"/>
    <w:autoRedefine/>
    <w:uiPriority w:val="39"/>
    <w:unhideWhenUsed/>
    <w:rsid w:val="007D4E13"/>
    <w:pPr>
      <w:tabs>
        <w:tab w:val="right" w:leader="dot" w:pos="9350"/>
      </w:tabs>
      <w:spacing w:after="100"/>
    </w:pPr>
    <w:rPr>
      <w:rFonts w:ascii="Arial" w:hAnsi="Arial" w:cs="Arial"/>
      <w:b/>
      <w:bCs/>
      <w:noProof/>
      <w:sz w:val="36"/>
      <w:szCs w:val="36"/>
    </w:rPr>
  </w:style>
  <w:style w:type="character" w:customStyle="1" w:styleId="Heading2Char">
    <w:name w:val="Heading 2 Char"/>
    <w:basedOn w:val="DefaultParagraphFont"/>
    <w:link w:val="Heading2"/>
    <w:uiPriority w:val="9"/>
    <w:semiHidden/>
    <w:rsid w:val="00A7270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02B41"/>
    <w:pPr>
      <w:spacing w:after="100"/>
      <w:ind w:left="220"/>
    </w:pPr>
  </w:style>
  <w:style w:type="character" w:customStyle="1" w:styleId="Heading3Char">
    <w:name w:val="Heading 3 Char"/>
    <w:basedOn w:val="DefaultParagraphFont"/>
    <w:link w:val="Heading3"/>
    <w:uiPriority w:val="9"/>
    <w:semiHidden/>
    <w:rsid w:val="004D31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D316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67"/>
    <w:rPr>
      <w:rFonts w:asciiTheme="majorHAnsi" w:eastAsiaTheme="majorEastAsia" w:hAnsiTheme="majorHAnsi" w:cstheme="majorBidi"/>
      <w:color w:val="2F5496" w:themeColor="accent1" w:themeShade="BF"/>
    </w:rPr>
  </w:style>
  <w:style w:type="character" w:customStyle="1" w:styleId="apple-tab-span">
    <w:name w:val="apple-tab-span"/>
    <w:basedOn w:val="DefaultParagraphFont"/>
    <w:rsid w:val="004D3167"/>
  </w:style>
  <w:style w:type="character" w:styleId="FollowedHyperlink">
    <w:name w:val="FollowedHyperlink"/>
    <w:basedOn w:val="DefaultParagraphFont"/>
    <w:uiPriority w:val="99"/>
    <w:semiHidden/>
    <w:unhideWhenUsed/>
    <w:rsid w:val="00151BA9"/>
    <w:rPr>
      <w:color w:val="954F72" w:themeColor="followedHyperlink"/>
      <w:u w:val="single"/>
    </w:rPr>
  </w:style>
  <w:style w:type="paragraph" w:styleId="TOC3">
    <w:name w:val="toc 3"/>
    <w:basedOn w:val="Normal"/>
    <w:next w:val="Normal"/>
    <w:autoRedefine/>
    <w:uiPriority w:val="39"/>
    <w:unhideWhenUsed/>
    <w:rsid w:val="00457311"/>
    <w:pPr>
      <w:spacing w:after="100"/>
      <w:ind w:left="440"/>
    </w:pPr>
  </w:style>
  <w:style w:type="paragraph" w:customStyle="1" w:styleId="p1">
    <w:name w:val="p1"/>
    <w:basedOn w:val="Normal"/>
    <w:rsid w:val="007C16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7C1651"/>
  </w:style>
  <w:style w:type="paragraph" w:customStyle="1" w:styleId="p3">
    <w:name w:val="p3"/>
    <w:basedOn w:val="Normal"/>
    <w:rsid w:val="007C1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7C16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822">
      <w:bodyDiv w:val="1"/>
      <w:marLeft w:val="0"/>
      <w:marRight w:val="0"/>
      <w:marTop w:val="0"/>
      <w:marBottom w:val="0"/>
      <w:divBdr>
        <w:top w:val="none" w:sz="0" w:space="0" w:color="auto"/>
        <w:left w:val="none" w:sz="0" w:space="0" w:color="auto"/>
        <w:bottom w:val="none" w:sz="0" w:space="0" w:color="auto"/>
        <w:right w:val="none" w:sz="0" w:space="0" w:color="auto"/>
      </w:divBdr>
      <w:divsChild>
        <w:div w:id="711537310">
          <w:marLeft w:val="0"/>
          <w:marRight w:val="0"/>
          <w:marTop w:val="0"/>
          <w:marBottom w:val="0"/>
          <w:divBdr>
            <w:top w:val="none" w:sz="0" w:space="0" w:color="auto"/>
            <w:left w:val="none" w:sz="0" w:space="0" w:color="auto"/>
            <w:bottom w:val="none" w:sz="0" w:space="0" w:color="auto"/>
            <w:right w:val="none" w:sz="0" w:space="0" w:color="auto"/>
          </w:divBdr>
        </w:div>
      </w:divsChild>
    </w:div>
    <w:div w:id="89086852">
      <w:bodyDiv w:val="1"/>
      <w:marLeft w:val="0"/>
      <w:marRight w:val="0"/>
      <w:marTop w:val="0"/>
      <w:marBottom w:val="0"/>
      <w:divBdr>
        <w:top w:val="none" w:sz="0" w:space="0" w:color="auto"/>
        <w:left w:val="none" w:sz="0" w:space="0" w:color="auto"/>
        <w:bottom w:val="none" w:sz="0" w:space="0" w:color="auto"/>
        <w:right w:val="none" w:sz="0" w:space="0" w:color="auto"/>
      </w:divBdr>
      <w:divsChild>
        <w:div w:id="1600068673">
          <w:marLeft w:val="0"/>
          <w:marRight w:val="0"/>
          <w:marTop w:val="0"/>
          <w:marBottom w:val="0"/>
          <w:divBdr>
            <w:top w:val="none" w:sz="0" w:space="0" w:color="auto"/>
            <w:left w:val="none" w:sz="0" w:space="0" w:color="auto"/>
            <w:bottom w:val="none" w:sz="0" w:space="0" w:color="auto"/>
            <w:right w:val="none" w:sz="0" w:space="0" w:color="auto"/>
          </w:divBdr>
        </w:div>
      </w:divsChild>
    </w:div>
    <w:div w:id="92482552">
      <w:bodyDiv w:val="1"/>
      <w:marLeft w:val="0"/>
      <w:marRight w:val="0"/>
      <w:marTop w:val="0"/>
      <w:marBottom w:val="0"/>
      <w:divBdr>
        <w:top w:val="none" w:sz="0" w:space="0" w:color="auto"/>
        <w:left w:val="none" w:sz="0" w:space="0" w:color="auto"/>
        <w:bottom w:val="none" w:sz="0" w:space="0" w:color="auto"/>
        <w:right w:val="none" w:sz="0" w:space="0" w:color="auto"/>
      </w:divBdr>
    </w:div>
    <w:div w:id="98335877">
      <w:bodyDiv w:val="1"/>
      <w:marLeft w:val="0"/>
      <w:marRight w:val="0"/>
      <w:marTop w:val="0"/>
      <w:marBottom w:val="0"/>
      <w:divBdr>
        <w:top w:val="none" w:sz="0" w:space="0" w:color="auto"/>
        <w:left w:val="none" w:sz="0" w:space="0" w:color="auto"/>
        <w:bottom w:val="none" w:sz="0" w:space="0" w:color="auto"/>
        <w:right w:val="none" w:sz="0" w:space="0" w:color="auto"/>
      </w:divBdr>
    </w:div>
    <w:div w:id="114100541">
      <w:bodyDiv w:val="1"/>
      <w:marLeft w:val="0"/>
      <w:marRight w:val="0"/>
      <w:marTop w:val="0"/>
      <w:marBottom w:val="0"/>
      <w:divBdr>
        <w:top w:val="none" w:sz="0" w:space="0" w:color="auto"/>
        <w:left w:val="none" w:sz="0" w:space="0" w:color="auto"/>
        <w:bottom w:val="none" w:sz="0" w:space="0" w:color="auto"/>
        <w:right w:val="none" w:sz="0" w:space="0" w:color="auto"/>
      </w:divBdr>
    </w:div>
    <w:div w:id="116029121">
      <w:bodyDiv w:val="1"/>
      <w:marLeft w:val="0"/>
      <w:marRight w:val="0"/>
      <w:marTop w:val="0"/>
      <w:marBottom w:val="0"/>
      <w:divBdr>
        <w:top w:val="none" w:sz="0" w:space="0" w:color="auto"/>
        <w:left w:val="none" w:sz="0" w:space="0" w:color="auto"/>
        <w:bottom w:val="none" w:sz="0" w:space="0" w:color="auto"/>
        <w:right w:val="none" w:sz="0" w:space="0" w:color="auto"/>
      </w:divBdr>
    </w:div>
    <w:div w:id="167184430">
      <w:bodyDiv w:val="1"/>
      <w:marLeft w:val="0"/>
      <w:marRight w:val="0"/>
      <w:marTop w:val="0"/>
      <w:marBottom w:val="0"/>
      <w:divBdr>
        <w:top w:val="none" w:sz="0" w:space="0" w:color="auto"/>
        <w:left w:val="none" w:sz="0" w:space="0" w:color="auto"/>
        <w:bottom w:val="none" w:sz="0" w:space="0" w:color="auto"/>
        <w:right w:val="none" w:sz="0" w:space="0" w:color="auto"/>
      </w:divBdr>
    </w:div>
    <w:div w:id="192110970">
      <w:bodyDiv w:val="1"/>
      <w:marLeft w:val="0"/>
      <w:marRight w:val="0"/>
      <w:marTop w:val="0"/>
      <w:marBottom w:val="0"/>
      <w:divBdr>
        <w:top w:val="none" w:sz="0" w:space="0" w:color="auto"/>
        <w:left w:val="none" w:sz="0" w:space="0" w:color="auto"/>
        <w:bottom w:val="none" w:sz="0" w:space="0" w:color="auto"/>
        <w:right w:val="none" w:sz="0" w:space="0" w:color="auto"/>
      </w:divBdr>
    </w:div>
    <w:div w:id="260601960">
      <w:bodyDiv w:val="1"/>
      <w:marLeft w:val="0"/>
      <w:marRight w:val="0"/>
      <w:marTop w:val="0"/>
      <w:marBottom w:val="0"/>
      <w:divBdr>
        <w:top w:val="none" w:sz="0" w:space="0" w:color="auto"/>
        <w:left w:val="none" w:sz="0" w:space="0" w:color="auto"/>
        <w:bottom w:val="none" w:sz="0" w:space="0" w:color="auto"/>
        <w:right w:val="none" w:sz="0" w:space="0" w:color="auto"/>
      </w:divBdr>
    </w:div>
    <w:div w:id="270554492">
      <w:bodyDiv w:val="1"/>
      <w:marLeft w:val="0"/>
      <w:marRight w:val="0"/>
      <w:marTop w:val="0"/>
      <w:marBottom w:val="0"/>
      <w:divBdr>
        <w:top w:val="none" w:sz="0" w:space="0" w:color="auto"/>
        <w:left w:val="none" w:sz="0" w:space="0" w:color="auto"/>
        <w:bottom w:val="none" w:sz="0" w:space="0" w:color="auto"/>
        <w:right w:val="none" w:sz="0" w:space="0" w:color="auto"/>
      </w:divBdr>
    </w:div>
    <w:div w:id="300692242">
      <w:bodyDiv w:val="1"/>
      <w:marLeft w:val="0"/>
      <w:marRight w:val="0"/>
      <w:marTop w:val="0"/>
      <w:marBottom w:val="0"/>
      <w:divBdr>
        <w:top w:val="none" w:sz="0" w:space="0" w:color="auto"/>
        <w:left w:val="none" w:sz="0" w:space="0" w:color="auto"/>
        <w:bottom w:val="none" w:sz="0" w:space="0" w:color="auto"/>
        <w:right w:val="none" w:sz="0" w:space="0" w:color="auto"/>
      </w:divBdr>
    </w:div>
    <w:div w:id="301153878">
      <w:bodyDiv w:val="1"/>
      <w:marLeft w:val="0"/>
      <w:marRight w:val="0"/>
      <w:marTop w:val="0"/>
      <w:marBottom w:val="0"/>
      <w:divBdr>
        <w:top w:val="none" w:sz="0" w:space="0" w:color="auto"/>
        <w:left w:val="none" w:sz="0" w:space="0" w:color="auto"/>
        <w:bottom w:val="none" w:sz="0" w:space="0" w:color="auto"/>
        <w:right w:val="none" w:sz="0" w:space="0" w:color="auto"/>
      </w:divBdr>
    </w:div>
    <w:div w:id="365719440">
      <w:bodyDiv w:val="1"/>
      <w:marLeft w:val="0"/>
      <w:marRight w:val="0"/>
      <w:marTop w:val="0"/>
      <w:marBottom w:val="0"/>
      <w:divBdr>
        <w:top w:val="none" w:sz="0" w:space="0" w:color="auto"/>
        <w:left w:val="none" w:sz="0" w:space="0" w:color="auto"/>
        <w:bottom w:val="none" w:sz="0" w:space="0" w:color="auto"/>
        <w:right w:val="none" w:sz="0" w:space="0" w:color="auto"/>
      </w:divBdr>
    </w:div>
    <w:div w:id="402484047">
      <w:bodyDiv w:val="1"/>
      <w:marLeft w:val="0"/>
      <w:marRight w:val="0"/>
      <w:marTop w:val="0"/>
      <w:marBottom w:val="0"/>
      <w:divBdr>
        <w:top w:val="none" w:sz="0" w:space="0" w:color="auto"/>
        <w:left w:val="none" w:sz="0" w:space="0" w:color="auto"/>
        <w:bottom w:val="none" w:sz="0" w:space="0" w:color="auto"/>
        <w:right w:val="none" w:sz="0" w:space="0" w:color="auto"/>
      </w:divBdr>
    </w:div>
    <w:div w:id="403794170">
      <w:bodyDiv w:val="1"/>
      <w:marLeft w:val="0"/>
      <w:marRight w:val="0"/>
      <w:marTop w:val="0"/>
      <w:marBottom w:val="0"/>
      <w:divBdr>
        <w:top w:val="none" w:sz="0" w:space="0" w:color="auto"/>
        <w:left w:val="none" w:sz="0" w:space="0" w:color="auto"/>
        <w:bottom w:val="none" w:sz="0" w:space="0" w:color="auto"/>
        <w:right w:val="none" w:sz="0" w:space="0" w:color="auto"/>
      </w:divBdr>
      <w:divsChild>
        <w:div w:id="2112309971">
          <w:marLeft w:val="0"/>
          <w:marRight w:val="0"/>
          <w:marTop w:val="0"/>
          <w:marBottom w:val="0"/>
          <w:divBdr>
            <w:top w:val="none" w:sz="0" w:space="0" w:color="auto"/>
            <w:left w:val="none" w:sz="0" w:space="0" w:color="auto"/>
            <w:bottom w:val="none" w:sz="0" w:space="0" w:color="auto"/>
            <w:right w:val="none" w:sz="0" w:space="0" w:color="auto"/>
          </w:divBdr>
        </w:div>
        <w:div w:id="784542047">
          <w:marLeft w:val="0"/>
          <w:marRight w:val="0"/>
          <w:marTop w:val="0"/>
          <w:marBottom w:val="0"/>
          <w:divBdr>
            <w:top w:val="none" w:sz="0" w:space="0" w:color="auto"/>
            <w:left w:val="none" w:sz="0" w:space="0" w:color="auto"/>
            <w:bottom w:val="none" w:sz="0" w:space="0" w:color="auto"/>
            <w:right w:val="none" w:sz="0" w:space="0" w:color="auto"/>
          </w:divBdr>
        </w:div>
        <w:div w:id="897277518">
          <w:marLeft w:val="0"/>
          <w:marRight w:val="0"/>
          <w:marTop w:val="0"/>
          <w:marBottom w:val="0"/>
          <w:divBdr>
            <w:top w:val="none" w:sz="0" w:space="0" w:color="auto"/>
            <w:left w:val="none" w:sz="0" w:space="0" w:color="auto"/>
            <w:bottom w:val="none" w:sz="0" w:space="0" w:color="auto"/>
            <w:right w:val="none" w:sz="0" w:space="0" w:color="auto"/>
          </w:divBdr>
        </w:div>
        <w:div w:id="52048515">
          <w:marLeft w:val="0"/>
          <w:marRight w:val="0"/>
          <w:marTop w:val="0"/>
          <w:marBottom w:val="0"/>
          <w:divBdr>
            <w:top w:val="none" w:sz="0" w:space="0" w:color="auto"/>
            <w:left w:val="none" w:sz="0" w:space="0" w:color="auto"/>
            <w:bottom w:val="none" w:sz="0" w:space="0" w:color="auto"/>
            <w:right w:val="none" w:sz="0" w:space="0" w:color="auto"/>
          </w:divBdr>
        </w:div>
        <w:div w:id="1888444821">
          <w:marLeft w:val="0"/>
          <w:marRight w:val="0"/>
          <w:marTop w:val="0"/>
          <w:marBottom w:val="0"/>
          <w:divBdr>
            <w:top w:val="none" w:sz="0" w:space="0" w:color="auto"/>
            <w:left w:val="none" w:sz="0" w:space="0" w:color="auto"/>
            <w:bottom w:val="none" w:sz="0" w:space="0" w:color="auto"/>
            <w:right w:val="none" w:sz="0" w:space="0" w:color="auto"/>
          </w:divBdr>
        </w:div>
        <w:div w:id="1111054727">
          <w:marLeft w:val="0"/>
          <w:marRight w:val="0"/>
          <w:marTop w:val="0"/>
          <w:marBottom w:val="0"/>
          <w:divBdr>
            <w:top w:val="none" w:sz="0" w:space="0" w:color="auto"/>
            <w:left w:val="none" w:sz="0" w:space="0" w:color="auto"/>
            <w:bottom w:val="none" w:sz="0" w:space="0" w:color="auto"/>
            <w:right w:val="none" w:sz="0" w:space="0" w:color="auto"/>
          </w:divBdr>
        </w:div>
        <w:div w:id="705066178">
          <w:marLeft w:val="0"/>
          <w:marRight w:val="0"/>
          <w:marTop w:val="0"/>
          <w:marBottom w:val="0"/>
          <w:divBdr>
            <w:top w:val="none" w:sz="0" w:space="0" w:color="auto"/>
            <w:left w:val="none" w:sz="0" w:space="0" w:color="auto"/>
            <w:bottom w:val="none" w:sz="0" w:space="0" w:color="auto"/>
            <w:right w:val="none" w:sz="0" w:space="0" w:color="auto"/>
          </w:divBdr>
        </w:div>
        <w:div w:id="1887256087">
          <w:marLeft w:val="0"/>
          <w:marRight w:val="0"/>
          <w:marTop w:val="0"/>
          <w:marBottom w:val="0"/>
          <w:divBdr>
            <w:top w:val="none" w:sz="0" w:space="0" w:color="auto"/>
            <w:left w:val="none" w:sz="0" w:space="0" w:color="auto"/>
            <w:bottom w:val="none" w:sz="0" w:space="0" w:color="auto"/>
            <w:right w:val="none" w:sz="0" w:space="0" w:color="auto"/>
          </w:divBdr>
        </w:div>
      </w:divsChild>
    </w:div>
    <w:div w:id="407461527">
      <w:bodyDiv w:val="1"/>
      <w:marLeft w:val="0"/>
      <w:marRight w:val="0"/>
      <w:marTop w:val="0"/>
      <w:marBottom w:val="0"/>
      <w:divBdr>
        <w:top w:val="none" w:sz="0" w:space="0" w:color="auto"/>
        <w:left w:val="none" w:sz="0" w:space="0" w:color="auto"/>
        <w:bottom w:val="none" w:sz="0" w:space="0" w:color="auto"/>
        <w:right w:val="none" w:sz="0" w:space="0" w:color="auto"/>
      </w:divBdr>
    </w:div>
    <w:div w:id="439450023">
      <w:bodyDiv w:val="1"/>
      <w:marLeft w:val="0"/>
      <w:marRight w:val="0"/>
      <w:marTop w:val="0"/>
      <w:marBottom w:val="0"/>
      <w:divBdr>
        <w:top w:val="none" w:sz="0" w:space="0" w:color="auto"/>
        <w:left w:val="none" w:sz="0" w:space="0" w:color="auto"/>
        <w:bottom w:val="none" w:sz="0" w:space="0" w:color="auto"/>
        <w:right w:val="none" w:sz="0" w:space="0" w:color="auto"/>
      </w:divBdr>
    </w:div>
    <w:div w:id="446436710">
      <w:bodyDiv w:val="1"/>
      <w:marLeft w:val="0"/>
      <w:marRight w:val="0"/>
      <w:marTop w:val="0"/>
      <w:marBottom w:val="0"/>
      <w:divBdr>
        <w:top w:val="none" w:sz="0" w:space="0" w:color="auto"/>
        <w:left w:val="none" w:sz="0" w:space="0" w:color="auto"/>
        <w:bottom w:val="none" w:sz="0" w:space="0" w:color="auto"/>
        <w:right w:val="none" w:sz="0" w:space="0" w:color="auto"/>
      </w:divBdr>
    </w:div>
    <w:div w:id="490488646">
      <w:bodyDiv w:val="1"/>
      <w:marLeft w:val="0"/>
      <w:marRight w:val="0"/>
      <w:marTop w:val="0"/>
      <w:marBottom w:val="0"/>
      <w:divBdr>
        <w:top w:val="none" w:sz="0" w:space="0" w:color="auto"/>
        <w:left w:val="none" w:sz="0" w:space="0" w:color="auto"/>
        <w:bottom w:val="none" w:sz="0" w:space="0" w:color="auto"/>
        <w:right w:val="none" w:sz="0" w:space="0" w:color="auto"/>
      </w:divBdr>
    </w:div>
    <w:div w:id="496265436">
      <w:bodyDiv w:val="1"/>
      <w:marLeft w:val="0"/>
      <w:marRight w:val="0"/>
      <w:marTop w:val="0"/>
      <w:marBottom w:val="0"/>
      <w:divBdr>
        <w:top w:val="none" w:sz="0" w:space="0" w:color="auto"/>
        <w:left w:val="none" w:sz="0" w:space="0" w:color="auto"/>
        <w:bottom w:val="none" w:sz="0" w:space="0" w:color="auto"/>
        <w:right w:val="none" w:sz="0" w:space="0" w:color="auto"/>
      </w:divBdr>
    </w:div>
    <w:div w:id="508837279">
      <w:bodyDiv w:val="1"/>
      <w:marLeft w:val="0"/>
      <w:marRight w:val="0"/>
      <w:marTop w:val="0"/>
      <w:marBottom w:val="0"/>
      <w:divBdr>
        <w:top w:val="none" w:sz="0" w:space="0" w:color="auto"/>
        <w:left w:val="none" w:sz="0" w:space="0" w:color="auto"/>
        <w:bottom w:val="none" w:sz="0" w:space="0" w:color="auto"/>
        <w:right w:val="none" w:sz="0" w:space="0" w:color="auto"/>
      </w:divBdr>
    </w:div>
    <w:div w:id="541669868">
      <w:bodyDiv w:val="1"/>
      <w:marLeft w:val="0"/>
      <w:marRight w:val="0"/>
      <w:marTop w:val="0"/>
      <w:marBottom w:val="0"/>
      <w:divBdr>
        <w:top w:val="none" w:sz="0" w:space="0" w:color="auto"/>
        <w:left w:val="none" w:sz="0" w:space="0" w:color="auto"/>
        <w:bottom w:val="none" w:sz="0" w:space="0" w:color="auto"/>
        <w:right w:val="none" w:sz="0" w:space="0" w:color="auto"/>
      </w:divBdr>
    </w:div>
    <w:div w:id="585655415">
      <w:bodyDiv w:val="1"/>
      <w:marLeft w:val="0"/>
      <w:marRight w:val="0"/>
      <w:marTop w:val="0"/>
      <w:marBottom w:val="0"/>
      <w:divBdr>
        <w:top w:val="none" w:sz="0" w:space="0" w:color="auto"/>
        <w:left w:val="none" w:sz="0" w:space="0" w:color="auto"/>
        <w:bottom w:val="none" w:sz="0" w:space="0" w:color="auto"/>
        <w:right w:val="none" w:sz="0" w:space="0" w:color="auto"/>
      </w:divBdr>
    </w:div>
    <w:div w:id="644165658">
      <w:bodyDiv w:val="1"/>
      <w:marLeft w:val="0"/>
      <w:marRight w:val="0"/>
      <w:marTop w:val="0"/>
      <w:marBottom w:val="0"/>
      <w:divBdr>
        <w:top w:val="none" w:sz="0" w:space="0" w:color="auto"/>
        <w:left w:val="none" w:sz="0" w:space="0" w:color="auto"/>
        <w:bottom w:val="none" w:sz="0" w:space="0" w:color="auto"/>
        <w:right w:val="none" w:sz="0" w:space="0" w:color="auto"/>
      </w:divBdr>
    </w:div>
    <w:div w:id="687147260">
      <w:bodyDiv w:val="1"/>
      <w:marLeft w:val="0"/>
      <w:marRight w:val="0"/>
      <w:marTop w:val="0"/>
      <w:marBottom w:val="0"/>
      <w:divBdr>
        <w:top w:val="none" w:sz="0" w:space="0" w:color="auto"/>
        <w:left w:val="none" w:sz="0" w:space="0" w:color="auto"/>
        <w:bottom w:val="none" w:sz="0" w:space="0" w:color="auto"/>
        <w:right w:val="none" w:sz="0" w:space="0" w:color="auto"/>
      </w:divBdr>
    </w:div>
    <w:div w:id="695233850">
      <w:bodyDiv w:val="1"/>
      <w:marLeft w:val="0"/>
      <w:marRight w:val="0"/>
      <w:marTop w:val="0"/>
      <w:marBottom w:val="0"/>
      <w:divBdr>
        <w:top w:val="none" w:sz="0" w:space="0" w:color="auto"/>
        <w:left w:val="none" w:sz="0" w:space="0" w:color="auto"/>
        <w:bottom w:val="none" w:sz="0" w:space="0" w:color="auto"/>
        <w:right w:val="none" w:sz="0" w:space="0" w:color="auto"/>
      </w:divBdr>
    </w:div>
    <w:div w:id="717700970">
      <w:bodyDiv w:val="1"/>
      <w:marLeft w:val="0"/>
      <w:marRight w:val="0"/>
      <w:marTop w:val="0"/>
      <w:marBottom w:val="0"/>
      <w:divBdr>
        <w:top w:val="none" w:sz="0" w:space="0" w:color="auto"/>
        <w:left w:val="none" w:sz="0" w:space="0" w:color="auto"/>
        <w:bottom w:val="none" w:sz="0" w:space="0" w:color="auto"/>
        <w:right w:val="none" w:sz="0" w:space="0" w:color="auto"/>
      </w:divBdr>
    </w:div>
    <w:div w:id="746613089">
      <w:bodyDiv w:val="1"/>
      <w:marLeft w:val="0"/>
      <w:marRight w:val="0"/>
      <w:marTop w:val="0"/>
      <w:marBottom w:val="0"/>
      <w:divBdr>
        <w:top w:val="none" w:sz="0" w:space="0" w:color="auto"/>
        <w:left w:val="none" w:sz="0" w:space="0" w:color="auto"/>
        <w:bottom w:val="none" w:sz="0" w:space="0" w:color="auto"/>
        <w:right w:val="none" w:sz="0" w:space="0" w:color="auto"/>
      </w:divBdr>
    </w:div>
    <w:div w:id="751780290">
      <w:bodyDiv w:val="1"/>
      <w:marLeft w:val="0"/>
      <w:marRight w:val="0"/>
      <w:marTop w:val="0"/>
      <w:marBottom w:val="0"/>
      <w:divBdr>
        <w:top w:val="none" w:sz="0" w:space="0" w:color="auto"/>
        <w:left w:val="none" w:sz="0" w:space="0" w:color="auto"/>
        <w:bottom w:val="none" w:sz="0" w:space="0" w:color="auto"/>
        <w:right w:val="none" w:sz="0" w:space="0" w:color="auto"/>
      </w:divBdr>
    </w:div>
    <w:div w:id="767388835">
      <w:bodyDiv w:val="1"/>
      <w:marLeft w:val="0"/>
      <w:marRight w:val="0"/>
      <w:marTop w:val="0"/>
      <w:marBottom w:val="0"/>
      <w:divBdr>
        <w:top w:val="none" w:sz="0" w:space="0" w:color="auto"/>
        <w:left w:val="none" w:sz="0" w:space="0" w:color="auto"/>
        <w:bottom w:val="none" w:sz="0" w:space="0" w:color="auto"/>
        <w:right w:val="none" w:sz="0" w:space="0" w:color="auto"/>
      </w:divBdr>
    </w:div>
    <w:div w:id="799496271">
      <w:bodyDiv w:val="1"/>
      <w:marLeft w:val="0"/>
      <w:marRight w:val="0"/>
      <w:marTop w:val="0"/>
      <w:marBottom w:val="0"/>
      <w:divBdr>
        <w:top w:val="none" w:sz="0" w:space="0" w:color="auto"/>
        <w:left w:val="none" w:sz="0" w:space="0" w:color="auto"/>
        <w:bottom w:val="none" w:sz="0" w:space="0" w:color="auto"/>
        <w:right w:val="none" w:sz="0" w:space="0" w:color="auto"/>
      </w:divBdr>
    </w:div>
    <w:div w:id="814220648">
      <w:bodyDiv w:val="1"/>
      <w:marLeft w:val="0"/>
      <w:marRight w:val="0"/>
      <w:marTop w:val="0"/>
      <w:marBottom w:val="0"/>
      <w:divBdr>
        <w:top w:val="none" w:sz="0" w:space="0" w:color="auto"/>
        <w:left w:val="none" w:sz="0" w:space="0" w:color="auto"/>
        <w:bottom w:val="none" w:sz="0" w:space="0" w:color="auto"/>
        <w:right w:val="none" w:sz="0" w:space="0" w:color="auto"/>
      </w:divBdr>
    </w:div>
    <w:div w:id="870534310">
      <w:bodyDiv w:val="1"/>
      <w:marLeft w:val="0"/>
      <w:marRight w:val="0"/>
      <w:marTop w:val="0"/>
      <w:marBottom w:val="0"/>
      <w:divBdr>
        <w:top w:val="none" w:sz="0" w:space="0" w:color="auto"/>
        <w:left w:val="none" w:sz="0" w:space="0" w:color="auto"/>
        <w:bottom w:val="none" w:sz="0" w:space="0" w:color="auto"/>
        <w:right w:val="none" w:sz="0" w:space="0" w:color="auto"/>
      </w:divBdr>
    </w:div>
    <w:div w:id="896088466">
      <w:bodyDiv w:val="1"/>
      <w:marLeft w:val="0"/>
      <w:marRight w:val="0"/>
      <w:marTop w:val="0"/>
      <w:marBottom w:val="0"/>
      <w:divBdr>
        <w:top w:val="none" w:sz="0" w:space="0" w:color="auto"/>
        <w:left w:val="none" w:sz="0" w:space="0" w:color="auto"/>
        <w:bottom w:val="none" w:sz="0" w:space="0" w:color="auto"/>
        <w:right w:val="none" w:sz="0" w:space="0" w:color="auto"/>
      </w:divBdr>
    </w:div>
    <w:div w:id="900678786">
      <w:bodyDiv w:val="1"/>
      <w:marLeft w:val="0"/>
      <w:marRight w:val="0"/>
      <w:marTop w:val="0"/>
      <w:marBottom w:val="0"/>
      <w:divBdr>
        <w:top w:val="none" w:sz="0" w:space="0" w:color="auto"/>
        <w:left w:val="none" w:sz="0" w:space="0" w:color="auto"/>
        <w:bottom w:val="none" w:sz="0" w:space="0" w:color="auto"/>
        <w:right w:val="none" w:sz="0" w:space="0" w:color="auto"/>
      </w:divBdr>
    </w:div>
    <w:div w:id="926159460">
      <w:bodyDiv w:val="1"/>
      <w:marLeft w:val="0"/>
      <w:marRight w:val="0"/>
      <w:marTop w:val="0"/>
      <w:marBottom w:val="0"/>
      <w:divBdr>
        <w:top w:val="none" w:sz="0" w:space="0" w:color="auto"/>
        <w:left w:val="none" w:sz="0" w:space="0" w:color="auto"/>
        <w:bottom w:val="none" w:sz="0" w:space="0" w:color="auto"/>
        <w:right w:val="none" w:sz="0" w:space="0" w:color="auto"/>
      </w:divBdr>
    </w:div>
    <w:div w:id="931012096">
      <w:bodyDiv w:val="1"/>
      <w:marLeft w:val="0"/>
      <w:marRight w:val="0"/>
      <w:marTop w:val="0"/>
      <w:marBottom w:val="0"/>
      <w:divBdr>
        <w:top w:val="none" w:sz="0" w:space="0" w:color="auto"/>
        <w:left w:val="none" w:sz="0" w:space="0" w:color="auto"/>
        <w:bottom w:val="none" w:sz="0" w:space="0" w:color="auto"/>
        <w:right w:val="none" w:sz="0" w:space="0" w:color="auto"/>
      </w:divBdr>
    </w:div>
    <w:div w:id="987900983">
      <w:bodyDiv w:val="1"/>
      <w:marLeft w:val="0"/>
      <w:marRight w:val="0"/>
      <w:marTop w:val="0"/>
      <w:marBottom w:val="0"/>
      <w:divBdr>
        <w:top w:val="none" w:sz="0" w:space="0" w:color="auto"/>
        <w:left w:val="none" w:sz="0" w:space="0" w:color="auto"/>
        <w:bottom w:val="none" w:sz="0" w:space="0" w:color="auto"/>
        <w:right w:val="none" w:sz="0" w:space="0" w:color="auto"/>
      </w:divBdr>
    </w:div>
    <w:div w:id="1017924877">
      <w:bodyDiv w:val="1"/>
      <w:marLeft w:val="0"/>
      <w:marRight w:val="0"/>
      <w:marTop w:val="0"/>
      <w:marBottom w:val="0"/>
      <w:divBdr>
        <w:top w:val="none" w:sz="0" w:space="0" w:color="auto"/>
        <w:left w:val="none" w:sz="0" w:space="0" w:color="auto"/>
        <w:bottom w:val="none" w:sz="0" w:space="0" w:color="auto"/>
        <w:right w:val="none" w:sz="0" w:space="0" w:color="auto"/>
      </w:divBdr>
    </w:div>
    <w:div w:id="1023898796">
      <w:bodyDiv w:val="1"/>
      <w:marLeft w:val="0"/>
      <w:marRight w:val="0"/>
      <w:marTop w:val="0"/>
      <w:marBottom w:val="0"/>
      <w:divBdr>
        <w:top w:val="none" w:sz="0" w:space="0" w:color="auto"/>
        <w:left w:val="none" w:sz="0" w:space="0" w:color="auto"/>
        <w:bottom w:val="none" w:sz="0" w:space="0" w:color="auto"/>
        <w:right w:val="none" w:sz="0" w:space="0" w:color="auto"/>
      </w:divBdr>
    </w:div>
    <w:div w:id="1026173274">
      <w:bodyDiv w:val="1"/>
      <w:marLeft w:val="0"/>
      <w:marRight w:val="0"/>
      <w:marTop w:val="0"/>
      <w:marBottom w:val="0"/>
      <w:divBdr>
        <w:top w:val="none" w:sz="0" w:space="0" w:color="auto"/>
        <w:left w:val="none" w:sz="0" w:space="0" w:color="auto"/>
        <w:bottom w:val="none" w:sz="0" w:space="0" w:color="auto"/>
        <w:right w:val="none" w:sz="0" w:space="0" w:color="auto"/>
      </w:divBdr>
    </w:div>
    <w:div w:id="1037125085">
      <w:bodyDiv w:val="1"/>
      <w:marLeft w:val="0"/>
      <w:marRight w:val="0"/>
      <w:marTop w:val="0"/>
      <w:marBottom w:val="0"/>
      <w:divBdr>
        <w:top w:val="none" w:sz="0" w:space="0" w:color="auto"/>
        <w:left w:val="none" w:sz="0" w:space="0" w:color="auto"/>
        <w:bottom w:val="none" w:sz="0" w:space="0" w:color="auto"/>
        <w:right w:val="none" w:sz="0" w:space="0" w:color="auto"/>
      </w:divBdr>
    </w:div>
    <w:div w:id="1061708200">
      <w:bodyDiv w:val="1"/>
      <w:marLeft w:val="0"/>
      <w:marRight w:val="0"/>
      <w:marTop w:val="0"/>
      <w:marBottom w:val="0"/>
      <w:divBdr>
        <w:top w:val="none" w:sz="0" w:space="0" w:color="auto"/>
        <w:left w:val="none" w:sz="0" w:space="0" w:color="auto"/>
        <w:bottom w:val="none" w:sz="0" w:space="0" w:color="auto"/>
        <w:right w:val="none" w:sz="0" w:space="0" w:color="auto"/>
      </w:divBdr>
    </w:div>
    <w:div w:id="1112941705">
      <w:bodyDiv w:val="1"/>
      <w:marLeft w:val="0"/>
      <w:marRight w:val="0"/>
      <w:marTop w:val="0"/>
      <w:marBottom w:val="0"/>
      <w:divBdr>
        <w:top w:val="none" w:sz="0" w:space="0" w:color="auto"/>
        <w:left w:val="none" w:sz="0" w:space="0" w:color="auto"/>
        <w:bottom w:val="none" w:sz="0" w:space="0" w:color="auto"/>
        <w:right w:val="none" w:sz="0" w:space="0" w:color="auto"/>
      </w:divBdr>
      <w:divsChild>
        <w:div w:id="493759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583857">
              <w:marLeft w:val="0"/>
              <w:marRight w:val="0"/>
              <w:marTop w:val="0"/>
              <w:marBottom w:val="0"/>
              <w:divBdr>
                <w:top w:val="none" w:sz="0" w:space="0" w:color="auto"/>
                <w:left w:val="none" w:sz="0" w:space="0" w:color="auto"/>
                <w:bottom w:val="none" w:sz="0" w:space="0" w:color="auto"/>
                <w:right w:val="none" w:sz="0" w:space="0" w:color="auto"/>
              </w:divBdr>
              <w:divsChild>
                <w:div w:id="209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07147">
      <w:bodyDiv w:val="1"/>
      <w:marLeft w:val="0"/>
      <w:marRight w:val="0"/>
      <w:marTop w:val="0"/>
      <w:marBottom w:val="0"/>
      <w:divBdr>
        <w:top w:val="none" w:sz="0" w:space="0" w:color="auto"/>
        <w:left w:val="none" w:sz="0" w:space="0" w:color="auto"/>
        <w:bottom w:val="none" w:sz="0" w:space="0" w:color="auto"/>
        <w:right w:val="none" w:sz="0" w:space="0" w:color="auto"/>
      </w:divBdr>
    </w:div>
    <w:div w:id="1173908551">
      <w:bodyDiv w:val="1"/>
      <w:marLeft w:val="0"/>
      <w:marRight w:val="0"/>
      <w:marTop w:val="0"/>
      <w:marBottom w:val="0"/>
      <w:divBdr>
        <w:top w:val="none" w:sz="0" w:space="0" w:color="auto"/>
        <w:left w:val="none" w:sz="0" w:space="0" w:color="auto"/>
        <w:bottom w:val="none" w:sz="0" w:space="0" w:color="auto"/>
        <w:right w:val="none" w:sz="0" w:space="0" w:color="auto"/>
      </w:divBdr>
    </w:div>
    <w:div w:id="1183935151">
      <w:bodyDiv w:val="1"/>
      <w:marLeft w:val="0"/>
      <w:marRight w:val="0"/>
      <w:marTop w:val="0"/>
      <w:marBottom w:val="0"/>
      <w:divBdr>
        <w:top w:val="none" w:sz="0" w:space="0" w:color="auto"/>
        <w:left w:val="none" w:sz="0" w:space="0" w:color="auto"/>
        <w:bottom w:val="none" w:sz="0" w:space="0" w:color="auto"/>
        <w:right w:val="none" w:sz="0" w:space="0" w:color="auto"/>
      </w:divBdr>
    </w:div>
    <w:div w:id="1227062685">
      <w:bodyDiv w:val="1"/>
      <w:marLeft w:val="0"/>
      <w:marRight w:val="0"/>
      <w:marTop w:val="0"/>
      <w:marBottom w:val="0"/>
      <w:divBdr>
        <w:top w:val="none" w:sz="0" w:space="0" w:color="auto"/>
        <w:left w:val="none" w:sz="0" w:space="0" w:color="auto"/>
        <w:bottom w:val="none" w:sz="0" w:space="0" w:color="auto"/>
        <w:right w:val="none" w:sz="0" w:space="0" w:color="auto"/>
      </w:divBdr>
    </w:div>
    <w:div w:id="1245266011">
      <w:bodyDiv w:val="1"/>
      <w:marLeft w:val="0"/>
      <w:marRight w:val="0"/>
      <w:marTop w:val="0"/>
      <w:marBottom w:val="0"/>
      <w:divBdr>
        <w:top w:val="none" w:sz="0" w:space="0" w:color="auto"/>
        <w:left w:val="none" w:sz="0" w:space="0" w:color="auto"/>
        <w:bottom w:val="none" w:sz="0" w:space="0" w:color="auto"/>
        <w:right w:val="none" w:sz="0" w:space="0" w:color="auto"/>
      </w:divBdr>
    </w:div>
    <w:div w:id="1246691888">
      <w:bodyDiv w:val="1"/>
      <w:marLeft w:val="0"/>
      <w:marRight w:val="0"/>
      <w:marTop w:val="0"/>
      <w:marBottom w:val="0"/>
      <w:divBdr>
        <w:top w:val="none" w:sz="0" w:space="0" w:color="auto"/>
        <w:left w:val="none" w:sz="0" w:space="0" w:color="auto"/>
        <w:bottom w:val="none" w:sz="0" w:space="0" w:color="auto"/>
        <w:right w:val="none" w:sz="0" w:space="0" w:color="auto"/>
      </w:divBdr>
    </w:div>
    <w:div w:id="1249923701">
      <w:bodyDiv w:val="1"/>
      <w:marLeft w:val="0"/>
      <w:marRight w:val="0"/>
      <w:marTop w:val="0"/>
      <w:marBottom w:val="0"/>
      <w:divBdr>
        <w:top w:val="none" w:sz="0" w:space="0" w:color="auto"/>
        <w:left w:val="none" w:sz="0" w:space="0" w:color="auto"/>
        <w:bottom w:val="none" w:sz="0" w:space="0" w:color="auto"/>
        <w:right w:val="none" w:sz="0" w:space="0" w:color="auto"/>
      </w:divBdr>
    </w:div>
    <w:div w:id="1268466964">
      <w:bodyDiv w:val="1"/>
      <w:marLeft w:val="0"/>
      <w:marRight w:val="0"/>
      <w:marTop w:val="0"/>
      <w:marBottom w:val="0"/>
      <w:divBdr>
        <w:top w:val="none" w:sz="0" w:space="0" w:color="auto"/>
        <w:left w:val="none" w:sz="0" w:space="0" w:color="auto"/>
        <w:bottom w:val="none" w:sz="0" w:space="0" w:color="auto"/>
        <w:right w:val="none" w:sz="0" w:space="0" w:color="auto"/>
      </w:divBdr>
    </w:div>
    <w:div w:id="1279721691">
      <w:bodyDiv w:val="1"/>
      <w:marLeft w:val="0"/>
      <w:marRight w:val="0"/>
      <w:marTop w:val="0"/>
      <w:marBottom w:val="0"/>
      <w:divBdr>
        <w:top w:val="none" w:sz="0" w:space="0" w:color="auto"/>
        <w:left w:val="none" w:sz="0" w:space="0" w:color="auto"/>
        <w:bottom w:val="none" w:sz="0" w:space="0" w:color="auto"/>
        <w:right w:val="none" w:sz="0" w:space="0" w:color="auto"/>
      </w:divBdr>
    </w:div>
    <w:div w:id="1298992146">
      <w:bodyDiv w:val="1"/>
      <w:marLeft w:val="0"/>
      <w:marRight w:val="0"/>
      <w:marTop w:val="0"/>
      <w:marBottom w:val="0"/>
      <w:divBdr>
        <w:top w:val="none" w:sz="0" w:space="0" w:color="auto"/>
        <w:left w:val="none" w:sz="0" w:space="0" w:color="auto"/>
        <w:bottom w:val="none" w:sz="0" w:space="0" w:color="auto"/>
        <w:right w:val="none" w:sz="0" w:space="0" w:color="auto"/>
      </w:divBdr>
    </w:div>
    <w:div w:id="1355110347">
      <w:bodyDiv w:val="1"/>
      <w:marLeft w:val="0"/>
      <w:marRight w:val="0"/>
      <w:marTop w:val="0"/>
      <w:marBottom w:val="0"/>
      <w:divBdr>
        <w:top w:val="none" w:sz="0" w:space="0" w:color="auto"/>
        <w:left w:val="none" w:sz="0" w:space="0" w:color="auto"/>
        <w:bottom w:val="none" w:sz="0" w:space="0" w:color="auto"/>
        <w:right w:val="none" w:sz="0" w:space="0" w:color="auto"/>
      </w:divBdr>
    </w:div>
    <w:div w:id="1375420139">
      <w:bodyDiv w:val="1"/>
      <w:marLeft w:val="0"/>
      <w:marRight w:val="0"/>
      <w:marTop w:val="0"/>
      <w:marBottom w:val="0"/>
      <w:divBdr>
        <w:top w:val="none" w:sz="0" w:space="0" w:color="auto"/>
        <w:left w:val="none" w:sz="0" w:space="0" w:color="auto"/>
        <w:bottom w:val="none" w:sz="0" w:space="0" w:color="auto"/>
        <w:right w:val="none" w:sz="0" w:space="0" w:color="auto"/>
      </w:divBdr>
    </w:div>
    <w:div w:id="1423143016">
      <w:bodyDiv w:val="1"/>
      <w:marLeft w:val="0"/>
      <w:marRight w:val="0"/>
      <w:marTop w:val="0"/>
      <w:marBottom w:val="0"/>
      <w:divBdr>
        <w:top w:val="none" w:sz="0" w:space="0" w:color="auto"/>
        <w:left w:val="none" w:sz="0" w:space="0" w:color="auto"/>
        <w:bottom w:val="none" w:sz="0" w:space="0" w:color="auto"/>
        <w:right w:val="none" w:sz="0" w:space="0" w:color="auto"/>
      </w:divBdr>
    </w:div>
    <w:div w:id="1434936369">
      <w:bodyDiv w:val="1"/>
      <w:marLeft w:val="0"/>
      <w:marRight w:val="0"/>
      <w:marTop w:val="0"/>
      <w:marBottom w:val="0"/>
      <w:divBdr>
        <w:top w:val="none" w:sz="0" w:space="0" w:color="auto"/>
        <w:left w:val="none" w:sz="0" w:space="0" w:color="auto"/>
        <w:bottom w:val="none" w:sz="0" w:space="0" w:color="auto"/>
        <w:right w:val="none" w:sz="0" w:space="0" w:color="auto"/>
      </w:divBdr>
    </w:div>
    <w:div w:id="1448544355">
      <w:bodyDiv w:val="1"/>
      <w:marLeft w:val="0"/>
      <w:marRight w:val="0"/>
      <w:marTop w:val="0"/>
      <w:marBottom w:val="0"/>
      <w:divBdr>
        <w:top w:val="none" w:sz="0" w:space="0" w:color="auto"/>
        <w:left w:val="none" w:sz="0" w:space="0" w:color="auto"/>
        <w:bottom w:val="none" w:sz="0" w:space="0" w:color="auto"/>
        <w:right w:val="none" w:sz="0" w:space="0" w:color="auto"/>
      </w:divBdr>
    </w:div>
    <w:div w:id="1453937415">
      <w:bodyDiv w:val="1"/>
      <w:marLeft w:val="0"/>
      <w:marRight w:val="0"/>
      <w:marTop w:val="0"/>
      <w:marBottom w:val="0"/>
      <w:divBdr>
        <w:top w:val="none" w:sz="0" w:space="0" w:color="auto"/>
        <w:left w:val="none" w:sz="0" w:space="0" w:color="auto"/>
        <w:bottom w:val="none" w:sz="0" w:space="0" w:color="auto"/>
        <w:right w:val="none" w:sz="0" w:space="0" w:color="auto"/>
      </w:divBdr>
    </w:div>
    <w:div w:id="1455515419">
      <w:bodyDiv w:val="1"/>
      <w:marLeft w:val="0"/>
      <w:marRight w:val="0"/>
      <w:marTop w:val="0"/>
      <w:marBottom w:val="0"/>
      <w:divBdr>
        <w:top w:val="none" w:sz="0" w:space="0" w:color="auto"/>
        <w:left w:val="none" w:sz="0" w:space="0" w:color="auto"/>
        <w:bottom w:val="none" w:sz="0" w:space="0" w:color="auto"/>
        <w:right w:val="none" w:sz="0" w:space="0" w:color="auto"/>
      </w:divBdr>
    </w:div>
    <w:div w:id="1474449372">
      <w:bodyDiv w:val="1"/>
      <w:marLeft w:val="0"/>
      <w:marRight w:val="0"/>
      <w:marTop w:val="0"/>
      <w:marBottom w:val="0"/>
      <w:divBdr>
        <w:top w:val="none" w:sz="0" w:space="0" w:color="auto"/>
        <w:left w:val="none" w:sz="0" w:space="0" w:color="auto"/>
        <w:bottom w:val="none" w:sz="0" w:space="0" w:color="auto"/>
        <w:right w:val="none" w:sz="0" w:space="0" w:color="auto"/>
      </w:divBdr>
    </w:div>
    <w:div w:id="1482118971">
      <w:bodyDiv w:val="1"/>
      <w:marLeft w:val="0"/>
      <w:marRight w:val="0"/>
      <w:marTop w:val="0"/>
      <w:marBottom w:val="0"/>
      <w:divBdr>
        <w:top w:val="none" w:sz="0" w:space="0" w:color="auto"/>
        <w:left w:val="none" w:sz="0" w:space="0" w:color="auto"/>
        <w:bottom w:val="none" w:sz="0" w:space="0" w:color="auto"/>
        <w:right w:val="none" w:sz="0" w:space="0" w:color="auto"/>
      </w:divBdr>
    </w:div>
    <w:div w:id="1495296187">
      <w:bodyDiv w:val="1"/>
      <w:marLeft w:val="0"/>
      <w:marRight w:val="0"/>
      <w:marTop w:val="0"/>
      <w:marBottom w:val="0"/>
      <w:divBdr>
        <w:top w:val="none" w:sz="0" w:space="0" w:color="auto"/>
        <w:left w:val="none" w:sz="0" w:space="0" w:color="auto"/>
        <w:bottom w:val="none" w:sz="0" w:space="0" w:color="auto"/>
        <w:right w:val="none" w:sz="0" w:space="0" w:color="auto"/>
      </w:divBdr>
    </w:div>
    <w:div w:id="1555699415">
      <w:bodyDiv w:val="1"/>
      <w:marLeft w:val="0"/>
      <w:marRight w:val="0"/>
      <w:marTop w:val="0"/>
      <w:marBottom w:val="0"/>
      <w:divBdr>
        <w:top w:val="none" w:sz="0" w:space="0" w:color="auto"/>
        <w:left w:val="none" w:sz="0" w:space="0" w:color="auto"/>
        <w:bottom w:val="none" w:sz="0" w:space="0" w:color="auto"/>
        <w:right w:val="none" w:sz="0" w:space="0" w:color="auto"/>
      </w:divBdr>
    </w:div>
    <w:div w:id="1625504614">
      <w:bodyDiv w:val="1"/>
      <w:marLeft w:val="0"/>
      <w:marRight w:val="0"/>
      <w:marTop w:val="0"/>
      <w:marBottom w:val="0"/>
      <w:divBdr>
        <w:top w:val="none" w:sz="0" w:space="0" w:color="auto"/>
        <w:left w:val="none" w:sz="0" w:space="0" w:color="auto"/>
        <w:bottom w:val="none" w:sz="0" w:space="0" w:color="auto"/>
        <w:right w:val="none" w:sz="0" w:space="0" w:color="auto"/>
      </w:divBdr>
    </w:div>
    <w:div w:id="1630626548">
      <w:bodyDiv w:val="1"/>
      <w:marLeft w:val="0"/>
      <w:marRight w:val="0"/>
      <w:marTop w:val="0"/>
      <w:marBottom w:val="0"/>
      <w:divBdr>
        <w:top w:val="none" w:sz="0" w:space="0" w:color="auto"/>
        <w:left w:val="none" w:sz="0" w:space="0" w:color="auto"/>
        <w:bottom w:val="none" w:sz="0" w:space="0" w:color="auto"/>
        <w:right w:val="none" w:sz="0" w:space="0" w:color="auto"/>
      </w:divBdr>
    </w:div>
    <w:div w:id="1634484029">
      <w:bodyDiv w:val="1"/>
      <w:marLeft w:val="0"/>
      <w:marRight w:val="0"/>
      <w:marTop w:val="0"/>
      <w:marBottom w:val="0"/>
      <w:divBdr>
        <w:top w:val="none" w:sz="0" w:space="0" w:color="auto"/>
        <w:left w:val="none" w:sz="0" w:space="0" w:color="auto"/>
        <w:bottom w:val="none" w:sz="0" w:space="0" w:color="auto"/>
        <w:right w:val="none" w:sz="0" w:space="0" w:color="auto"/>
      </w:divBdr>
    </w:div>
    <w:div w:id="1641690253">
      <w:bodyDiv w:val="1"/>
      <w:marLeft w:val="0"/>
      <w:marRight w:val="0"/>
      <w:marTop w:val="0"/>
      <w:marBottom w:val="0"/>
      <w:divBdr>
        <w:top w:val="none" w:sz="0" w:space="0" w:color="auto"/>
        <w:left w:val="none" w:sz="0" w:space="0" w:color="auto"/>
        <w:bottom w:val="none" w:sz="0" w:space="0" w:color="auto"/>
        <w:right w:val="none" w:sz="0" w:space="0" w:color="auto"/>
      </w:divBdr>
    </w:div>
    <w:div w:id="1647003258">
      <w:bodyDiv w:val="1"/>
      <w:marLeft w:val="0"/>
      <w:marRight w:val="0"/>
      <w:marTop w:val="0"/>
      <w:marBottom w:val="0"/>
      <w:divBdr>
        <w:top w:val="none" w:sz="0" w:space="0" w:color="auto"/>
        <w:left w:val="none" w:sz="0" w:space="0" w:color="auto"/>
        <w:bottom w:val="none" w:sz="0" w:space="0" w:color="auto"/>
        <w:right w:val="none" w:sz="0" w:space="0" w:color="auto"/>
      </w:divBdr>
    </w:div>
    <w:div w:id="1670252393">
      <w:bodyDiv w:val="1"/>
      <w:marLeft w:val="0"/>
      <w:marRight w:val="0"/>
      <w:marTop w:val="0"/>
      <w:marBottom w:val="0"/>
      <w:divBdr>
        <w:top w:val="none" w:sz="0" w:space="0" w:color="auto"/>
        <w:left w:val="none" w:sz="0" w:space="0" w:color="auto"/>
        <w:bottom w:val="none" w:sz="0" w:space="0" w:color="auto"/>
        <w:right w:val="none" w:sz="0" w:space="0" w:color="auto"/>
      </w:divBdr>
    </w:div>
    <w:div w:id="1691568882">
      <w:bodyDiv w:val="1"/>
      <w:marLeft w:val="0"/>
      <w:marRight w:val="0"/>
      <w:marTop w:val="0"/>
      <w:marBottom w:val="0"/>
      <w:divBdr>
        <w:top w:val="none" w:sz="0" w:space="0" w:color="auto"/>
        <w:left w:val="none" w:sz="0" w:space="0" w:color="auto"/>
        <w:bottom w:val="none" w:sz="0" w:space="0" w:color="auto"/>
        <w:right w:val="none" w:sz="0" w:space="0" w:color="auto"/>
      </w:divBdr>
    </w:div>
    <w:div w:id="1704096184">
      <w:bodyDiv w:val="1"/>
      <w:marLeft w:val="0"/>
      <w:marRight w:val="0"/>
      <w:marTop w:val="0"/>
      <w:marBottom w:val="0"/>
      <w:divBdr>
        <w:top w:val="none" w:sz="0" w:space="0" w:color="auto"/>
        <w:left w:val="none" w:sz="0" w:space="0" w:color="auto"/>
        <w:bottom w:val="none" w:sz="0" w:space="0" w:color="auto"/>
        <w:right w:val="none" w:sz="0" w:space="0" w:color="auto"/>
      </w:divBdr>
    </w:div>
    <w:div w:id="1704939564">
      <w:bodyDiv w:val="1"/>
      <w:marLeft w:val="0"/>
      <w:marRight w:val="0"/>
      <w:marTop w:val="0"/>
      <w:marBottom w:val="0"/>
      <w:divBdr>
        <w:top w:val="none" w:sz="0" w:space="0" w:color="auto"/>
        <w:left w:val="none" w:sz="0" w:space="0" w:color="auto"/>
        <w:bottom w:val="none" w:sz="0" w:space="0" w:color="auto"/>
        <w:right w:val="none" w:sz="0" w:space="0" w:color="auto"/>
      </w:divBdr>
    </w:div>
    <w:div w:id="1710647330">
      <w:bodyDiv w:val="1"/>
      <w:marLeft w:val="0"/>
      <w:marRight w:val="0"/>
      <w:marTop w:val="0"/>
      <w:marBottom w:val="0"/>
      <w:divBdr>
        <w:top w:val="none" w:sz="0" w:space="0" w:color="auto"/>
        <w:left w:val="none" w:sz="0" w:space="0" w:color="auto"/>
        <w:bottom w:val="none" w:sz="0" w:space="0" w:color="auto"/>
        <w:right w:val="none" w:sz="0" w:space="0" w:color="auto"/>
      </w:divBdr>
    </w:div>
    <w:div w:id="1734233910">
      <w:bodyDiv w:val="1"/>
      <w:marLeft w:val="0"/>
      <w:marRight w:val="0"/>
      <w:marTop w:val="0"/>
      <w:marBottom w:val="0"/>
      <w:divBdr>
        <w:top w:val="none" w:sz="0" w:space="0" w:color="auto"/>
        <w:left w:val="none" w:sz="0" w:space="0" w:color="auto"/>
        <w:bottom w:val="none" w:sz="0" w:space="0" w:color="auto"/>
        <w:right w:val="none" w:sz="0" w:space="0" w:color="auto"/>
      </w:divBdr>
    </w:div>
    <w:div w:id="1738551497">
      <w:bodyDiv w:val="1"/>
      <w:marLeft w:val="0"/>
      <w:marRight w:val="0"/>
      <w:marTop w:val="0"/>
      <w:marBottom w:val="0"/>
      <w:divBdr>
        <w:top w:val="none" w:sz="0" w:space="0" w:color="auto"/>
        <w:left w:val="none" w:sz="0" w:space="0" w:color="auto"/>
        <w:bottom w:val="none" w:sz="0" w:space="0" w:color="auto"/>
        <w:right w:val="none" w:sz="0" w:space="0" w:color="auto"/>
      </w:divBdr>
    </w:div>
    <w:div w:id="1749840122">
      <w:bodyDiv w:val="1"/>
      <w:marLeft w:val="0"/>
      <w:marRight w:val="0"/>
      <w:marTop w:val="0"/>
      <w:marBottom w:val="0"/>
      <w:divBdr>
        <w:top w:val="none" w:sz="0" w:space="0" w:color="auto"/>
        <w:left w:val="none" w:sz="0" w:space="0" w:color="auto"/>
        <w:bottom w:val="none" w:sz="0" w:space="0" w:color="auto"/>
        <w:right w:val="none" w:sz="0" w:space="0" w:color="auto"/>
      </w:divBdr>
    </w:div>
    <w:div w:id="1758667817">
      <w:bodyDiv w:val="1"/>
      <w:marLeft w:val="0"/>
      <w:marRight w:val="0"/>
      <w:marTop w:val="0"/>
      <w:marBottom w:val="0"/>
      <w:divBdr>
        <w:top w:val="none" w:sz="0" w:space="0" w:color="auto"/>
        <w:left w:val="none" w:sz="0" w:space="0" w:color="auto"/>
        <w:bottom w:val="none" w:sz="0" w:space="0" w:color="auto"/>
        <w:right w:val="none" w:sz="0" w:space="0" w:color="auto"/>
      </w:divBdr>
    </w:div>
    <w:div w:id="1805611662">
      <w:bodyDiv w:val="1"/>
      <w:marLeft w:val="0"/>
      <w:marRight w:val="0"/>
      <w:marTop w:val="0"/>
      <w:marBottom w:val="0"/>
      <w:divBdr>
        <w:top w:val="none" w:sz="0" w:space="0" w:color="auto"/>
        <w:left w:val="none" w:sz="0" w:space="0" w:color="auto"/>
        <w:bottom w:val="none" w:sz="0" w:space="0" w:color="auto"/>
        <w:right w:val="none" w:sz="0" w:space="0" w:color="auto"/>
      </w:divBdr>
    </w:div>
    <w:div w:id="1846284636">
      <w:bodyDiv w:val="1"/>
      <w:marLeft w:val="0"/>
      <w:marRight w:val="0"/>
      <w:marTop w:val="0"/>
      <w:marBottom w:val="0"/>
      <w:divBdr>
        <w:top w:val="none" w:sz="0" w:space="0" w:color="auto"/>
        <w:left w:val="none" w:sz="0" w:space="0" w:color="auto"/>
        <w:bottom w:val="none" w:sz="0" w:space="0" w:color="auto"/>
        <w:right w:val="none" w:sz="0" w:space="0" w:color="auto"/>
      </w:divBdr>
    </w:div>
    <w:div w:id="1858424095">
      <w:bodyDiv w:val="1"/>
      <w:marLeft w:val="0"/>
      <w:marRight w:val="0"/>
      <w:marTop w:val="0"/>
      <w:marBottom w:val="0"/>
      <w:divBdr>
        <w:top w:val="none" w:sz="0" w:space="0" w:color="auto"/>
        <w:left w:val="none" w:sz="0" w:space="0" w:color="auto"/>
        <w:bottom w:val="none" w:sz="0" w:space="0" w:color="auto"/>
        <w:right w:val="none" w:sz="0" w:space="0" w:color="auto"/>
      </w:divBdr>
    </w:div>
    <w:div w:id="1889491698">
      <w:bodyDiv w:val="1"/>
      <w:marLeft w:val="0"/>
      <w:marRight w:val="0"/>
      <w:marTop w:val="0"/>
      <w:marBottom w:val="0"/>
      <w:divBdr>
        <w:top w:val="none" w:sz="0" w:space="0" w:color="auto"/>
        <w:left w:val="none" w:sz="0" w:space="0" w:color="auto"/>
        <w:bottom w:val="none" w:sz="0" w:space="0" w:color="auto"/>
        <w:right w:val="none" w:sz="0" w:space="0" w:color="auto"/>
      </w:divBdr>
    </w:div>
    <w:div w:id="1939868417">
      <w:bodyDiv w:val="1"/>
      <w:marLeft w:val="0"/>
      <w:marRight w:val="0"/>
      <w:marTop w:val="0"/>
      <w:marBottom w:val="0"/>
      <w:divBdr>
        <w:top w:val="none" w:sz="0" w:space="0" w:color="auto"/>
        <w:left w:val="none" w:sz="0" w:space="0" w:color="auto"/>
        <w:bottom w:val="none" w:sz="0" w:space="0" w:color="auto"/>
        <w:right w:val="none" w:sz="0" w:space="0" w:color="auto"/>
      </w:divBdr>
    </w:div>
    <w:div w:id="1940916444">
      <w:bodyDiv w:val="1"/>
      <w:marLeft w:val="0"/>
      <w:marRight w:val="0"/>
      <w:marTop w:val="0"/>
      <w:marBottom w:val="0"/>
      <w:divBdr>
        <w:top w:val="none" w:sz="0" w:space="0" w:color="auto"/>
        <w:left w:val="none" w:sz="0" w:space="0" w:color="auto"/>
        <w:bottom w:val="none" w:sz="0" w:space="0" w:color="auto"/>
        <w:right w:val="none" w:sz="0" w:space="0" w:color="auto"/>
      </w:divBdr>
    </w:div>
    <w:div w:id="1941335019">
      <w:bodyDiv w:val="1"/>
      <w:marLeft w:val="0"/>
      <w:marRight w:val="0"/>
      <w:marTop w:val="0"/>
      <w:marBottom w:val="0"/>
      <w:divBdr>
        <w:top w:val="none" w:sz="0" w:space="0" w:color="auto"/>
        <w:left w:val="none" w:sz="0" w:space="0" w:color="auto"/>
        <w:bottom w:val="none" w:sz="0" w:space="0" w:color="auto"/>
        <w:right w:val="none" w:sz="0" w:space="0" w:color="auto"/>
      </w:divBdr>
    </w:div>
    <w:div w:id="1948002653">
      <w:bodyDiv w:val="1"/>
      <w:marLeft w:val="0"/>
      <w:marRight w:val="0"/>
      <w:marTop w:val="0"/>
      <w:marBottom w:val="0"/>
      <w:divBdr>
        <w:top w:val="none" w:sz="0" w:space="0" w:color="auto"/>
        <w:left w:val="none" w:sz="0" w:space="0" w:color="auto"/>
        <w:bottom w:val="none" w:sz="0" w:space="0" w:color="auto"/>
        <w:right w:val="none" w:sz="0" w:space="0" w:color="auto"/>
      </w:divBdr>
    </w:div>
    <w:div w:id="1966230155">
      <w:bodyDiv w:val="1"/>
      <w:marLeft w:val="0"/>
      <w:marRight w:val="0"/>
      <w:marTop w:val="0"/>
      <w:marBottom w:val="0"/>
      <w:divBdr>
        <w:top w:val="none" w:sz="0" w:space="0" w:color="auto"/>
        <w:left w:val="none" w:sz="0" w:space="0" w:color="auto"/>
        <w:bottom w:val="none" w:sz="0" w:space="0" w:color="auto"/>
        <w:right w:val="none" w:sz="0" w:space="0" w:color="auto"/>
      </w:divBdr>
    </w:div>
    <w:div w:id="2011641600">
      <w:bodyDiv w:val="1"/>
      <w:marLeft w:val="0"/>
      <w:marRight w:val="0"/>
      <w:marTop w:val="0"/>
      <w:marBottom w:val="0"/>
      <w:divBdr>
        <w:top w:val="none" w:sz="0" w:space="0" w:color="auto"/>
        <w:left w:val="none" w:sz="0" w:space="0" w:color="auto"/>
        <w:bottom w:val="none" w:sz="0" w:space="0" w:color="auto"/>
        <w:right w:val="none" w:sz="0" w:space="0" w:color="auto"/>
      </w:divBdr>
    </w:div>
    <w:div w:id="2037849596">
      <w:bodyDiv w:val="1"/>
      <w:marLeft w:val="0"/>
      <w:marRight w:val="0"/>
      <w:marTop w:val="0"/>
      <w:marBottom w:val="0"/>
      <w:divBdr>
        <w:top w:val="none" w:sz="0" w:space="0" w:color="auto"/>
        <w:left w:val="none" w:sz="0" w:space="0" w:color="auto"/>
        <w:bottom w:val="none" w:sz="0" w:space="0" w:color="auto"/>
        <w:right w:val="none" w:sz="0" w:space="0" w:color="auto"/>
      </w:divBdr>
    </w:div>
    <w:div w:id="2076737221">
      <w:bodyDiv w:val="1"/>
      <w:marLeft w:val="0"/>
      <w:marRight w:val="0"/>
      <w:marTop w:val="0"/>
      <w:marBottom w:val="0"/>
      <w:divBdr>
        <w:top w:val="none" w:sz="0" w:space="0" w:color="auto"/>
        <w:left w:val="none" w:sz="0" w:space="0" w:color="auto"/>
        <w:bottom w:val="none" w:sz="0" w:space="0" w:color="auto"/>
        <w:right w:val="none" w:sz="0" w:space="0" w:color="auto"/>
      </w:divBdr>
    </w:div>
    <w:div w:id="2077974639">
      <w:bodyDiv w:val="1"/>
      <w:marLeft w:val="0"/>
      <w:marRight w:val="0"/>
      <w:marTop w:val="0"/>
      <w:marBottom w:val="0"/>
      <w:divBdr>
        <w:top w:val="none" w:sz="0" w:space="0" w:color="auto"/>
        <w:left w:val="none" w:sz="0" w:space="0" w:color="auto"/>
        <w:bottom w:val="none" w:sz="0" w:space="0" w:color="auto"/>
        <w:right w:val="none" w:sz="0" w:space="0" w:color="auto"/>
      </w:divBdr>
    </w:div>
    <w:div w:id="2080402979">
      <w:bodyDiv w:val="1"/>
      <w:marLeft w:val="0"/>
      <w:marRight w:val="0"/>
      <w:marTop w:val="0"/>
      <w:marBottom w:val="0"/>
      <w:divBdr>
        <w:top w:val="none" w:sz="0" w:space="0" w:color="auto"/>
        <w:left w:val="none" w:sz="0" w:space="0" w:color="auto"/>
        <w:bottom w:val="none" w:sz="0" w:space="0" w:color="auto"/>
        <w:right w:val="none" w:sz="0" w:space="0" w:color="auto"/>
      </w:divBdr>
    </w:div>
    <w:div w:id="2086761588">
      <w:bodyDiv w:val="1"/>
      <w:marLeft w:val="0"/>
      <w:marRight w:val="0"/>
      <w:marTop w:val="0"/>
      <w:marBottom w:val="0"/>
      <w:divBdr>
        <w:top w:val="none" w:sz="0" w:space="0" w:color="auto"/>
        <w:left w:val="none" w:sz="0" w:space="0" w:color="auto"/>
        <w:bottom w:val="none" w:sz="0" w:space="0" w:color="auto"/>
        <w:right w:val="none" w:sz="0" w:space="0" w:color="auto"/>
      </w:divBdr>
    </w:div>
    <w:div w:id="2112507795">
      <w:bodyDiv w:val="1"/>
      <w:marLeft w:val="0"/>
      <w:marRight w:val="0"/>
      <w:marTop w:val="0"/>
      <w:marBottom w:val="0"/>
      <w:divBdr>
        <w:top w:val="none" w:sz="0" w:space="0" w:color="auto"/>
        <w:left w:val="none" w:sz="0" w:space="0" w:color="auto"/>
        <w:bottom w:val="none" w:sz="0" w:space="0" w:color="auto"/>
        <w:right w:val="none" w:sz="0" w:space="0" w:color="auto"/>
      </w:divBdr>
    </w:div>
    <w:div w:id="2142071414">
      <w:bodyDiv w:val="1"/>
      <w:marLeft w:val="0"/>
      <w:marRight w:val="0"/>
      <w:marTop w:val="0"/>
      <w:marBottom w:val="0"/>
      <w:divBdr>
        <w:top w:val="none" w:sz="0" w:space="0" w:color="auto"/>
        <w:left w:val="none" w:sz="0" w:space="0" w:color="auto"/>
        <w:bottom w:val="none" w:sz="0" w:space="0" w:color="auto"/>
        <w:right w:val="none" w:sz="0" w:space="0" w:color="auto"/>
      </w:divBdr>
      <w:divsChild>
        <w:div w:id="1747268427">
          <w:marLeft w:val="0"/>
          <w:marRight w:val="0"/>
          <w:marTop w:val="0"/>
          <w:marBottom w:val="0"/>
          <w:divBdr>
            <w:top w:val="none" w:sz="0" w:space="0" w:color="auto"/>
            <w:left w:val="none" w:sz="0" w:space="0" w:color="auto"/>
            <w:bottom w:val="none" w:sz="0" w:space="0" w:color="auto"/>
            <w:right w:val="none" w:sz="0" w:space="0" w:color="auto"/>
          </w:divBdr>
        </w:div>
        <w:div w:id="1341932861">
          <w:marLeft w:val="0"/>
          <w:marRight w:val="0"/>
          <w:marTop w:val="0"/>
          <w:marBottom w:val="0"/>
          <w:divBdr>
            <w:top w:val="none" w:sz="0" w:space="0" w:color="auto"/>
            <w:left w:val="none" w:sz="0" w:space="0" w:color="auto"/>
            <w:bottom w:val="none" w:sz="0" w:space="0" w:color="auto"/>
            <w:right w:val="none" w:sz="0" w:space="0" w:color="auto"/>
          </w:divBdr>
        </w:div>
        <w:div w:id="1227376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about:blank" TargetMode="External"/><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about:blank" TargetMode="External"/><Relationship Id="rId37" Type="http://schemas.openxmlformats.org/officeDocument/2006/relationships/image" Target="media/image16.jpeg"/><Relationship Id="rId40" Type="http://schemas.openxmlformats.org/officeDocument/2006/relationships/hyperlink" Target="about:blank"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10.jpg"/><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96020-CE0F-41EF-A70F-0C1DE684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42</Pages>
  <Words>5778</Words>
  <Characters>32941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Sinohui</dc:creator>
  <cp:keywords/>
  <dc:description/>
  <cp:lastModifiedBy>Melanie Sinohui</cp:lastModifiedBy>
  <cp:revision>53</cp:revision>
  <cp:lastPrinted>2023-05-09T13:06:00Z</cp:lastPrinted>
  <dcterms:created xsi:type="dcterms:W3CDTF">2023-06-09T01:18:00Z</dcterms:created>
  <dcterms:modified xsi:type="dcterms:W3CDTF">2023-07-15T20:59:00Z</dcterms:modified>
</cp:coreProperties>
</file>