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128D0" w14:textId="03719B12" w:rsidR="00DC1B4C" w:rsidRPr="00074E2C" w:rsidRDefault="00DC1B4C" w:rsidP="00287C70">
      <w:pPr>
        <w:spacing w:after="0" w:line="276" w:lineRule="auto"/>
        <w:jc w:val="center"/>
        <w:rPr>
          <w:rFonts w:ascii="Arial" w:hAnsi="Arial" w:cs="Arial"/>
          <w:sz w:val="48"/>
          <w:szCs w:val="48"/>
        </w:rPr>
      </w:pPr>
      <w:r w:rsidRPr="00074E2C">
        <w:rPr>
          <w:rFonts w:ascii="Arial" w:hAnsi="Arial" w:cs="Arial"/>
          <w:sz w:val="48"/>
          <w:szCs w:val="48"/>
        </w:rPr>
        <w:br/>
      </w:r>
      <w:r w:rsidRPr="00074E2C">
        <w:rPr>
          <w:rFonts w:ascii="Arial" w:hAnsi="Arial" w:cs="Arial"/>
          <w:noProof/>
          <w:sz w:val="48"/>
          <w:szCs w:val="48"/>
        </w:rPr>
        <w:drawing>
          <wp:inline distT="0" distB="0" distL="0" distR="0" wp14:anchorId="698E45BE" wp14:editId="18A7FE39">
            <wp:extent cx="5486400" cy="3657600"/>
            <wp:effectExtent l="0" t="0" r="0" b="0"/>
            <wp:docPr id="1" name="Picture 1" descr="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657600"/>
                    </a:xfrm>
                    <a:prstGeom prst="rect">
                      <a:avLst/>
                    </a:prstGeom>
                  </pic:spPr>
                </pic:pic>
              </a:graphicData>
            </a:graphic>
          </wp:inline>
        </w:drawing>
      </w:r>
    </w:p>
    <w:p w14:paraId="7D26585F" w14:textId="43193C0F" w:rsidR="00E014B7" w:rsidRPr="00074E2C" w:rsidRDefault="00E014B7" w:rsidP="00287C70">
      <w:pPr>
        <w:spacing w:after="0" w:line="276" w:lineRule="auto"/>
        <w:jc w:val="center"/>
        <w:rPr>
          <w:rFonts w:ascii="Arial" w:hAnsi="Arial" w:cs="Arial"/>
          <w:sz w:val="48"/>
          <w:szCs w:val="48"/>
        </w:rPr>
      </w:pPr>
    </w:p>
    <w:p w14:paraId="3A21D58E" w14:textId="77777777" w:rsidR="00E014B7" w:rsidRPr="00074E2C" w:rsidRDefault="00E014B7" w:rsidP="00287C70">
      <w:pPr>
        <w:spacing w:after="0" w:line="276" w:lineRule="auto"/>
        <w:jc w:val="center"/>
        <w:rPr>
          <w:rFonts w:ascii="Arial" w:hAnsi="Arial" w:cs="Arial"/>
          <w:sz w:val="48"/>
          <w:szCs w:val="48"/>
        </w:rPr>
      </w:pPr>
    </w:p>
    <w:p w14:paraId="3B0A5652" w14:textId="62E98C8E" w:rsidR="00DC1B4C" w:rsidRPr="00074E2C" w:rsidRDefault="00DC1B4C" w:rsidP="00287C70">
      <w:pPr>
        <w:spacing w:after="0" w:line="276" w:lineRule="auto"/>
        <w:jc w:val="center"/>
        <w:rPr>
          <w:rFonts w:ascii="Arial" w:hAnsi="Arial" w:cs="Arial"/>
          <w:b/>
          <w:bCs/>
          <w:sz w:val="64"/>
          <w:szCs w:val="64"/>
          <w:u w:val="single"/>
        </w:rPr>
      </w:pPr>
      <w:r w:rsidRPr="00074E2C">
        <w:rPr>
          <w:rFonts w:ascii="Arial" w:hAnsi="Arial" w:cs="Arial"/>
          <w:b/>
          <w:bCs/>
          <w:sz w:val="64"/>
          <w:szCs w:val="64"/>
          <w:u w:val="single"/>
        </w:rPr>
        <w:t>NextGen Insight</w:t>
      </w:r>
    </w:p>
    <w:p w14:paraId="7D3BE629" w14:textId="77777777" w:rsidR="00FB350D" w:rsidRPr="00074E2C" w:rsidRDefault="00FB350D" w:rsidP="00287C70">
      <w:pPr>
        <w:spacing w:after="0" w:line="276" w:lineRule="auto"/>
        <w:rPr>
          <w:rFonts w:ascii="Arial" w:hAnsi="Arial" w:cs="Arial"/>
          <w:b/>
          <w:bCs/>
          <w:sz w:val="44"/>
          <w:szCs w:val="44"/>
        </w:rPr>
      </w:pPr>
    </w:p>
    <w:p w14:paraId="34B7F784" w14:textId="2F3CBC94" w:rsidR="00ED7C6B" w:rsidRPr="00074E2C" w:rsidRDefault="00ED7C6B" w:rsidP="00287C70">
      <w:pPr>
        <w:spacing w:after="0" w:line="276" w:lineRule="auto"/>
        <w:jc w:val="center"/>
        <w:rPr>
          <w:rFonts w:ascii="Arial" w:hAnsi="Arial" w:cs="Arial"/>
          <w:b/>
          <w:bCs/>
          <w:sz w:val="44"/>
          <w:szCs w:val="44"/>
        </w:rPr>
      </w:pPr>
      <w:r w:rsidRPr="00074E2C">
        <w:rPr>
          <w:rFonts w:ascii="Arial" w:hAnsi="Arial" w:cs="Arial"/>
          <w:b/>
          <w:bCs/>
          <w:sz w:val="44"/>
          <w:szCs w:val="44"/>
        </w:rPr>
        <w:t xml:space="preserve">Volume </w:t>
      </w:r>
      <w:r w:rsidR="003A084E" w:rsidRPr="00074E2C">
        <w:rPr>
          <w:rFonts w:ascii="Arial" w:hAnsi="Arial" w:cs="Arial"/>
          <w:b/>
          <w:bCs/>
          <w:sz w:val="44"/>
          <w:szCs w:val="44"/>
        </w:rPr>
        <w:t>4</w:t>
      </w:r>
      <w:r w:rsidR="001B5C4A" w:rsidRPr="00074E2C">
        <w:rPr>
          <w:rFonts w:ascii="Arial" w:hAnsi="Arial" w:cs="Arial"/>
          <w:b/>
          <w:bCs/>
          <w:sz w:val="44"/>
          <w:szCs w:val="44"/>
        </w:rPr>
        <w:t>,</w:t>
      </w:r>
      <w:r w:rsidR="00CD5CD7" w:rsidRPr="00074E2C">
        <w:rPr>
          <w:rFonts w:ascii="Arial" w:hAnsi="Arial" w:cs="Arial"/>
          <w:b/>
          <w:bCs/>
          <w:sz w:val="44"/>
          <w:szCs w:val="44"/>
        </w:rPr>
        <w:t xml:space="preserve"> </w:t>
      </w:r>
      <w:r w:rsidRPr="00074E2C">
        <w:rPr>
          <w:rFonts w:ascii="Arial" w:hAnsi="Arial" w:cs="Arial"/>
          <w:b/>
          <w:bCs/>
          <w:sz w:val="44"/>
          <w:szCs w:val="44"/>
        </w:rPr>
        <w:t xml:space="preserve">Issue </w:t>
      </w:r>
      <w:r w:rsidR="001D4E84" w:rsidRPr="00074E2C">
        <w:rPr>
          <w:rFonts w:ascii="Arial" w:hAnsi="Arial" w:cs="Arial"/>
          <w:b/>
          <w:bCs/>
          <w:sz w:val="44"/>
          <w:szCs w:val="44"/>
        </w:rPr>
        <w:t>2</w:t>
      </w:r>
    </w:p>
    <w:p w14:paraId="05634CE8" w14:textId="683DD241" w:rsidR="00FB350D" w:rsidRPr="00074E2C" w:rsidRDefault="001D4E84" w:rsidP="00287C70">
      <w:pPr>
        <w:spacing w:after="0" w:line="276" w:lineRule="auto"/>
        <w:jc w:val="center"/>
        <w:rPr>
          <w:rFonts w:ascii="Arial" w:hAnsi="Arial" w:cs="Arial"/>
          <w:b/>
          <w:bCs/>
          <w:sz w:val="44"/>
          <w:szCs w:val="44"/>
        </w:rPr>
      </w:pPr>
      <w:r w:rsidRPr="00074E2C">
        <w:rPr>
          <w:rFonts w:ascii="Arial" w:hAnsi="Arial" w:cs="Arial"/>
          <w:b/>
          <w:bCs/>
          <w:sz w:val="44"/>
          <w:szCs w:val="44"/>
        </w:rPr>
        <w:t>May</w:t>
      </w:r>
      <w:r w:rsidR="003A084E" w:rsidRPr="00074E2C">
        <w:rPr>
          <w:rFonts w:ascii="Arial" w:hAnsi="Arial" w:cs="Arial"/>
          <w:b/>
          <w:bCs/>
          <w:sz w:val="44"/>
          <w:szCs w:val="44"/>
        </w:rPr>
        <w:t xml:space="preserve"> 2024</w:t>
      </w:r>
    </w:p>
    <w:p w14:paraId="2B99137A" w14:textId="2A8CEC77" w:rsidR="00DC1B4C" w:rsidRPr="00074E2C" w:rsidRDefault="00DC1B4C" w:rsidP="00287C70">
      <w:pPr>
        <w:spacing w:after="0" w:line="276" w:lineRule="auto"/>
        <w:jc w:val="center"/>
        <w:rPr>
          <w:rFonts w:ascii="Arial" w:hAnsi="Arial" w:cs="Arial"/>
          <w:b/>
          <w:bCs/>
          <w:sz w:val="44"/>
          <w:szCs w:val="44"/>
        </w:rPr>
      </w:pPr>
    </w:p>
    <w:p w14:paraId="67BFB592" w14:textId="77777777" w:rsidR="00DC1B4C" w:rsidRPr="00074E2C" w:rsidRDefault="00DC1B4C" w:rsidP="00287C70">
      <w:pPr>
        <w:spacing w:after="0" w:line="276" w:lineRule="auto"/>
        <w:jc w:val="center"/>
        <w:rPr>
          <w:rFonts w:ascii="Arial" w:hAnsi="Arial" w:cs="Arial"/>
          <w:b/>
          <w:bCs/>
          <w:sz w:val="44"/>
          <w:szCs w:val="44"/>
        </w:rPr>
      </w:pPr>
    </w:p>
    <w:p w14:paraId="3C3FFDA4" w14:textId="77777777" w:rsidR="00FB350D" w:rsidRPr="00074E2C" w:rsidRDefault="00FB350D" w:rsidP="00287C70">
      <w:pPr>
        <w:spacing w:after="0" w:line="276" w:lineRule="auto"/>
        <w:jc w:val="center"/>
        <w:rPr>
          <w:rFonts w:ascii="Arial" w:hAnsi="Arial" w:cs="Arial"/>
          <w:sz w:val="44"/>
          <w:szCs w:val="44"/>
        </w:rPr>
      </w:pPr>
      <w:r w:rsidRPr="00074E2C">
        <w:rPr>
          <w:rFonts w:ascii="Arial" w:hAnsi="Arial" w:cs="Arial"/>
          <w:sz w:val="44"/>
          <w:szCs w:val="44"/>
        </w:rPr>
        <w:t>Publications Committee Chair: Greg Lindberg</w:t>
      </w:r>
    </w:p>
    <w:sdt>
      <w:sdtPr>
        <w:rPr>
          <w:rFonts w:asciiTheme="minorHAnsi" w:eastAsiaTheme="minorHAnsi" w:hAnsiTheme="minorHAnsi" w:cstheme="minorBidi"/>
          <w:color w:val="auto"/>
          <w:sz w:val="22"/>
          <w:szCs w:val="22"/>
        </w:rPr>
        <w:id w:val="-585841640"/>
        <w:docPartObj>
          <w:docPartGallery w:val="Table of Contents"/>
          <w:docPartUnique/>
        </w:docPartObj>
      </w:sdtPr>
      <w:sdtEndPr>
        <w:rPr>
          <w:rFonts w:ascii="Arial" w:hAnsi="Arial" w:cs="Arial"/>
          <w:b/>
          <w:bCs/>
          <w:noProof/>
          <w:color w:val="FF0000"/>
        </w:rPr>
      </w:sdtEndPr>
      <w:sdtContent>
        <w:p w14:paraId="33F88D42" w14:textId="491895D2" w:rsidR="00074E2C" w:rsidRPr="00074E2C" w:rsidRDefault="00074E2C" w:rsidP="00287C70">
          <w:pPr>
            <w:pStyle w:val="TOCHeading"/>
            <w:spacing w:before="0" w:line="276" w:lineRule="auto"/>
            <w:rPr>
              <w:rFonts w:ascii="Arial" w:hAnsi="Arial" w:cs="Arial"/>
              <w:b/>
              <w:bCs/>
              <w:color w:val="FF0000"/>
              <w:sz w:val="44"/>
              <w:szCs w:val="44"/>
            </w:rPr>
          </w:pPr>
          <w:r w:rsidRPr="00074E2C">
            <w:rPr>
              <w:rFonts w:ascii="Arial" w:hAnsi="Arial" w:cs="Arial"/>
              <w:b/>
              <w:bCs/>
              <w:color w:val="FF0000"/>
              <w:sz w:val="44"/>
              <w:szCs w:val="44"/>
            </w:rPr>
            <w:t>Table of Contents</w:t>
          </w:r>
        </w:p>
        <w:p w14:paraId="42EAB311" w14:textId="77777777" w:rsidR="00074E2C" w:rsidRDefault="00074E2C" w:rsidP="00287C70">
          <w:pPr>
            <w:pStyle w:val="TOC1"/>
            <w:spacing w:after="0" w:line="276" w:lineRule="auto"/>
            <w:rPr>
              <w:color w:val="FF0000"/>
            </w:rPr>
          </w:pPr>
        </w:p>
        <w:p w14:paraId="5AE91859" w14:textId="760CA08B" w:rsidR="00760B48" w:rsidRDefault="00074E2C">
          <w:pPr>
            <w:pStyle w:val="TOC1"/>
            <w:rPr>
              <w:rFonts w:asciiTheme="minorHAnsi" w:eastAsiaTheme="minorEastAsia" w:hAnsiTheme="minorHAnsi" w:cstheme="minorBidi"/>
              <w:b w:val="0"/>
              <w:bCs w:val="0"/>
              <w:kern w:val="2"/>
              <w:sz w:val="22"/>
              <w:szCs w:val="22"/>
              <w14:ligatures w14:val="standardContextual"/>
            </w:rPr>
          </w:pPr>
          <w:r w:rsidRPr="00074E2C">
            <w:rPr>
              <w:color w:val="FF0000"/>
            </w:rPr>
          </w:r>
          <w:r w:rsidRPr="00074E2C">
            <w:rPr>
              <w:color w:val="FF0000"/>
            </w:rPr>
            <w:instrText xml:space="preserve"/>
          </w:r>
          <w:r w:rsidRPr="00074E2C">
            <w:rPr>
              <w:color w:val="FF0000"/>
            </w:rPr>
          </w:r>
          <w:hyperlink w:anchor="_Toc166393055" w:history="1">
            <w:r w:rsidR="00760B48" w:rsidRPr="00593719">
              <w:rPr>
                <w:rStyle w:val="Hyperlink"/>
              </w:rPr>
              <w:t>President’s Message</w:t>
            </w:r>
            <w:r w:rsidR="00760B48">
              <w:rPr>
                <w:webHidden/>
              </w:rPr>
              <w:tab/>
            </w:r>
            <w:r w:rsidR="00760B48">
              <w:rPr>
                <w:webHidden/>
              </w:rPr>
              <w:fldChar w:fldCharType="begin"/>
            </w:r>
            <w:r w:rsidR="00760B48">
              <w:rPr>
                <w:webHidden/>
              </w:rPr>
              <w:instrText xml:space="preserve"> PAGEREF _Toc166393055 \h </w:instrText>
            </w:r>
            <w:r w:rsidR="00760B48">
              <w:rPr>
                <w:webHidden/>
              </w:rPr>
            </w:r>
            <w:r w:rsidR="00760B48">
              <w:rPr>
                <w:webHidden/>
              </w:rPr>
              <w:fldChar w:fldCharType="separate"/>
            </w:r>
            <w:r w:rsidR="00760B48">
              <w:rPr>
                <w:webHidden/>
              </w:rPr>
              <w:t>1</w:t>
            </w:r>
            <w:r w:rsidR="00760B48">
              <w:rPr>
                <w:webHidden/>
              </w:rPr>
              <w:fldChar w:fldCharType="end"/>
            </w:r>
          </w:hyperlink>
        </w:p>
        <w:p w14:paraId="3B57F37C" w14:textId="18867C79"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56" w:history="1">
            <w:r w:rsidR="00760B48" w:rsidRPr="00593719">
              <w:rPr>
                <w:rStyle w:val="Hyperlink"/>
              </w:rPr>
              <w:t>Auction Recap</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3</w:t>
            </w:r>
            <w:r w:rsidR="00760B48">
              <w:rPr>
                <w:webHidden/>
              </w:rPr>
            </w:r>
          </w:hyperlink>
        </w:p>
        <w:p w14:paraId="3824BE21" w14:textId="6D491BEF"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57" w:history="1">
            <w:r w:rsidR="00760B48" w:rsidRPr="00593719">
              <w:rPr>
                <w:rStyle w:val="Hyperlink"/>
              </w:rPr>
              <w:t>2024 Durward K. McDaniel First-Timer Winner in ACB NextGen</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4</w:t>
            </w:r>
            <w:r w:rsidR="00760B48">
              <w:rPr>
                <w:webHidden/>
              </w:rPr>
            </w:r>
          </w:hyperlink>
        </w:p>
        <w:p w14:paraId="749EC8E8" w14:textId="618E4395"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58" w:history="1">
            <w:r w:rsidR="00760B48" w:rsidRPr="00593719">
              <w:rPr>
                <w:rStyle w:val="Hyperlink"/>
              </w:rPr>
              <w:t>City Pop Fundraiser: Concessions for Convention</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6</w:t>
            </w:r>
            <w:r w:rsidR="00760B48">
              <w:rPr>
                <w:webHidden/>
              </w:rPr>
            </w:r>
          </w:hyperlink>
        </w:p>
        <w:p w14:paraId="0A8E7315" w14:textId="64824F02"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59" w:history="1">
            <w:r w:rsidR="00760B48" w:rsidRPr="00593719">
              <w:rPr>
                <w:rStyle w:val="Hyperlink"/>
              </w:rPr>
              <w:t>2024 ACB Next Generation Midyear Meeting</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7</w:t>
            </w:r>
            <w:r w:rsidR="00760B48">
              <w:rPr>
                <w:webHidden/>
              </w:rPr>
            </w:r>
          </w:hyperlink>
        </w:p>
        <w:p w14:paraId="15E1976A" w14:textId="3C9E10CB"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0" w:history="1">
            <w:r w:rsidR="00760B48" w:rsidRPr="00593719">
              <w:rPr>
                <w:rStyle w:val="Hyperlink"/>
              </w:rPr>
              <w:t>2024 Candidates Forum Announcement</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7</w:t>
            </w:r>
            <w:r w:rsidR="00760B48">
              <w:rPr>
                <w:webHidden/>
              </w:rPr>
            </w:r>
          </w:hyperlink>
        </w:p>
        <w:p w14:paraId="0A7A8C7C" w14:textId="3A20DE3D"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1" w:history="1">
            <w:r w:rsidR="00760B48" w:rsidRPr="00593719">
              <w:rPr>
                <w:rStyle w:val="Hyperlink"/>
              </w:rPr>
              <w:t>2024 ACB Conference and Convention Preview</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8</w:t>
            </w:r>
            <w:r w:rsidR="00760B48">
              <w:rPr>
                <w:webHidden/>
              </w:rPr>
            </w:r>
          </w:hyperlink>
        </w:p>
        <w:p w14:paraId="1A6C35C2" w14:textId="75221ECC"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2" w:history="1">
            <w:r w:rsidR="00760B48" w:rsidRPr="00593719">
              <w:rPr>
                <w:rStyle w:val="Hyperlink"/>
              </w:rPr>
              <w:t>2024 ACB Next Generation Convention Programming</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11</w:t>
            </w:r>
            <w:r w:rsidR="00760B48">
              <w:rPr>
                <w:webHidden/>
              </w:rPr>
            </w:r>
          </w:hyperlink>
        </w:p>
        <w:p w14:paraId="44571C9B" w14:textId="05911420"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3" w:history="1">
            <w:r w:rsidR="00760B48" w:rsidRPr="00593719">
              <w:rPr>
                <w:rStyle w:val="Hyperlink"/>
              </w:rPr>
              <w:t>Financial Assistance to Attend the ACB Conference and Convention</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15</w:t>
            </w:r>
            <w:r w:rsidR="00760B48">
              <w:rPr>
                <w:webHidden/>
              </w:rPr>
            </w:r>
          </w:hyperlink>
        </w:p>
        <w:p w14:paraId="5CF14AF0" w14:textId="239187DC"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4" w:history="1">
            <w:r w:rsidR="00760B48" w:rsidRPr="00593719">
              <w:rPr>
                <w:rStyle w:val="Hyperlink"/>
              </w:rPr>
              <w:t>ACB Convention Survival Guide</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17</w:t>
            </w:r>
            <w:r w:rsidR="00760B48">
              <w:rPr>
                <w:webHidden/>
              </w:rPr>
            </w:r>
          </w:hyperlink>
        </w:p>
        <w:p w14:paraId="2FD4B0DB" w14:textId="55FD959D"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5" w:history="1">
            <w:r w:rsidR="00760B48" w:rsidRPr="00593719">
              <w:rPr>
                <w:rStyle w:val="Hyperlink"/>
              </w:rPr>
              <w:t>ACB Next Generation at the 2024 Brenda Dillon Memorial Walk</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20</w:t>
            </w:r>
            <w:r w:rsidR="00760B48">
              <w:rPr>
                <w:webHidden/>
              </w:rPr>
            </w:r>
          </w:hyperlink>
        </w:p>
        <w:p w14:paraId="0D9188F8" w14:textId="1D572813"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6" w:history="1">
            <w:r w:rsidR="00760B48" w:rsidRPr="00593719">
              <w:rPr>
                <w:rStyle w:val="Hyperlink"/>
              </w:rPr>
              <w:t>You’re Invited: 2024 Committee Showcase</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21</w:t>
            </w:r>
            <w:r w:rsidR="00760B48">
              <w:rPr>
                <w:webHidden/>
              </w:rPr>
            </w:r>
          </w:hyperlink>
        </w:p>
        <w:p w14:paraId="2340498B" w14:textId="432D77FD"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7" w:history="1">
            <w:r w:rsidR="00760B48" w:rsidRPr="00593719">
              <w:rPr>
                <w:rStyle w:val="Hyperlink"/>
              </w:rPr>
              <w:t>Cosmic Committee Corner: Membership Committee</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22</w:t>
            </w:r>
            <w:r w:rsidR="00760B48">
              <w:rPr>
                <w:webHidden/>
              </w:rPr>
            </w:r>
          </w:hyperlink>
        </w:p>
        <w:p w14:paraId="74521CDB" w14:textId="2A1D8E20"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8" w:history="1">
            <w:r w:rsidR="00760B48" w:rsidRPr="00593719">
              <w:rPr>
                <w:rStyle w:val="Hyperlink"/>
              </w:rPr>
              <w:t>Life Membership Update</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23</w:t>
            </w:r>
            <w:r w:rsidR="00760B48">
              <w:rPr>
                <w:webHidden/>
              </w:rPr>
            </w:r>
          </w:hyperlink>
        </w:p>
        <w:p w14:paraId="0D29E2B7" w14:textId="7F8529C2"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69" w:history="1">
            <w:r w:rsidR="00760B48" w:rsidRPr="00593719">
              <w:rPr>
                <w:rStyle w:val="Hyperlink"/>
              </w:rPr>
              <w:t>KCBNG Update</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25</w:t>
            </w:r>
            <w:r w:rsidR="00760B48">
              <w:rPr>
                <w:webHidden/>
              </w:rPr>
            </w:r>
          </w:hyperlink>
        </w:p>
        <w:p w14:paraId="1AEB425A" w14:textId="605C9493"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70" w:history="1">
            <w:r w:rsidR="00760B48" w:rsidRPr="00593719">
              <w:rPr>
                <w:rStyle w:val="Hyperlink"/>
              </w:rPr>
              <w:t>Blog and Podcast Roundup</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26</w:t>
            </w:r>
            <w:r w:rsidR="00760B48">
              <w:rPr>
                <w:webHidden/>
              </w:rPr>
            </w:r>
          </w:hyperlink>
        </w:p>
        <w:p w14:paraId="4E5D2F31" w14:textId="7E4EE69E"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71" w:history="1">
            <w:r w:rsidR="00760B48" w:rsidRPr="00593719">
              <w:rPr>
                <w:rStyle w:val="Hyperlink"/>
              </w:rPr>
              <w:t>Finding My Way at CSUN: Tech Tools for Accessible Travel</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27</w:t>
            </w:r>
            <w:r w:rsidR="00760B48">
              <w:rPr>
                <w:webHidden/>
              </w:rPr>
            </w:r>
          </w:hyperlink>
        </w:p>
        <w:p w14:paraId="67E842FD" w14:textId="5701540F"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72" w:history="1">
            <w:r w:rsidR="00760B48" w:rsidRPr="00593719">
              <w:rPr>
                <w:rStyle w:val="Hyperlink"/>
              </w:rPr>
              <w:t>Autonomous Vehicles – So Much More Than a Cool Date Night Notion</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29</w:t>
            </w:r>
            <w:r w:rsidR="00760B48">
              <w:rPr>
                <w:webHidden/>
              </w:rPr>
            </w:r>
          </w:hyperlink>
        </w:p>
        <w:p w14:paraId="545EDC18" w14:textId="16B90B0B"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73" w:history="1">
            <w:r w:rsidR="00760B48" w:rsidRPr="00593719">
              <w:rPr>
                <w:rStyle w:val="Hyperlink"/>
              </w:rPr>
              <w:t>Want to Win a $10 Gift Card?</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38</w:t>
            </w:r>
            <w:r w:rsidR="00760B48">
              <w:rPr>
                <w:webHidden/>
              </w:rPr>
            </w:r>
          </w:hyperlink>
        </w:p>
        <w:p w14:paraId="562E6C0B" w14:textId="7A880D27"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74" w:history="1">
            <w:r w:rsidR="00760B48" w:rsidRPr="00593719">
              <w:rPr>
                <w:rStyle w:val="Hyperlink"/>
              </w:rPr>
              <w:t>Calendar of Events</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39</w:t>
            </w:r>
            <w:r w:rsidR="00760B48">
              <w:rPr>
                <w:webHidden/>
              </w:rPr>
            </w:r>
          </w:hyperlink>
        </w:p>
        <w:p w14:paraId="4DF3CE58" w14:textId="566CC39E"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75" w:history="1">
            <w:r w:rsidR="00760B48" w:rsidRPr="00593719">
              <w:rPr>
                <w:rStyle w:val="Hyperlink"/>
              </w:rPr>
              <w:t>ACB Next Generation Board of Directors</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41</w:t>
            </w:r>
            <w:r w:rsidR="00760B48">
              <w:rPr>
                <w:webHidden/>
              </w:rPr>
            </w:r>
          </w:hyperlink>
        </w:p>
        <w:p w14:paraId="1D3FD279" w14:textId="5B550824" w:rsidR="00760B48" w:rsidRDefault="00740748">
          <w:pPr>
            <w:pStyle w:val="TOC1"/>
            <w:rPr>
              <w:rFonts w:asciiTheme="minorHAnsi" w:eastAsiaTheme="minorEastAsia" w:hAnsiTheme="minorHAnsi" w:cstheme="minorBidi"/>
              <w:b w:val="0"/>
              <w:bCs w:val="0"/>
              <w:kern w:val="2"/>
              <w:sz w:val="22"/>
              <w:szCs w:val="22"/>
              <w14:ligatures w14:val="standardContextual"/>
            </w:rPr>
          </w:pPr>
          <w:hyperlink w:anchor="_Toc166393076" w:history="1">
            <w:r w:rsidR="00760B48" w:rsidRPr="00593719">
              <w:rPr>
                <w:rStyle w:val="Hyperlink"/>
              </w:rPr>
              <w:t>How to Reach Us</w:t>
            </w:r>
            <w:r w:rsidR="00760B48">
              <w:rPr>
                <w:webHidden/>
              </w:rPr>
              <w:tab/>
            </w:r>
            <w:r w:rsidR="00760B48">
              <w:rPr>
                <w:webHidden/>
              </w:rPr>
            </w:r>
            <w:r w:rsidR="00760B48">
              <w:rPr>
                <w:webHidden/>
              </w:rPr>
              <w:instrText xml:space="preserve"/>
            </w:r>
            <w:r w:rsidR="00760B48">
              <w:rPr>
                <w:webHidden/>
              </w:rPr>
            </w:r>
            <w:r w:rsidR="00760B48">
              <w:rPr>
                <w:webHidden/>
              </w:rPr>
            </w:r>
            <w:r w:rsidR="00760B48">
              <w:rPr>
                <w:webHidden/>
              </w:rPr>
              <w:t>41</w:t>
            </w:r>
            <w:r w:rsidR="00760B48">
              <w:rPr>
                <w:webHidden/>
              </w:rPr>
            </w:r>
          </w:hyperlink>
        </w:p>
        <w:p w14:paraId="614FE295" w14:textId="347A30E4" w:rsidR="00074E2C" w:rsidRDefault="00074E2C" w:rsidP="00287C70">
          <w:pPr>
            <w:spacing w:after="0" w:line="276" w:lineRule="auto"/>
          </w:pPr>
          <w:r w:rsidRPr="00074E2C">
            <w:rPr>
              <w:rFonts w:ascii="Arial" w:hAnsi="Arial" w:cs="Arial"/>
              <w:b/>
              <w:bCs/>
              <w:noProof/>
              <w:color w:val="FF0000"/>
            </w:rPr>
          </w:r>
        </w:p>
      </w:sdtContent>
    </w:sdt>
    <w:p w14:paraId="2114EAEB" w14:textId="761CB9D1" w:rsidR="007C7347" w:rsidRPr="00074E2C" w:rsidRDefault="007C7347" w:rsidP="00287C70">
      <w:pPr>
        <w:spacing w:after="0" w:line="276" w:lineRule="auto"/>
        <w:rPr>
          <w:rFonts w:ascii="Arial" w:hAnsi="Arial" w:cs="Arial"/>
          <w:sz w:val="36"/>
          <w:szCs w:val="36"/>
        </w:rPr>
      </w:pPr>
      <w:r w:rsidRPr="00074E2C">
        <w:rPr>
          <w:rFonts w:ascii="Arial" w:hAnsi="Arial" w:cs="Arial"/>
          <w:sz w:val="36"/>
          <w:szCs w:val="36"/>
        </w:rPr>
        <w:t>***</w:t>
      </w:r>
    </w:p>
    <w:p w14:paraId="04205629" w14:textId="77777777" w:rsidR="007C7347" w:rsidRPr="00074E2C" w:rsidRDefault="007C7347" w:rsidP="00287C70">
      <w:pPr>
        <w:spacing w:after="0" w:line="276" w:lineRule="auto"/>
        <w:rPr>
          <w:rFonts w:ascii="Arial" w:hAnsi="Arial" w:cs="Arial"/>
          <w:sz w:val="36"/>
          <w:szCs w:val="36"/>
        </w:rPr>
      </w:pPr>
      <w:r w:rsidRPr="00074E2C">
        <w:rPr>
          <w:rFonts w:ascii="Arial" w:hAnsi="Arial" w:cs="Arial"/>
          <w:sz w:val="36"/>
          <w:szCs w:val="36"/>
        </w:rPr>
        <w:t>Title Page Image Description: Background - Black night sky with dim stars in a horizontal rectangle. Foreground - All text is in white font. NextGen spans the width of the image with the N and G capitalized. ACB is in capital letters above the word Next. A yellow star is shooting out of the top right corner of the letter x and hovering over the word Gen. Underneath and spanning the width of the word NextGen are the words Develop Lead Elevate (1/3 of the font size of ACB NextGen) with a dot between each word.</w:t>
      </w:r>
    </w:p>
    <w:p w14:paraId="259C9CB7" w14:textId="1C90AF41" w:rsidR="00BA34A1" w:rsidRPr="00074E2C" w:rsidRDefault="00BA34A1" w:rsidP="00287C70">
      <w:pPr>
        <w:spacing w:after="0" w:line="276" w:lineRule="auto"/>
        <w:rPr>
          <w:rFonts w:ascii="Arial" w:hAnsi="Arial" w:cs="Arial"/>
          <w:sz w:val="36"/>
          <w:szCs w:val="36"/>
        </w:rPr>
        <w:sectPr w:rsidR="00BA34A1" w:rsidRPr="00074E2C" w:rsidSect="00135599">
          <w:footerReference w:type="default" r:id="rId9"/>
          <w:pgSz w:w="12240" w:h="15840"/>
          <w:pgMar w:top="1440" w:right="1440" w:bottom="1440" w:left="1440" w:header="720" w:footer="720" w:gutter="0"/>
          <w:cols w:space="720"/>
          <w:docGrid w:linePitch="360"/>
        </w:sectPr>
      </w:pPr>
    </w:p>
    <w:p w14:paraId="54CA8610" w14:textId="5D4691B3" w:rsidR="00EF4289" w:rsidRPr="00074E2C" w:rsidRDefault="005705EF" w:rsidP="00287C70">
      <w:pPr>
        <w:pStyle w:val="NormalWeb"/>
        <w:spacing w:before="0" w:beforeAutospacing="0" w:after="0" w:afterAutospacing="0" w:line="276" w:lineRule="auto"/>
        <w:textAlignment w:val="baseline"/>
        <w:rPr>
          <w:rFonts w:ascii="Arial" w:hAnsi="Arial" w:cs="Arial"/>
          <w:sz w:val="36"/>
          <w:szCs w:val="36"/>
        </w:rPr>
      </w:pPr>
      <w:r w:rsidRPr="00074E2C">
        <w:rPr>
          <w:rFonts w:ascii="Arial" w:hAnsi="Arial" w:cs="Arial"/>
          <w:sz w:val="36"/>
          <w:szCs w:val="36"/>
        </w:rPr>
        <w:lastRenderedPageBreak/>
        <w:t>“</w:t>
      </w:r>
      <w:r w:rsidR="001D4E84" w:rsidRPr="00074E2C">
        <w:rPr>
          <w:rFonts w:ascii="Arial" w:hAnsi="Arial" w:cs="Arial"/>
          <w:sz w:val="36"/>
          <w:szCs w:val="36"/>
        </w:rPr>
        <w:t>Nothing is more terrible than activity without insight</w:t>
      </w:r>
      <w:r w:rsidR="00350C8D" w:rsidRPr="00074E2C">
        <w:rPr>
          <w:rFonts w:ascii="Arial" w:hAnsi="Arial" w:cs="Arial"/>
          <w:sz w:val="36"/>
          <w:szCs w:val="36"/>
        </w:rPr>
        <w:t>.</w:t>
      </w:r>
      <w:r w:rsidR="00EF4289" w:rsidRPr="00074E2C">
        <w:rPr>
          <w:rFonts w:ascii="Arial" w:hAnsi="Arial" w:cs="Arial"/>
          <w:sz w:val="36"/>
          <w:szCs w:val="36"/>
        </w:rPr>
        <w:t>”</w:t>
      </w:r>
    </w:p>
    <w:p w14:paraId="248CE1D9" w14:textId="4BF0B639" w:rsidR="00EF4289" w:rsidRPr="00074E2C" w:rsidRDefault="00EF4289" w:rsidP="00287C70">
      <w:pPr>
        <w:spacing w:after="0" w:line="276" w:lineRule="auto"/>
        <w:rPr>
          <w:rFonts w:ascii="Arial" w:eastAsia="Times New Roman" w:hAnsi="Arial" w:cs="Arial"/>
          <w:sz w:val="36"/>
          <w:szCs w:val="36"/>
        </w:rPr>
      </w:pPr>
      <w:r w:rsidRPr="00074E2C">
        <w:rPr>
          <w:rFonts w:ascii="Arial" w:eastAsia="Times New Roman" w:hAnsi="Arial" w:cs="Arial"/>
          <w:sz w:val="36"/>
          <w:szCs w:val="36"/>
        </w:rPr>
        <w:t xml:space="preserve">– </w:t>
      </w:r>
      <w:r w:rsidR="001D4E84" w:rsidRPr="00074E2C">
        <w:rPr>
          <w:rFonts w:ascii="Arial" w:eastAsia="Times New Roman" w:hAnsi="Arial" w:cs="Arial"/>
          <w:sz w:val="36"/>
          <w:szCs w:val="36"/>
        </w:rPr>
        <w:t>Thomas Carlyle</w:t>
      </w:r>
    </w:p>
    <w:p w14:paraId="5FCBD7BD" w14:textId="77777777" w:rsidR="003A084E" w:rsidRPr="00074E2C" w:rsidRDefault="003A084E" w:rsidP="00287C70">
      <w:pPr>
        <w:tabs>
          <w:tab w:val="left" w:pos="4077"/>
        </w:tabs>
        <w:spacing w:after="0" w:line="276" w:lineRule="auto"/>
        <w:rPr>
          <w:rFonts w:ascii="Arial" w:hAnsi="Arial" w:cs="Arial"/>
          <w:b/>
          <w:bCs/>
          <w:sz w:val="36"/>
          <w:szCs w:val="36"/>
        </w:rPr>
      </w:pPr>
    </w:p>
    <w:p w14:paraId="10B592CD" w14:textId="07C8D960" w:rsidR="001B42A7" w:rsidRPr="00074E2C" w:rsidRDefault="00DE5C3A" w:rsidP="00287C70">
      <w:pPr>
        <w:pStyle w:val="Heading1"/>
        <w:spacing w:before="0" w:line="276" w:lineRule="auto"/>
        <w:rPr>
          <w:rFonts w:ascii="Arial" w:hAnsi="Arial" w:cs="Arial"/>
          <w:color w:val="auto"/>
          <w:shd w:val="clear" w:color="auto" w:fill="FFFFFF"/>
        </w:rPr>
      </w:pPr>
      <w:bookmarkStart w:id="0" w:name="_Toc166393055"/>
      <w:r w:rsidRPr="00074E2C">
        <w:rPr>
          <w:rFonts w:ascii="Arial" w:hAnsi="Arial" w:cs="Arial"/>
          <w:b/>
          <w:bCs/>
          <w:color w:val="auto"/>
          <w:sz w:val="44"/>
          <w:szCs w:val="44"/>
        </w:rPr>
        <w:t>President’s Message</w:t>
      </w:r>
      <w:bookmarkEnd w:id="0"/>
      <w:r w:rsidRPr="00074E2C">
        <w:rPr>
          <w:rFonts w:ascii="Arial" w:hAnsi="Arial" w:cs="Arial"/>
          <w:b/>
          <w:bCs/>
          <w:color w:val="auto"/>
          <w:sz w:val="44"/>
          <w:szCs w:val="44"/>
        </w:rPr>
        <w:br/>
      </w:r>
    </w:p>
    <w:p w14:paraId="521DBB6A" w14:textId="6517ABE7" w:rsidR="0084335D" w:rsidRPr="00074E2C" w:rsidRDefault="0030151E" w:rsidP="00287C70">
      <w:pPr>
        <w:spacing w:after="0" w:line="276" w:lineRule="auto"/>
        <w:rPr>
          <w:rFonts w:ascii="Arial" w:hAnsi="Arial" w:cs="Arial"/>
          <w:sz w:val="36"/>
          <w:szCs w:val="36"/>
        </w:rPr>
      </w:pPr>
      <w:r w:rsidRPr="00074E2C">
        <w:rPr>
          <w:rFonts w:ascii="Arial" w:eastAsia="Times New Roman" w:hAnsi="Arial" w:cs="Arial"/>
          <w:sz w:val="36"/>
          <w:szCs w:val="24"/>
          <w:shd w:val="clear" w:color="auto" w:fill="FFFFFF"/>
        </w:rPr>
        <w:t>Greetings NextGen Framily,</w:t>
      </w:r>
      <w:r w:rsidRPr="00074E2C">
        <w:rPr>
          <w:rFonts w:ascii="Arial" w:eastAsia="Times New Roman" w:hAnsi="Arial" w:cs="Arial"/>
          <w:sz w:val="36"/>
          <w:szCs w:val="24"/>
        </w:rPr>
        <w:br/>
      </w:r>
      <w:r w:rsidRPr="00074E2C">
        <w:rPr>
          <w:rFonts w:ascii="Arial" w:eastAsia="Times New Roman" w:hAnsi="Arial" w:cs="Arial"/>
          <w:sz w:val="36"/>
          <w:szCs w:val="24"/>
        </w:rPr>
        <w:br/>
      </w:r>
      <w:r w:rsidRPr="00074E2C">
        <w:rPr>
          <w:rFonts w:ascii="Arial" w:eastAsia="Times New Roman" w:hAnsi="Arial" w:cs="Arial"/>
          <w:sz w:val="36"/>
          <w:szCs w:val="24"/>
          <w:shd w:val="clear" w:color="auto" w:fill="FFFFFF"/>
        </w:rPr>
        <w:t>Spring has finally arrived and we have sprung into action. If you are looking for excitement, you are in the right place. We have an exciting lineup of fun to kick off your summer.</w:t>
      </w:r>
      <w:r w:rsidRPr="00074E2C">
        <w:rPr>
          <w:rFonts w:ascii="Arial" w:eastAsia="Times New Roman" w:hAnsi="Arial" w:cs="Arial"/>
          <w:sz w:val="36"/>
          <w:szCs w:val="24"/>
        </w:rPr>
        <w:br/>
      </w:r>
      <w:r w:rsidRPr="00074E2C">
        <w:rPr>
          <w:rFonts w:ascii="Arial" w:eastAsia="Times New Roman" w:hAnsi="Arial" w:cs="Arial"/>
          <w:sz w:val="36"/>
          <w:szCs w:val="24"/>
        </w:rPr>
        <w:br/>
      </w:r>
      <w:r w:rsidRPr="00074E2C">
        <w:rPr>
          <w:rFonts w:ascii="Arial" w:eastAsia="Times New Roman" w:hAnsi="Arial" w:cs="Arial"/>
          <w:sz w:val="36"/>
          <w:szCs w:val="24"/>
          <w:shd w:val="clear" w:color="auto" w:fill="FFFFFF"/>
        </w:rPr>
        <w:t>Before we dive into our summer of fun, let’s recap some highlights from last quarter. The Leadership Linkup event captured quite a crowd. Twenty-one ACB leaders with diverse backgrounds and 15 NextGen members participated in this event. We are hoping to repeat this event in more intimate groups later this year. I am also extremely proud to announce that our auction raised a little</w:t>
      </w:r>
      <w:r w:rsidR="00287C70">
        <w:rPr>
          <w:rFonts w:ascii="Arial" w:eastAsia="Times New Roman" w:hAnsi="Arial" w:cs="Arial"/>
          <w:sz w:val="36"/>
          <w:szCs w:val="24"/>
          <w:shd w:val="clear" w:color="auto" w:fill="FFFFFF"/>
        </w:rPr>
        <w:t xml:space="preserve"> over</w:t>
      </w:r>
      <w:r w:rsidRPr="00074E2C">
        <w:rPr>
          <w:rFonts w:ascii="Arial" w:eastAsia="Times New Roman" w:hAnsi="Arial" w:cs="Arial"/>
          <w:sz w:val="36"/>
          <w:szCs w:val="24"/>
          <w:shd w:val="clear" w:color="auto" w:fill="FFFFFF"/>
        </w:rPr>
        <w:t xml:space="preserve"> $6,000. Thank you to everyone who participated, whether it was by donating an item,</w:t>
      </w:r>
      <w:r w:rsidR="00287C70">
        <w:rPr>
          <w:rFonts w:ascii="Arial" w:eastAsia="Times New Roman" w:hAnsi="Arial" w:cs="Arial"/>
          <w:sz w:val="36"/>
          <w:szCs w:val="24"/>
          <w:shd w:val="clear" w:color="auto" w:fill="FFFFFF"/>
        </w:rPr>
        <w:t xml:space="preserve"> </w:t>
      </w:r>
      <w:r w:rsidRPr="00074E2C">
        <w:rPr>
          <w:rFonts w:ascii="Arial" w:eastAsia="Times New Roman" w:hAnsi="Arial" w:cs="Arial"/>
          <w:sz w:val="36"/>
          <w:szCs w:val="24"/>
          <w:shd w:val="clear" w:color="auto" w:fill="FFFFFF"/>
        </w:rPr>
        <w:t>registering, or bidding. Your support means so much to us.</w:t>
      </w:r>
      <w:r w:rsidRPr="00074E2C">
        <w:rPr>
          <w:rFonts w:ascii="Arial" w:eastAsia="Times New Roman" w:hAnsi="Arial" w:cs="Arial"/>
          <w:sz w:val="36"/>
          <w:szCs w:val="24"/>
        </w:rPr>
        <w:br/>
      </w:r>
      <w:r w:rsidRPr="00074E2C">
        <w:rPr>
          <w:rFonts w:ascii="Arial" w:eastAsia="Times New Roman" w:hAnsi="Arial" w:cs="Arial"/>
          <w:sz w:val="36"/>
          <w:szCs w:val="24"/>
        </w:rPr>
        <w:br/>
      </w:r>
      <w:r w:rsidRPr="00074E2C">
        <w:rPr>
          <w:rFonts w:ascii="Arial" w:eastAsia="Times New Roman" w:hAnsi="Arial" w:cs="Arial"/>
          <w:sz w:val="36"/>
          <w:szCs w:val="24"/>
          <w:shd w:val="clear" w:color="auto" w:fill="FFFFFF"/>
        </w:rPr>
        <w:t xml:space="preserve">I am so excited to see you all in Jacksonville. Our Convention Committee is working extremely hard to put together another outstanding lineup of sessions. I am not sure which one I am the most excited about at this point. I always feel like if I choose a favorite session at this point </w:t>
      </w:r>
      <w:r w:rsidRPr="00074E2C">
        <w:rPr>
          <w:rFonts w:ascii="Arial" w:eastAsia="Times New Roman" w:hAnsi="Arial" w:cs="Arial"/>
          <w:sz w:val="36"/>
          <w:szCs w:val="24"/>
          <w:shd w:val="clear" w:color="auto" w:fill="FFFFFF"/>
        </w:rPr>
        <w:lastRenderedPageBreak/>
        <w:t>or even after the convention, it’s like choosing which of my kids I like more. I am also looking for reconnecting with our members, meeting new members, and seeing the faces and hearing the voices behind all of our Zoom personalities this summer. </w:t>
      </w:r>
      <w:r w:rsidRPr="00074E2C">
        <w:rPr>
          <w:rFonts w:ascii="Arial" w:eastAsia="Times New Roman" w:hAnsi="Arial" w:cs="Arial"/>
          <w:sz w:val="36"/>
          <w:szCs w:val="24"/>
        </w:rPr>
        <w:br/>
      </w:r>
      <w:r w:rsidRPr="00074E2C">
        <w:rPr>
          <w:rFonts w:ascii="Arial" w:eastAsia="Times New Roman" w:hAnsi="Arial" w:cs="Arial"/>
          <w:sz w:val="36"/>
          <w:szCs w:val="24"/>
        </w:rPr>
        <w:br/>
      </w:r>
      <w:r w:rsidRPr="00074E2C">
        <w:rPr>
          <w:rFonts w:ascii="Arial" w:eastAsia="Times New Roman" w:hAnsi="Arial" w:cs="Arial"/>
          <w:sz w:val="36"/>
          <w:szCs w:val="24"/>
          <w:shd w:val="clear" w:color="auto" w:fill="FFFFFF"/>
        </w:rPr>
        <w:t>Who’s got spirit? We do! The ACB Next Generation Allstars are gearing up for another amazing year. We will be walking into a brighter future this summer, and you are invited to join our team. Even if you are not able to join the physical walk in Jacksonville, you can still play a vital role in this fundraiser. Be sure to watch our email list for more information and our Neighborhood Facebook group for some engagement posts.</w:t>
      </w:r>
      <w:r w:rsidRPr="00074E2C">
        <w:rPr>
          <w:rFonts w:ascii="Arial" w:eastAsia="Times New Roman" w:hAnsi="Arial" w:cs="Arial"/>
          <w:sz w:val="36"/>
          <w:szCs w:val="24"/>
        </w:rPr>
        <w:br/>
      </w:r>
      <w:r w:rsidRPr="00074E2C">
        <w:rPr>
          <w:rFonts w:ascii="Arial" w:eastAsia="Times New Roman" w:hAnsi="Arial" w:cs="Arial"/>
          <w:sz w:val="36"/>
          <w:szCs w:val="24"/>
        </w:rPr>
        <w:br/>
      </w:r>
      <w:r w:rsidRPr="00074E2C">
        <w:rPr>
          <w:rFonts w:ascii="Arial" w:eastAsia="Times New Roman" w:hAnsi="Arial" w:cs="Arial"/>
          <w:sz w:val="36"/>
          <w:szCs w:val="24"/>
          <w:shd w:val="clear" w:color="auto" w:fill="FFFFFF"/>
        </w:rPr>
        <w:t xml:space="preserve">I am so excited that we will be hosting our very first Candidates’ Forum. This will be an excellent opportunity to get to know the </w:t>
      </w:r>
      <w:r w:rsidR="00287C70" w:rsidRPr="00074E2C">
        <w:rPr>
          <w:rFonts w:ascii="Arial" w:eastAsia="Times New Roman" w:hAnsi="Arial" w:cs="Arial"/>
          <w:sz w:val="36"/>
          <w:szCs w:val="24"/>
          <w:shd w:val="clear" w:color="auto" w:fill="FFFFFF"/>
        </w:rPr>
        <w:t>candidate’s</w:t>
      </w:r>
      <w:r w:rsidRPr="00074E2C">
        <w:rPr>
          <w:rFonts w:ascii="Arial" w:eastAsia="Times New Roman" w:hAnsi="Arial" w:cs="Arial"/>
          <w:sz w:val="36"/>
          <w:szCs w:val="24"/>
          <w:shd w:val="clear" w:color="auto" w:fill="FFFFFF"/>
        </w:rPr>
        <w:t xml:space="preserve"> seeking election for both the ACB Board of Directors and ACB Board of Publications. It is so important for our members to get to know the future leaders of ACB, and I believe this will be a </w:t>
      </w:r>
      <w:r w:rsidR="00287C70">
        <w:rPr>
          <w:rFonts w:ascii="Arial" w:eastAsia="Times New Roman" w:hAnsi="Arial" w:cs="Arial"/>
          <w:sz w:val="36"/>
          <w:szCs w:val="24"/>
          <w:shd w:val="clear" w:color="auto" w:fill="FFFFFF"/>
        </w:rPr>
        <w:t xml:space="preserve">great </w:t>
      </w:r>
      <w:r w:rsidRPr="00074E2C">
        <w:rPr>
          <w:rFonts w:ascii="Arial" w:eastAsia="Times New Roman" w:hAnsi="Arial" w:cs="Arial"/>
          <w:sz w:val="36"/>
          <w:szCs w:val="24"/>
          <w:shd w:val="clear" w:color="auto" w:fill="FFFFFF"/>
        </w:rPr>
        <w:t>start. </w:t>
      </w:r>
      <w:r w:rsidRPr="00074E2C">
        <w:rPr>
          <w:rFonts w:ascii="Arial" w:eastAsia="Times New Roman" w:hAnsi="Arial" w:cs="Arial"/>
          <w:sz w:val="36"/>
          <w:szCs w:val="24"/>
        </w:rPr>
        <w:br/>
      </w:r>
      <w:r w:rsidRPr="00074E2C">
        <w:rPr>
          <w:rFonts w:ascii="Arial" w:eastAsia="Times New Roman" w:hAnsi="Arial" w:cs="Arial"/>
          <w:sz w:val="36"/>
          <w:szCs w:val="24"/>
        </w:rPr>
        <w:br/>
      </w:r>
      <w:r w:rsidRPr="00074E2C">
        <w:rPr>
          <w:rFonts w:ascii="Arial" w:eastAsia="Times New Roman" w:hAnsi="Arial" w:cs="Arial"/>
          <w:sz w:val="36"/>
          <w:szCs w:val="24"/>
          <w:shd w:val="clear" w:color="auto" w:fill="FFFFFF"/>
        </w:rPr>
        <w:t>I am looking forward to spending an amazing summer with my NextGen Framily! Bring on the hugs, the smiles, the laughs, the handshakes, the connections, and most importantly, the joy. I want to wish all of our members a joy-filled summer full of warmth and good times!</w:t>
      </w:r>
      <w:r w:rsidRPr="00074E2C">
        <w:rPr>
          <w:rFonts w:ascii="Arial" w:eastAsia="Times New Roman" w:hAnsi="Arial" w:cs="Arial"/>
          <w:color w:val="222222"/>
          <w:sz w:val="36"/>
          <w:szCs w:val="24"/>
        </w:rPr>
        <w:br/>
      </w:r>
      <w:r w:rsidR="00B715FB" w:rsidRPr="00074E2C">
        <w:rPr>
          <w:rFonts w:ascii="Arial" w:hAnsi="Arial" w:cs="Arial"/>
          <w:sz w:val="36"/>
        </w:rPr>
        <w:lastRenderedPageBreak/>
        <w:br/>
      </w:r>
      <w:r w:rsidR="00B715FB" w:rsidRPr="00074E2C">
        <w:rPr>
          <w:rFonts w:ascii="Arial" w:hAnsi="Arial" w:cs="Arial"/>
          <w:sz w:val="36"/>
          <w:szCs w:val="36"/>
        </w:rPr>
        <w:t>Warmest regards,</w:t>
      </w:r>
    </w:p>
    <w:p w14:paraId="63CD7A11" w14:textId="35399A5E" w:rsidR="001B42A7" w:rsidRPr="00074E2C" w:rsidRDefault="00C30267" w:rsidP="00287C70">
      <w:pPr>
        <w:spacing w:after="0" w:line="276" w:lineRule="auto"/>
        <w:rPr>
          <w:rFonts w:ascii="Arial" w:hAnsi="Arial" w:cs="Arial"/>
          <w:sz w:val="36"/>
          <w:szCs w:val="36"/>
          <w:shd w:val="clear" w:color="auto" w:fill="FFFFFF"/>
        </w:rPr>
      </w:pPr>
      <w:r w:rsidRPr="00074E2C">
        <w:rPr>
          <w:rFonts w:ascii="Arial" w:hAnsi="Arial" w:cs="Arial"/>
          <w:sz w:val="36"/>
          <w:szCs w:val="36"/>
          <w:shd w:val="clear" w:color="auto" w:fill="FFFFFF"/>
        </w:rPr>
        <w:t>Amanda Selm</w:t>
      </w:r>
    </w:p>
    <w:p w14:paraId="1344C606" w14:textId="538EB625" w:rsidR="00C30267" w:rsidRPr="00074E2C" w:rsidRDefault="00C30267" w:rsidP="00287C70">
      <w:pPr>
        <w:spacing w:after="0" w:line="276" w:lineRule="auto"/>
        <w:rPr>
          <w:rFonts w:ascii="Arial" w:hAnsi="Arial" w:cs="Arial"/>
          <w:sz w:val="36"/>
          <w:szCs w:val="36"/>
          <w:shd w:val="clear" w:color="auto" w:fill="FFFFFF"/>
        </w:rPr>
      </w:pPr>
      <w:r w:rsidRPr="00074E2C">
        <w:rPr>
          <w:rStyle w:val="il"/>
          <w:rFonts w:ascii="Arial" w:hAnsi="Arial" w:cs="Arial"/>
          <w:sz w:val="36"/>
          <w:szCs w:val="36"/>
          <w:shd w:val="clear" w:color="auto" w:fill="FFFFFF"/>
        </w:rPr>
        <w:t>President</w:t>
      </w:r>
      <w:r w:rsidR="001B42A7" w:rsidRPr="00074E2C">
        <w:rPr>
          <w:rStyle w:val="il"/>
          <w:rFonts w:ascii="Arial" w:hAnsi="Arial" w:cs="Arial"/>
          <w:sz w:val="36"/>
          <w:szCs w:val="36"/>
          <w:shd w:val="clear" w:color="auto" w:fill="FFFFFF"/>
        </w:rPr>
        <w:t xml:space="preserve">, </w:t>
      </w:r>
      <w:r w:rsidRPr="00074E2C">
        <w:rPr>
          <w:rFonts w:ascii="Arial" w:hAnsi="Arial" w:cs="Arial"/>
          <w:sz w:val="36"/>
          <w:szCs w:val="36"/>
          <w:shd w:val="clear" w:color="auto" w:fill="FFFFFF"/>
        </w:rPr>
        <w:t>ACB Next Generation</w:t>
      </w:r>
    </w:p>
    <w:p w14:paraId="28E05F54" w14:textId="6AF75CC0" w:rsidR="009A2031" w:rsidRPr="00074E2C" w:rsidRDefault="009A2031" w:rsidP="00287C70">
      <w:pPr>
        <w:spacing w:after="0" w:line="276" w:lineRule="auto"/>
        <w:rPr>
          <w:rFonts w:ascii="Arial" w:hAnsi="Arial" w:cs="Arial"/>
          <w:sz w:val="36"/>
          <w:szCs w:val="36"/>
        </w:rPr>
      </w:pPr>
    </w:p>
    <w:p w14:paraId="3AF5F83C" w14:textId="59417239" w:rsidR="005D441B" w:rsidRPr="00074E2C" w:rsidRDefault="005D441B" w:rsidP="00287C70">
      <w:pPr>
        <w:spacing w:after="0" w:line="276" w:lineRule="auto"/>
        <w:rPr>
          <w:rFonts w:ascii="Arial" w:hAnsi="Arial" w:cs="Arial"/>
          <w:b/>
          <w:bCs/>
          <w:sz w:val="36"/>
          <w:szCs w:val="36"/>
        </w:rPr>
      </w:pPr>
      <w:r w:rsidRPr="00074E2C">
        <w:rPr>
          <w:rFonts w:ascii="Arial" w:hAnsi="Arial" w:cs="Arial"/>
          <w:b/>
          <w:bCs/>
          <w:sz w:val="36"/>
          <w:szCs w:val="36"/>
        </w:rPr>
        <w:t>***</w:t>
      </w:r>
    </w:p>
    <w:p w14:paraId="0940E021" w14:textId="04540702" w:rsidR="005D441B" w:rsidRPr="00074E2C" w:rsidRDefault="007D5EBF" w:rsidP="00287C70">
      <w:pPr>
        <w:pStyle w:val="Heading1"/>
        <w:spacing w:before="0" w:line="276" w:lineRule="auto"/>
        <w:rPr>
          <w:rFonts w:ascii="Arial" w:hAnsi="Arial" w:cs="Arial"/>
          <w:b/>
          <w:bCs/>
          <w:color w:val="auto"/>
          <w:sz w:val="44"/>
          <w:szCs w:val="44"/>
        </w:rPr>
      </w:pPr>
      <w:bookmarkStart w:id="1" w:name="_Toc166393056"/>
      <w:r w:rsidRPr="00074E2C">
        <w:rPr>
          <w:rFonts w:ascii="Arial" w:hAnsi="Arial" w:cs="Arial"/>
          <w:b/>
          <w:bCs/>
          <w:color w:val="auto"/>
          <w:sz w:val="44"/>
          <w:szCs w:val="44"/>
        </w:rPr>
        <w:t>Auction Recap</w:t>
      </w:r>
      <w:bookmarkEnd w:id="1"/>
    </w:p>
    <w:p w14:paraId="4728E63C" w14:textId="07EE46A7" w:rsidR="003A084E" w:rsidRPr="00074E2C" w:rsidRDefault="0084335D"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b</w:t>
      </w:r>
      <w:r w:rsidR="003A084E" w:rsidRPr="00074E2C">
        <w:rPr>
          <w:rFonts w:ascii="Arial" w:eastAsia="Times New Roman" w:hAnsi="Arial" w:cs="Arial"/>
          <w:color w:val="000000"/>
          <w:sz w:val="36"/>
          <w:szCs w:val="36"/>
        </w:rPr>
        <w:t xml:space="preserve">y </w:t>
      </w:r>
      <w:r w:rsidR="007B2612" w:rsidRPr="00074E2C">
        <w:rPr>
          <w:rFonts w:ascii="Arial" w:eastAsia="Times New Roman" w:hAnsi="Arial" w:cs="Arial"/>
          <w:color w:val="000000"/>
          <w:sz w:val="36"/>
          <w:szCs w:val="36"/>
        </w:rPr>
        <w:t xml:space="preserve">The </w:t>
      </w:r>
      <w:r w:rsidR="007D5EBF" w:rsidRPr="00074E2C">
        <w:rPr>
          <w:rFonts w:ascii="Arial" w:eastAsia="Times New Roman" w:hAnsi="Arial" w:cs="Arial"/>
          <w:color w:val="000000"/>
          <w:sz w:val="36"/>
          <w:szCs w:val="36"/>
        </w:rPr>
        <w:t>Fundraising Committee</w:t>
      </w:r>
    </w:p>
    <w:p w14:paraId="071577B3" w14:textId="77777777" w:rsidR="003A084E" w:rsidRPr="00074E2C" w:rsidRDefault="003A084E" w:rsidP="00287C70">
      <w:pPr>
        <w:spacing w:after="0" w:line="276" w:lineRule="auto"/>
        <w:rPr>
          <w:rFonts w:ascii="Arial" w:eastAsia="Times New Roman" w:hAnsi="Arial" w:cs="Arial"/>
          <w:sz w:val="36"/>
          <w:szCs w:val="36"/>
        </w:rPr>
      </w:pPr>
    </w:p>
    <w:p w14:paraId="06ADC78E" w14:textId="77777777" w:rsidR="00287C70" w:rsidRDefault="00AB7948" w:rsidP="00287C70">
      <w:pPr>
        <w:spacing w:after="0" w:line="276" w:lineRule="auto"/>
        <w:textAlignment w:val="bottom"/>
        <w:rPr>
          <w:rFonts w:ascii="Arial" w:eastAsia="Times New Roman" w:hAnsi="Arial" w:cs="Arial"/>
          <w:color w:val="222222"/>
          <w:sz w:val="36"/>
        </w:rPr>
      </w:pPr>
      <w:r w:rsidRPr="00074E2C">
        <w:rPr>
          <w:rFonts w:ascii="Arial" w:eastAsia="Times New Roman" w:hAnsi="Arial" w:cs="Arial"/>
          <w:color w:val="222222"/>
          <w:sz w:val="36"/>
        </w:rPr>
        <w:t>Happy spring, ACB Next Generation. The Fundraising Committee would like to extend our deepest gratitude to each and every one of you who donated to, attended, and participated in this year’s second-annual ACB Next Generation “Spring into Auction” event on Sunday, April 7, 2024.</w:t>
      </w:r>
      <w:r w:rsidRPr="00074E2C">
        <w:rPr>
          <w:rFonts w:ascii="Arial" w:eastAsia="Times New Roman" w:hAnsi="Arial" w:cs="Arial"/>
          <w:color w:val="222222"/>
          <w:sz w:val="36"/>
        </w:rPr>
        <w:br/>
      </w:r>
      <w:r w:rsidRPr="00074E2C">
        <w:rPr>
          <w:rFonts w:ascii="Arial" w:eastAsia="Times New Roman" w:hAnsi="Arial" w:cs="Arial"/>
          <w:color w:val="222222"/>
          <w:sz w:val="36"/>
        </w:rPr>
        <w:br/>
        <w:t>Your overwhelming support and generous bids made the event a tremendous success. Thanks to all of you, we made over $6,000 for ACB Next Generation. It was truly heartwarming to see the community come together in support of our mission and vision. Your contributions will go a long way in helping us continue our efforts to empower and uplift the next generation of leaders within the ACB community.</w:t>
      </w:r>
      <w:r w:rsidRPr="00074E2C">
        <w:rPr>
          <w:rFonts w:ascii="Arial" w:eastAsia="Times New Roman" w:hAnsi="Arial" w:cs="Arial"/>
          <w:color w:val="222222"/>
          <w:sz w:val="36"/>
        </w:rPr>
        <w:br/>
      </w:r>
    </w:p>
    <w:p w14:paraId="05BD9D36" w14:textId="77777777" w:rsidR="00287C70" w:rsidRDefault="00287C70">
      <w:pPr>
        <w:rPr>
          <w:rFonts w:ascii="Arial" w:eastAsia="Times New Roman" w:hAnsi="Arial" w:cs="Arial"/>
          <w:color w:val="222222"/>
          <w:sz w:val="36"/>
        </w:rPr>
      </w:pPr>
      <w:r>
        <w:rPr>
          <w:rFonts w:ascii="Arial" w:eastAsia="Times New Roman" w:hAnsi="Arial" w:cs="Arial"/>
          <w:color w:val="222222"/>
          <w:sz w:val="36"/>
        </w:rPr>
        <w:br w:type="page"/>
      </w:r>
    </w:p>
    <w:p w14:paraId="3BE75648" w14:textId="5644D870" w:rsidR="00B1492D" w:rsidRPr="00074E2C" w:rsidRDefault="00AB7948" w:rsidP="00287C70">
      <w:pPr>
        <w:spacing w:after="0" w:line="276" w:lineRule="auto"/>
        <w:textAlignment w:val="bottom"/>
        <w:rPr>
          <w:rFonts w:ascii="Arial" w:hAnsi="Arial" w:cs="Arial"/>
          <w:sz w:val="36"/>
          <w:szCs w:val="36"/>
        </w:rPr>
      </w:pPr>
      <w:r w:rsidRPr="00074E2C">
        <w:rPr>
          <w:rFonts w:ascii="Arial" w:eastAsia="Times New Roman" w:hAnsi="Arial" w:cs="Arial"/>
          <w:color w:val="222222"/>
          <w:sz w:val="36"/>
        </w:rPr>
        <w:lastRenderedPageBreak/>
        <w:t>Whether you donated, or you were there to bid on auction items, offered your encouragement, or simply lent your presence to the occasion, your involvement made a significant impact. We are incredibly grateful for your continued support and commitment to our cause.</w:t>
      </w:r>
      <w:r w:rsidRPr="00074E2C">
        <w:rPr>
          <w:rFonts w:ascii="Arial" w:eastAsia="Times New Roman" w:hAnsi="Arial" w:cs="Arial"/>
          <w:color w:val="222222"/>
          <w:sz w:val="36"/>
        </w:rPr>
        <w:br/>
      </w:r>
      <w:r w:rsidRPr="00074E2C">
        <w:rPr>
          <w:rFonts w:ascii="Arial" w:eastAsia="Times New Roman" w:hAnsi="Arial" w:cs="Arial"/>
          <w:color w:val="222222"/>
          <w:sz w:val="36"/>
        </w:rPr>
        <w:br/>
        <w:t>Thank you once again for your unwavering dedication and generosity. We look forward to continuing our journey together and creating a brighter future for all. Stay tuned for more information about our City Pop fundraiser from June 3-9, Concessions for Convention!</w:t>
      </w:r>
      <w:r w:rsidRPr="00074E2C">
        <w:rPr>
          <w:rFonts w:ascii="Arial" w:eastAsia="Times New Roman" w:hAnsi="Arial" w:cs="Arial"/>
          <w:color w:val="222222"/>
          <w:sz w:val="36"/>
        </w:rPr>
        <w:br/>
      </w:r>
    </w:p>
    <w:p w14:paraId="31200AD5" w14:textId="4200F41C" w:rsidR="00CF157F" w:rsidRPr="00074E2C" w:rsidRDefault="00CF157F" w:rsidP="00287C70">
      <w:pPr>
        <w:spacing w:after="0" w:line="276" w:lineRule="auto"/>
        <w:rPr>
          <w:rFonts w:ascii="Arial" w:hAnsi="Arial" w:cs="Arial"/>
          <w:b/>
          <w:bCs/>
          <w:sz w:val="36"/>
          <w:szCs w:val="36"/>
        </w:rPr>
      </w:pPr>
      <w:r w:rsidRPr="00074E2C">
        <w:rPr>
          <w:rFonts w:ascii="Arial" w:hAnsi="Arial" w:cs="Arial"/>
          <w:b/>
          <w:bCs/>
          <w:sz w:val="36"/>
          <w:szCs w:val="36"/>
        </w:rPr>
        <w:t>***</w:t>
      </w:r>
    </w:p>
    <w:p w14:paraId="1F993829" w14:textId="4F05BA99" w:rsidR="007D5EBF" w:rsidRPr="00074E2C" w:rsidRDefault="007D5EBF" w:rsidP="00287C70">
      <w:pPr>
        <w:pStyle w:val="Heading1"/>
        <w:spacing w:before="0" w:line="276" w:lineRule="auto"/>
        <w:rPr>
          <w:rFonts w:ascii="Arial" w:hAnsi="Arial" w:cs="Arial"/>
          <w:b/>
          <w:bCs/>
          <w:color w:val="FF0000"/>
          <w:sz w:val="44"/>
          <w:szCs w:val="44"/>
        </w:rPr>
      </w:pPr>
      <w:bookmarkStart w:id="2" w:name="_Toc140321960"/>
      <w:bookmarkStart w:id="3" w:name="_Toc166393057"/>
      <w:r w:rsidRPr="00074E2C">
        <w:rPr>
          <w:rFonts w:ascii="Arial" w:hAnsi="Arial" w:cs="Arial"/>
          <w:b/>
          <w:bCs/>
          <w:color w:val="FF0000"/>
          <w:sz w:val="44"/>
          <w:szCs w:val="44"/>
        </w:rPr>
        <w:t>2024 Durward K. McDaniel First-Timer Winner in ACB NextGen</w:t>
      </w:r>
      <w:bookmarkEnd w:id="2"/>
      <w:bookmarkEnd w:id="3"/>
    </w:p>
    <w:p w14:paraId="2BBA311A" w14:textId="77777777" w:rsidR="00CB3382" w:rsidRPr="00074E2C" w:rsidRDefault="00CB3382" w:rsidP="00287C70">
      <w:pPr>
        <w:spacing w:after="0" w:line="276" w:lineRule="auto"/>
        <w:rPr>
          <w:rFonts w:ascii="Arial" w:hAnsi="Arial" w:cs="Arial"/>
          <w:color w:val="222222"/>
          <w:sz w:val="36"/>
          <w:szCs w:val="36"/>
        </w:rPr>
      </w:pPr>
      <w:r w:rsidRPr="00074E2C">
        <w:rPr>
          <w:rFonts w:ascii="Arial" w:hAnsi="Arial" w:cs="Arial"/>
          <w:color w:val="222222"/>
          <w:sz w:val="36"/>
          <w:szCs w:val="36"/>
        </w:rPr>
        <w:br/>
        <w:t>We would like to congratulate ACB NextGen’s own Cassie Trosper! She is the recipient of the 2024 DKM First-Timer Award from the West. </w:t>
      </w:r>
      <w:r w:rsidRPr="00074E2C">
        <w:rPr>
          <w:rFonts w:ascii="Arial" w:hAnsi="Arial" w:cs="Arial"/>
          <w:color w:val="222222"/>
          <w:sz w:val="36"/>
          <w:szCs w:val="36"/>
        </w:rPr>
        <w:br/>
      </w:r>
      <w:r w:rsidRPr="00074E2C">
        <w:rPr>
          <w:rFonts w:ascii="Arial" w:hAnsi="Arial" w:cs="Arial"/>
          <w:color w:val="222222"/>
          <w:sz w:val="36"/>
          <w:szCs w:val="36"/>
        </w:rPr>
        <w:br/>
        <w:t xml:space="preserve">If you have been in our affiliate for the past three years, you most likely know Cassie and how hard she has worked within our affiliate and the Oregon Council of the Blind. This is Cassie’s third year serving as co-chair of our Convention Committee. She has previously served as Secretary on our Board of Directors and as our Programs </w:t>
      </w:r>
      <w:r w:rsidRPr="00074E2C">
        <w:rPr>
          <w:rFonts w:ascii="Arial" w:hAnsi="Arial" w:cs="Arial"/>
          <w:color w:val="222222"/>
          <w:sz w:val="36"/>
          <w:szCs w:val="36"/>
        </w:rPr>
        <w:lastRenderedPageBreak/>
        <w:t>Committee co-chair. In addition, she is the newest President of Veterans of ACB. </w:t>
      </w:r>
      <w:r w:rsidRPr="00074E2C">
        <w:rPr>
          <w:rFonts w:ascii="Arial" w:hAnsi="Arial" w:cs="Arial"/>
          <w:color w:val="222222"/>
          <w:sz w:val="36"/>
          <w:szCs w:val="36"/>
        </w:rPr>
        <w:br/>
      </w:r>
      <w:r w:rsidRPr="00074E2C">
        <w:rPr>
          <w:rFonts w:ascii="Arial" w:hAnsi="Arial" w:cs="Arial"/>
          <w:color w:val="222222"/>
          <w:sz w:val="36"/>
          <w:szCs w:val="36"/>
        </w:rPr>
        <w:br/>
        <w:t xml:space="preserve">Congratulations, Cassie!!! We are all so proud of you!!! Read Cassie’s full bio below, courtesy of the DKM Committee. </w:t>
      </w:r>
    </w:p>
    <w:p w14:paraId="7FDA6313" w14:textId="4C120B9E" w:rsidR="00CB3382" w:rsidRPr="00074E2C" w:rsidRDefault="00CB3382" w:rsidP="00287C70">
      <w:pPr>
        <w:spacing w:after="0" w:line="276" w:lineRule="auto"/>
        <w:rPr>
          <w:rFonts w:ascii="Arial" w:eastAsia="Times New Roman" w:hAnsi="Arial" w:cs="Arial"/>
          <w:b/>
          <w:bCs/>
          <w:sz w:val="36"/>
          <w:szCs w:val="36"/>
        </w:rPr>
      </w:pPr>
    </w:p>
    <w:p w14:paraId="0D65E71E" w14:textId="77777777" w:rsidR="00CB3382" w:rsidRPr="00074E2C" w:rsidRDefault="00CB3382"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Cassie Trosper, of North Bend, Oregon, is our 2024 DKM First-Timer from the West. Her willingness to serve has led her to various committees and leadership positions. She is currently Secretary of the Southwestern Chapter of ACB of Oregon, Secretary of ACB of Oregon, President of Veterans of ACB, and Board Director of Council of Citizens with Low Vision International and previously Secretary of ACB Next Generation. As a member of the ACB Mental Health and Wellness Committee, she helped to plan national convention programming.</w:t>
      </w:r>
    </w:p>
    <w:p w14:paraId="1960107D" w14:textId="77777777" w:rsidR="00CB3382" w:rsidRPr="00074E2C" w:rsidRDefault="00CB3382"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 </w:t>
      </w:r>
    </w:p>
    <w:p w14:paraId="156553CB" w14:textId="77777777" w:rsidR="00CB3382" w:rsidRPr="00074E2C" w:rsidRDefault="00CB3382"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This U.S. Army veteran is active in her local Am Vets Post with fundraising and event planning. She volunteers at her daughter’s elementary school assisting students with their reading fluency and comprehension.</w:t>
      </w:r>
    </w:p>
    <w:p w14:paraId="6B4C580D" w14:textId="77777777" w:rsidR="00CB3382" w:rsidRPr="00074E2C" w:rsidRDefault="00CB3382"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 </w:t>
      </w:r>
    </w:p>
    <w:p w14:paraId="6ADAEB99" w14:textId="3F535A1E" w:rsidR="00CB3382" w:rsidRPr="00074E2C" w:rsidRDefault="00CB3382"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Within her local ACB</w:t>
      </w:r>
      <w:r w:rsidR="002B1B53" w:rsidRPr="00074E2C">
        <w:rPr>
          <w:rFonts w:ascii="Arial" w:hAnsi="Arial" w:cs="Arial"/>
          <w:color w:val="222222"/>
          <w:sz w:val="36"/>
          <w:szCs w:val="36"/>
        </w:rPr>
        <w:t>O</w:t>
      </w:r>
      <w:r w:rsidRPr="00074E2C">
        <w:rPr>
          <w:rFonts w:ascii="Arial" w:hAnsi="Arial" w:cs="Arial"/>
          <w:color w:val="222222"/>
          <w:sz w:val="36"/>
          <w:szCs w:val="36"/>
        </w:rPr>
        <w:t xml:space="preserve"> chapter, she works with the “Knit Wits” group to provide warmth and caring with hats and scarves to people in her community.</w:t>
      </w:r>
    </w:p>
    <w:p w14:paraId="1C5F9CDB" w14:textId="77777777" w:rsidR="00776415" w:rsidRPr="00074E2C" w:rsidRDefault="00776415" w:rsidP="00287C70">
      <w:pPr>
        <w:pStyle w:val="NormalWeb"/>
        <w:shd w:val="clear" w:color="auto" w:fill="FFFFFF"/>
        <w:spacing w:before="0" w:beforeAutospacing="0" w:after="0" w:afterAutospacing="0" w:line="276" w:lineRule="auto"/>
        <w:rPr>
          <w:rFonts w:ascii="Arial" w:hAnsi="Arial" w:cs="Arial"/>
          <w:color w:val="222222"/>
          <w:sz w:val="36"/>
          <w:szCs w:val="36"/>
        </w:rPr>
      </w:pPr>
    </w:p>
    <w:p w14:paraId="1B114EC9" w14:textId="77777777" w:rsidR="00776415" w:rsidRPr="00074E2C" w:rsidRDefault="00776415" w:rsidP="00287C70">
      <w:pPr>
        <w:tabs>
          <w:tab w:val="left" w:pos="2190"/>
        </w:tabs>
        <w:spacing w:after="0" w:line="276" w:lineRule="auto"/>
        <w:rPr>
          <w:rFonts w:ascii="Arial" w:hAnsi="Arial" w:cs="Arial"/>
          <w:b/>
          <w:bCs/>
          <w:sz w:val="36"/>
          <w:szCs w:val="36"/>
        </w:rPr>
      </w:pPr>
      <w:r w:rsidRPr="00074E2C">
        <w:rPr>
          <w:rFonts w:ascii="Arial" w:hAnsi="Arial" w:cs="Arial"/>
          <w:b/>
          <w:bCs/>
          <w:sz w:val="36"/>
          <w:szCs w:val="36"/>
        </w:rPr>
        <w:lastRenderedPageBreak/>
        <w:t>***</w:t>
      </w:r>
    </w:p>
    <w:p w14:paraId="0208249A" w14:textId="6BE3856B" w:rsidR="00776415" w:rsidRPr="00074E2C" w:rsidRDefault="00776415" w:rsidP="00287C70">
      <w:pPr>
        <w:pStyle w:val="Heading1"/>
        <w:spacing w:before="0" w:line="276" w:lineRule="auto"/>
        <w:rPr>
          <w:rFonts w:ascii="Arial" w:hAnsi="Arial" w:cs="Arial"/>
          <w:b/>
          <w:bCs/>
          <w:color w:val="auto"/>
          <w:sz w:val="44"/>
          <w:szCs w:val="44"/>
        </w:rPr>
      </w:pPr>
      <w:bookmarkStart w:id="4" w:name="_Toc166393058"/>
      <w:r w:rsidRPr="00074E2C">
        <w:rPr>
          <w:rFonts w:ascii="Arial" w:hAnsi="Arial" w:cs="Arial"/>
          <w:b/>
          <w:bCs/>
          <w:color w:val="auto"/>
          <w:sz w:val="44"/>
          <w:szCs w:val="44"/>
        </w:rPr>
        <w:t>City Pop Fundraiser</w:t>
      </w:r>
      <w:r w:rsidR="00722332" w:rsidRPr="00074E2C">
        <w:rPr>
          <w:rFonts w:ascii="Arial" w:hAnsi="Arial" w:cs="Arial"/>
          <w:b/>
          <w:bCs/>
          <w:color w:val="auto"/>
          <w:sz w:val="44"/>
          <w:szCs w:val="44"/>
        </w:rPr>
        <w:t>: Concessions for Convention</w:t>
      </w:r>
      <w:bookmarkEnd w:id="4"/>
    </w:p>
    <w:p w14:paraId="555B2B4B" w14:textId="18C47B8F" w:rsidR="00287C70" w:rsidRPr="002716C8" w:rsidRDefault="00722332" w:rsidP="00287C70">
      <w:pPr>
        <w:spacing w:after="0" w:line="276" w:lineRule="auto"/>
        <w:rPr>
          <w:rFonts w:ascii="Arial" w:hAnsi="Arial" w:cs="Arial"/>
          <w:sz w:val="36"/>
        </w:rPr>
      </w:pPr>
      <w:r w:rsidRPr="00074E2C">
        <w:rPr>
          <w:rFonts w:ascii="Arial" w:hAnsi="Arial" w:cs="Arial"/>
          <w:sz w:val="36"/>
        </w:rPr>
        <w:t>By The Fundraising Committee</w:t>
      </w:r>
      <w:r w:rsidRPr="00074E2C">
        <w:rPr>
          <w:rFonts w:ascii="Arial" w:hAnsi="Arial" w:cs="Arial"/>
          <w:sz w:val="36"/>
        </w:rPr>
        <w:br/>
      </w:r>
      <w:r w:rsidRPr="00074E2C">
        <w:rPr>
          <w:rFonts w:ascii="Arial" w:hAnsi="Arial" w:cs="Arial"/>
          <w:sz w:val="36"/>
        </w:rPr>
        <w:br/>
        <w:t>With the ACB Conference and Convention nearing, the Fundraising Committee is excited to offer up its next fundraising event. And this one is pretty tasty!</w:t>
      </w:r>
      <w:r w:rsidRPr="00074E2C">
        <w:rPr>
          <w:rFonts w:ascii="Arial" w:hAnsi="Arial" w:cs="Arial"/>
          <w:sz w:val="36"/>
        </w:rPr>
        <w:br/>
      </w:r>
      <w:r w:rsidRPr="00074E2C">
        <w:rPr>
          <w:rFonts w:ascii="Arial" w:hAnsi="Arial" w:cs="Arial"/>
          <w:sz w:val="36"/>
        </w:rPr>
        <w:br/>
        <w:t xml:space="preserve">From June 3-9, 2024, we will be holding our first-ever fundraiser through City Pop. This platform offers a variety of popcorn, candy, cookies, and plenty of other goodies to keep your appetite at bay during the virtual portion of the convention later in June and the hybrid portion in Jacksonville and virtually. </w:t>
      </w:r>
      <w:r w:rsidR="00943D04">
        <w:rPr>
          <w:rFonts w:ascii="Arial" w:hAnsi="Arial" w:cs="Arial"/>
          <w:sz w:val="36"/>
        </w:rPr>
        <w:t xml:space="preserve">Below is </w:t>
      </w:r>
      <w:r w:rsidR="00287C70">
        <w:rPr>
          <w:rFonts w:ascii="Arial" w:hAnsi="Arial" w:cs="Arial"/>
          <w:sz w:val="36"/>
        </w:rPr>
        <w:t xml:space="preserve">the fundraising link </w:t>
      </w:r>
      <w:r w:rsidR="00943D04">
        <w:rPr>
          <w:rFonts w:ascii="Arial" w:hAnsi="Arial" w:cs="Arial"/>
          <w:sz w:val="36"/>
        </w:rPr>
        <w:t xml:space="preserve">which will also be sent out again </w:t>
      </w:r>
      <w:r w:rsidR="00287C70">
        <w:rPr>
          <w:rFonts w:ascii="Arial" w:hAnsi="Arial" w:cs="Arial"/>
          <w:sz w:val="36"/>
        </w:rPr>
        <w:t>via the ACB Next Generation email lists and social media platforms.</w:t>
      </w:r>
      <w:r w:rsidR="00D03702">
        <w:rPr>
          <w:rFonts w:ascii="Arial" w:hAnsi="Arial" w:cs="Arial"/>
          <w:sz w:val="36"/>
        </w:rPr>
        <w:br/>
      </w:r>
      <w:hyperlink r:id="rId10" w:history="1">
        <w:r w:rsidR="00D03702" w:rsidRPr="002716C8">
          <w:rPr>
            <w:rStyle w:val="Hyperlink"/>
            <w:rFonts w:ascii="Arial" w:hAnsi="Arial" w:cs="Arial"/>
            <w:sz w:val="36"/>
          </w:rPr>
          <w:t>https://citypopfundraising.com/collections/citypop-snacks?bg_ref=lwQu1yojOD</w:t>
        </w:r>
      </w:hyperlink>
      <w:r w:rsidR="00D03702" w:rsidRPr="002716C8">
        <w:rPr>
          <w:rFonts w:ascii="Arial" w:hAnsi="Arial" w:cs="Arial"/>
          <w:sz w:val="36"/>
        </w:rPr>
        <w:t xml:space="preserve"> </w:t>
      </w:r>
    </w:p>
    <w:p w14:paraId="1450C961" w14:textId="747CE090" w:rsidR="00287C70" w:rsidRPr="00B56F2E" w:rsidRDefault="00722332" w:rsidP="00B56F2E">
      <w:pPr>
        <w:spacing w:after="0" w:line="276" w:lineRule="auto"/>
        <w:rPr>
          <w:rFonts w:ascii="Arial" w:hAnsi="Arial" w:cs="Arial"/>
          <w:sz w:val="36"/>
        </w:rPr>
      </w:pPr>
      <w:r w:rsidRPr="00074E2C">
        <w:rPr>
          <w:rFonts w:ascii="Arial" w:hAnsi="Arial" w:cs="Arial"/>
          <w:sz w:val="36"/>
        </w:rPr>
        <w:br/>
        <w:t xml:space="preserve">Keep in mind that the fundraiser opens on June 3 and ends on June 9. ACB Next Generation will receive 50% of the sales made during this event. There is also a bonus if we reach a certain amount. </w:t>
      </w:r>
      <w:r w:rsidRPr="00074E2C">
        <w:rPr>
          <w:rFonts w:ascii="Arial" w:hAnsi="Arial" w:cs="Arial"/>
          <w:sz w:val="36"/>
        </w:rPr>
        <w:br/>
      </w:r>
      <w:r w:rsidRPr="00074E2C">
        <w:rPr>
          <w:rFonts w:ascii="Arial" w:hAnsi="Arial" w:cs="Arial"/>
          <w:sz w:val="36"/>
        </w:rPr>
        <w:br/>
        <w:t>Happy shopping and snacking</w:t>
      </w:r>
    </w:p>
    <w:p w14:paraId="4FDC355C" w14:textId="2A3026E4" w:rsidR="008520F2" w:rsidRPr="00074E2C" w:rsidRDefault="008520F2" w:rsidP="00287C70">
      <w:pPr>
        <w:pStyle w:val="NormalWeb"/>
        <w:spacing w:before="0" w:beforeAutospacing="0" w:after="0" w:afterAutospacing="0" w:line="276" w:lineRule="auto"/>
        <w:rPr>
          <w:rFonts w:ascii="Arial" w:hAnsi="Arial" w:cs="Arial"/>
          <w:b/>
          <w:bCs/>
          <w:sz w:val="36"/>
          <w:szCs w:val="36"/>
        </w:rPr>
      </w:pPr>
      <w:r w:rsidRPr="00074E2C">
        <w:rPr>
          <w:rFonts w:ascii="Arial" w:hAnsi="Arial" w:cs="Arial"/>
          <w:b/>
          <w:bCs/>
          <w:sz w:val="36"/>
          <w:szCs w:val="36"/>
        </w:rPr>
        <w:lastRenderedPageBreak/>
        <w:t>***</w:t>
      </w:r>
    </w:p>
    <w:p w14:paraId="4DF7E682" w14:textId="77777777" w:rsidR="008520F2" w:rsidRPr="00074E2C" w:rsidRDefault="008520F2" w:rsidP="00287C70">
      <w:pPr>
        <w:pStyle w:val="Heading1"/>
        <w:spacing w:before="0" w:line="276" w:lineRule="auto"/>
        <w:rPr>
          <w:rFonts w:ascii="Arial" w:hAnsi="Arial" w:cs="Arial"/>
          <w:b/>
          <w:bCs/>
          <w:color w:val="auto"/>
          <w:sz w:val="44"/>
          <w:szCs w:val="44"/>
        </w:rPr>
      </w:pPr>
      <w:bookmarkStart w:id="5" w:name="_Toc166393059"/>
      <w:r w:rsidRPr="00074E2C">
        <w:rPr>
          <w:rFonts w:ascii="Arial" w:hAnsi="Arial" w:cs="Arial"/>
          <w:b/>
          <w:bCs/>
          <w:color w:val="000000"/>
          <w:sz w:val="44"/>
          <w:szCs w:val="44"/>
        </w:rPr>
        <w:t>2024 ACB Next Generation Midyear Meeting</w:t>
      </w:r>
      <w:bookmarkEnd w:id="5"/>
    </w:p>
    <w:p w14:paraId="3A52EC22" w14:textId="77777777" w:rsidR="008520F2" w:rsidRPr="00074E2C" w:rsidRDefault="008520F2"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t>by Amanda Selm</w:t>
      </w:r>
    </w:p>
    <w:p w14:paraId="1A39A534" w14:textId="77777777" w:rsidR="008520F2" w:rsidRPr="00074E2C" w:rsidRDefault="008520F2" w:rsidP="00287C70">
      <w:pPr>
        <w:pStyle w:val="NormalWeb"/>
        <w:spacing w:before="0" w:beforeAutospacing="0" w:after="0" w:afterAutospacing="0" w:line="276" w:lineRule="auto"/>
        <w:rPr>
          <w:rFonts w:ascii="Arial" w:hAnsi="Arial" w:cs="Arial"/>
          <w:color w:val="000000"/>
          <w:sz w:val="36"/>
          <w:szCs w:val="36"/>
        </w:rPr>
      </w:pPr>
    </w:p>
    <w:p w14:paraId="30836EFE" w14:textId="77777777" w:rsidR="008520F2" w:rsidRPr="00074E2C" w:rsidRDefault="008520F2"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t xml:space="preserve">We would like to invite you to attend a special midyear membership meeting to be held on Monday, June 3, 2024 at 8 p.m. Eastern, 5 p.m. Pacific. </w:t>
      </w:r>
      <w:r w:rsidRPr="00074E2C">
        <w:rPr>
          <w:rFonts w:ascii="Arial" w:hAnsi="Arial" w:cs="Arial"/>
          <w:color w:val="000000"/>
          <w:sz w:val="36"/>
          <w:szCs w:val="36"/>
        </w:rPr>
        <w:br/>
      </w:r>
      <w:r w:rsidRPr="00074E2C">
        <w:rPr>
          <w:rFonts w:ascii="Arial" w:hAnsi="Arial" w:cs="Arial"/>
          <w:color w:val="000000"/>
          <w:sz w:val="36"/>
          <w:szCs w:val="36"/>
        </w:rPr>
        <w:br/>
        <w:t>This meeting will serve as an opportunity to provide a midyear update, recognize the hard work of our board and committees, and get everyone geared up for the ACB Conference and Convention. This year, we’ll also be discussing and voting on a few amendments to the constitution we have received.</w:t>
      </w:r>
      <w:r w:rsidRPr="00074E2C">
        <w:rPr>
          <w:rFonts w:ascii="Arial" w:hAnsi="Arial" w:cs="Arial"/>
          <w:color w:val="000000"/>
          <w:sz w:val="36"/>
          <w:szCs w:val="36"/>
        </w:rPr>
        <w:br/>
      </w:r>
      <w:r w:rsidRPr="00074E2C">
        <w:rPr>
          <w:rFonts w:ascii="Arial" w:hAnsi="Arial" w:cs="Arial"/>
          <w:color w:val="000000"/>
          <w:sz w:val="36"/>
          <w:szCs w:val="36"/>
        </w:rPr>
        <w:br/>
        <w:t>Be on the lookout for the Zoom information. We hope to see you there!</w:t>
      </w:r>
    </w:p>
    <w:p w14:paraId="3D45DB78" w14:textId="77777777" w:rsidR="008520F2" w:rsidRPr="00074E2C" w:rsidRDefault="008520F2" w:rsidP="00287C70">
      <w:pPr>
        <w:pStyle w:val="NormalWeb"/>
        <w:spacing w:before="0" w:beforeAutospacing="0" w:after="0" w:afterAutospacing="0" w:line="276" w:lineRule="auto"/>
        <w:rPr>
          <w:rFonts w:ascii="Arial" w:hAnsi="Arial" w:cs="Arial"/>
          <w:b/>
          <w:bCs/>
          <w:sz w:val="36"/>
          <w:szCs w:val="36"/>
        </w:rPr>
      </w:pPr>
    </w:p>
    <w:p w14:paraId="3C01523A" w14:textId="77777777" w:rsidR="008520F2" w:rsidRPr="00074E2C" w:rsidRDefault="008520F2" w:rsidP="00287C70">
      <w:pPr>
        <w:pStyle w:val="NormalWeb"/>
        <w:spacing w:before="0" w:beforeAutospacing="0" w:after="0" w:afterAutospacing="0" w:line="276" w:lineRule="auto"/>
        <w:rPr>
          <w:rFonts w:ascii="Arial" w:hAnsi="Arial" w:cs="Arial"/>
          <w:b/>
          <w:bCs/>
          <w:sz w:val="36"/>
          <w:szCs w:val="36"/>
        </w:rPr>
      </w:pPr>
      <w:r w:rsidRPr="00074E2C">
        <w:rPr>
          <w:rFonts w:ascii="Arial" w:hAnsi="Arial" w:cs="Arial"/>
          <w:b/>
          <w:bCs/>
          <w:sz w:val="36"/>
          <w:szCs w:val="36"/>
        </w:rPr>
        <w:t>***</w:t>
      </w:r>
    </w:p>
    <w:p w14:paraId="19BC476D" w14:textId="4487F6BB" w:rsidR="008520F2" w:rsidRPr="00074E2C" w:rsidRDefault="004B2644" w:rsidP="00287C70">
      <w:pPr>
        <w:pStyle w:val="Heading1"/>
        <w:spacing w:before="0" w:line="276" w:lineRule="auto"/>
        <w:rPr>
          <w:rFonts w:ascii="Arial" w:hAnsi="Arial" w:cs="Arial"/>
          <w:b/>
          <w:bCs/>
          <w:color w:val="auto"/>
          <w:sz w:val="44"/>
          <w:szCs w:val="44"/>
        </w:rPr>
      </w:pPr>
      <w:bookmarkStart w:id="6" w:name="_Toc166393060"/>
      <w:r w:rsidRPr="00074E2C">
        <w:rPr>
          <w:rFonts w:ascii="Arial" w:hAnsi="Arial" w:cs="Arial"/>
          <w:b/>
          <w:bCs/>
          <w:color w:val="auto"/>
          <w:sz w:val="44"/>
          <w:szCs w:val="44"/>
        </w:rPr>
        <w:t xml:space="preserve">2024 </w:t>
      </w:r>
      <w:r w:rsidR="008520F2" w:rsidRPr="00074E2C">
        <w:rPr>
          <w:rFonts w:ascii="Arial" w:hAnsi="Arial" w:cs="Arial"/>
          <w:b/>
          <w:bCs/>
          <w:color w:val="auto"/>
          <w:sz w:val="44"/>
          <w:szCs w:val="44"/>
        </w:rPr>
        <w:t>Candidates Forum Announcement</w:t>
      </w:r>
      <w:bookmarkEnd w:id="6"/>
    </w:p>
    <w:p w14:paraId="670CD798" w14:textId="2908A5E8" w:rsidR="008520F2" w:rsidRPr="00074E2C" w:rsidRDefault="008520F2" w:rsidP="00287C70">
      <w:pPr>
        <w:pStyle w:val="NormalWeb"/>
        <w:spacing w:before="0" w:beforeAutospacing="0" w:after="0" w:afterAutospacing="0" w:line="276" w:lineRule="auto"/>
        <w:rPr>
          <w:rFonts w:ascii="Arial" w:hAnsi="Arial" w:cs="Arial"/>
          <w:sz w:val="36"/>
          <w:szCs w:val="36"/>
        </w:rPr>
      </w:pPr>
      <w:r w:rsidRPr="00074E2C">
        <w:rPr>
          <w:rFonts w:ascii="Arial" w:hAnsi="Arial" w:cs="Arial"/>
          <w:sz w:val="36"/>
          <w:szCs w:val="36"/>
        </w:rPr>
        <w:t xml:space="preserve">by </w:t>
      </w:r>
      <w:r w:rsidR="004B2644" w:rsidRPr="00074E2C">
        <w:rPr>
          <w:rFonts w:ascii="Arial" w:hAnsi="Arial" w:cs="Arial"/>
          <w:sz w:val="36"/>
          <w:szCs w:val="36"/>
        </w:rPr>
        <w:t>Amanda Selm</w:t>
      </w:r>
    </w:p>
    <w:p w14:paraId="59845BA4" w14:textId="7A4A4BD3" w:rsidR="004B2644" w:rsidRPr="00074E2C" w:rsidRDefault="004B2644" w:rsidP="00287C70">
      <w:pPr>
        <w:spacing w:after="0" w:line="276" w:lineRule="auto"/>
        <w:textAlignment w:val="bottom"/>
        <w:rPr>
          <w:rFonts w:ascii="Arial" w:eastAsia="Times New Roman" w:hAnsi="Arial" w:cs="Arial"/>
          <w:color w:val="222222"/>
          <w:sz w:val="36"/>
        </w:rPr>
      </w:pPr>
      <w:r w:rsidRPr="00074E2C">
        <w:rPr>
          <w:rFonts w:ascii="Arial" w:eastAsia="Times New Roman" w:hAnsi="Arial" w:cs="Arial"/>
          <w:color w:val="222222"/>
          <w:sz w:val="36"/>
        </w:rPr>
        <w:br/>
        <w:t xml:space="preserve">ACB Next Generation is thrilled to be hosting its first-ever Candidates’ Forum. We are inviting candidates seeking positions on the ACB Board of Directors and ACB’s Board of Publications. </w:t>
      </w:r>
      <w:r w:rsidRPr="00074E2C">
        <w:rPr>
          <w:rFonts w:ascii="Arial" w:eastAsia="Times New Roman" w:hAnsi="Arial" w:cs="Arial"/>
          <w:color w:val="222222"/>
          <w:sz w:val="36"/>
        </w:rPr>
        <w:br/>
      </w:r>
      <w:r w:rsidRPr="00074E2C">
        <w:rPr>
          <w:rFonts w:ascii="Arial" w:eastAsia="Times New Roman" w:hAnsi="Arial" w:cs="Arial"/>
          <w:color w:val="222222"/>
          <w:sz w:val="36"/>
        </w:rPr>
        <w:lastRenderedPageBreak/>
        <w:t>The event will be held on Thursday, June 20, 2024 at 8 p.m. Eastern, 5 p.m. Pacific. It is very important for the younger members of ACB to get to know ACB leaders. This will be a wonderful opportunity to do just that. </w:t>
      </w:r>
      <w:r w:rsidRPr="00074E2C">
        <w:rPr>
          <w:rFonts w:ascii="Arial" w:eastAsia="Times New Roman" w:hAnsi="Arial" w:cs="Arial"/>
          <w:color w:val="222222"/>
          <w:sz w:val="36"/>
        </w:rPr>
        <w:br/>
      </w:r>
      <w:r w:rsidRPr="00074E2C">
        <w:rPr>
          <w:rFonts w:ascii="Arial" w:eastAsia="Times New Roman" w:hAnsi="Arial" w:cs="Arial"/>
          <w:color w:val="222222"/>
          <w:sz w:val="36"/>
        </w:rPr>
        <w:br/>
        <w:t>Prior to the event, all current NextGen Members can take advantage of a special membership perk. NextGen Members will be the only individuals allowed to submit potential questions to be asked during the Candidates’ Forum. Due to the number of positions up for election this year and the timeframe allotted for this event, no questions from the audience will be taken during the event.</w:t>
      </w:r>
      <w:r w:rsidRPr="00074E2C">
        <w:rPr>
          <w:rFonts w:ascii="Arial" w:eastAsia="Times New Roman" w:hAnsi="Arial" w:cs="Arial"/>
          <w:color w:val="222222"/>
          <w:sz w:val="36"/>
        </w:rPr>
        <w:br/>
      </w:r>
      <w:r w:rsidRPr="00074E2C">
        <w:rPr>
          <w:rFonts w:ascii="Arial" w:eastAsia="Times New Roman" w:hAnsi="Arial" w:cs="Arial"/>
          <w:color w:val="222222"/>
          <w:sz w:val="36"/>
        </w:rPr>
        <w:br/>
        <w:t>We encourage you to watch our social media platforms and email lists for more details as the event gets closer. </w:t>
      </w:r>
    </w:p>
    <w:p w14:paraId="29C7F181" w14:textId="77777777" w:rsidR="008520F2" w:rsidRPr="00074E2C" w:rsidRDefault="008520F2" w:rsidP="00287C70">
      <w:pPr>
        <w:spacing w:after="0" w:line="276" w:lineRule="auto"/>
        <w:rPr>
          <w:rFonts w:ascii="Arial" w:hAnsi="Arial" w:cs="Arial"/>
          <w:b/>
          <w:bCs/>
          <w:sz w:val="36"/>
          <w:szCs w:val="36"/>
        </w:rPr>
      </w:pPr>
    </w:p>
    <w:p w14:paraId="1A7D6A29" w14:textId="59E2F3AE" w:rsidR="005D441B" w:rsidRPr="00074E2C" w:rsidRDefault="005D441B" w:rsidP="00287C70">
      <w:pPr>
        <w:tabs>
          <w:tab w:val="left" w:pos="2190"/>
        </w:tabs>
        <w:spacing w:after="0" w:line="276" w:lineRule="auto"/>
        <w:rPr>
          <w:rFonts w:ascii="Arial" w:hAnsi="Arial" w:cs="Arial"/>
          <w:b/>
          <w:bCs/>
          <w:sz w:val="36"/>
          <w:szCs w:val="36"/>
        </w:rPr>
      </w:pPr>
      <w:r w:rsidRPr="00074E2C">
        <w:rPr>
          <w:rFonts w:ascii="Arial" w:hAnsi="Arial" w:cs="Arial"/>
          <w:b/>
          <w:bCs/>
          <w:sz w:val="36"/>
          <w:szCs w:val="36"/>
        </w:rPr>
        <w:t>***</w:t>
      </w:r>
    </w:p>
    <w:p w14:paraId="585E7232" w14:textId="1EAEF3D0" w:rsidR="005D441B" w:rsidRPr="00074E2C" w:rsidRDefault="0026176A" w:rsidP="00287C70">
      <w:pPr>
        <w:pStyle w:val="Heading1"/>
        <w:spacing w:before="0" w:line="276" w:lineRule="auto"/>
        <w:rPr>
          <w:rFonts w:ascii="Arial" w:hAnsi="Arial" w:cs="Arial"/>
          <w:b/>
          <w:bCs/>
          <w:color w:val="auto"/>
          <w:sz w:val="44"/>
          <w:szCs w:val="44"/>
        </w:rPr>
      </w:pPr>
      <w:bookmarkStart w:id="7" w:name="_Toc166393061"/>
      <w:r w:rsidRPr="00074E2C">
        <w:rPr>
          <w:rFonts w:ascii="Arial" w:hAnsi="Arial" w:cs="Arial"/>
          <w:b/>
          <w:bCs/>
          <w:color w:val="auto"/>
          <w:sz w:val="44"/>
          <w:szCs w:val="44"/>
        </w:rPr>
        <w:t>2024 ACB Conference and Convention Preview</w:t>
      </w:r>
      <w:bookmarkEnd w:id="7"/>
    </w:p>
    <w:p w14:paraId="7656B345" w14:textId="77777777" w:rsidR="007260A5" w:rsidRPr="00074E2C" w:rsidRDefault="007260A5" w:rsidP="00287C70">
      <w:pPr>
        <w:pStyle w:val="NormalWeb"/>
        <w:spacing w:before="0" w:beforeAutospacing="0" w:after="0" w:afterAutospacing="0" w:line="276" w:lineRule="auto"/>
        <w:rPr>
          <w:rFonts w:ascii="Arial" w:hAnsi="Arial" w:cs="Arial"/>
          <w:color w:val="212529"/>
          <w:sz w:val="36"/>
          <w:szCs w:val="36"/>
        </w:rPr>
      </w:pPr>
    </w:p>
    <w:p w14:paraId="77B73C3B" w14:textId="254F82B9" w:rsidR="007260A5" w:rsidRPr="00074E2C" w:rsidRDefault="007260A5"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212529"/>
          <w:sz w:val="36"/>
          <w:szCs w:val="36"/>
        </w:rPr>
        <w:t>The 2024 American Council of the Blind Conference and Convention will be held July 5th through July 12th at the Hyatt Regency Riverfront Hotel located in Jacksonville, FL. Virtual components will be held via Zoom June 24 through July 12.</w:t>
      </w:r>
    </w:p>
    <w:p w14:paraId="4B8EAE6D" w14:textId="77777777" w:rsidR="007260A5" w:rsidRPr="00074E2C" w:rsidRDefault="007260A5" w:rsidP="00287C70">
      <w:pPr>
        <w:pStyle w:val="NormalWeb"/>
        <w:numPr>
          <w:ilvl w:val="0"/>
          <w:numId w:val="43"/>
        </w:numPr>
        <w:tabs>
          <w:tab w:val="left" w:pos="360"/>
        </w:tabs>
        <w:spacing w:before="0" w:beforeAutospacing="0" w:after="0" w:afterAutospacing="0" w:line="276" w:lineRule="auto"/>
        <w:ind w:left="360"/>
        <w:textAlignment w:val="baseline"/>
        <w:rPr>
          <w:rFonts w:ascii="Arial" w:hAnsi="Arial" w:cs="Arial"/>
          <w:color w:val="212529"/>
          <w:sz w:val="36"/>
          <w:szCs w:val="36"/>
        </w:rPr>
      </w:pPr>
      <w:r w:rsidRPr="00074E2C">
        <w:rPr>
          <w:rFonts w:ascii="Arial" w:hAnsi="Arial" w:cs="Arial"/>
          <w:color w:val="212529"/>
          <w:sz w:val="36"/>
          <w:szCs w:val="36"/>
        </w:rPr>
        <w:lastRenderedPageBreak/>
        <w:t>The opening general session will be on Sunday evening, July 7th.</w:t>
      </w:r>
    </w:p>
    <w:p w14:paraId="3BC66357" w14:textId="77777777" w:rsidR="007260A5" w:rsidRPr="00074E2C" w:rsidRDefault="007260A5" w:rsidP="00287C70">
      <w:pPr>
        <w:pStyle w:val="NormalWeb"/>
        <w:numPr>
          <w:ilvl w:val="0"/>
          <w:numId w:val="43"/>
        </w:numPr>
        <w:tabs>
          <w:tab w:val="left" w:pos="360"/>
        </w:tabs>
        <w:spacing w:before="0" w:beforeAutospacing="0" w:after="0" w:afterAutospacing="0" w:line="276" w:lineRule="auto"/>
        <w:ind w:left="360"/>
        <w:textAlignment w:val="baseline"/>
        <w:rPr>
          <w:rFonts w:ascii="Arial" w:hAnsi="Arial" w:cs="Arial"/>
          <w:color w:val="212529"/>
          <w:sz w:val="36"/>
          <w:szCs w:val="36"/>
        </w:rPr>
      </w:pPr>
      <w:r w:rsidRPr="00074E2C">
        <w:rPr>
          <w:rFonts w:ascii="Arial" w:hAnsi="Arial" w:cs="Arial"/>
          <w:color w:val="212529"/>
          <w:sz w:val="36"/>
          <w:szCs w:val="36"/>
        </w:rPr>
        <w:t>Our banquet will be held on Thursday night, July 11.</w:t>
      </w:r>
    </w:p>
    <w:p w14:paraId="44DDCEFB" w14:textId="77777777" w:rsidR="007260A5" w:rsidRPr="00074E2C" w:rsidRDefault="007260A5" w:rsidP="00287C70">
      <w:pPr>
        <w:pStyle w:val="NormalWeb"/>
        <w:numPr>
          <w:ilvl w:val="0"/>
          <w:numId w:val="43"/>
        </w:numPr>
        <w:tabs>
          <w:tab w:val="left" w:pos="360"/>
        </w:tabs>
        <w:spacing w:before="0" w:beforeAutospacing="0" w:after="0" w:afterAutospacing="0" w:line="276" w:lineRule="auto"/>
        <w:ind w:left="360"/>
        <w:textAlignment w:val="baseline"/>
        <w:rPr>
          <w:rFonts w:ascii="Arial" w:hAnsi="Arial" w:cs="Arial"/>
          <w:color w:val="212529"/>
          <w:sz w:val="36"/>
          <w:szCs w:val="36"/>
        </w:rPr>
      </w:pPr>
      <w:r w:rsidRPr="00074E2C">
        <w:rPr>
          <w:rFonts w:ascii="Arial" w:hAnsi="Arial" w:cs="Arial"/>
          <w:color w:val="212529"/>
          <w:sz w:val="36"/>
          <w:szCs w:val="36"/>
        </w:rPr>
        <w:t>The exhibit hall will open on Sunday, July 7 and close on Wednesday, July 10th.</w:t>
      </w:r>
    </w:p>
    <w:p w14:paraId="0C5A4CE0" w14:textId="77777777" w:rsidR="007260A5" w:rsidRPr="00074E2C" w:rsidRDefault="007260A5" w:rsidP="00287C70">
      <w:pPr>
        <w:pStyle w:val="NormalWeb"/>
        <w:tabs>
          <w:tab w:val="left" w:pos="360"/>
        </w:tabs>
        <w:spacing w:before="0" w:beforeAutospacing="0" w:after="0" w:afterAutospacing="0" w:line="276" w:lineRule="auto"/>
        <w:textAlignment w:val="baseline"/>
        <w:rPr>
          <w:rFonts w:ascii="Arial" w:hAnsi="Arial" w:cs="Arial"/>
          <w:color w:val="212529"/>
          <w:sz w:val="36"/>
          <w:szCs w:val="36"/>
        </w:rPr>
      </w:pPr>
    </w:p>
    <w:p w14:paraId="7F43F11B" w14:textId="77777777" w:rsidR="007260A5" w:rsidRPr="00074E2C" w:rsidRDefault="007260A5"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212529"/>
          <w:sz w:val="36"/>
          <w:szCs w:val="36"/>
        </w:rPr>
        <w:t>ACB is pleased to be collaborating with the Blinded Veterans Association (BVA) with a joint opening general session. There will be combined programming sessions, exhibit hall, and additional opportunities.</w:t>
      </w:r>
    </w:p>
    <w:p w14:paraId="6C85A0CD"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t> </w:t>
      </w:r>
    </w:p>
    <w:p w14:paraId="5D76CC63"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40"/>
          <w:szCs w:val="40"/>
        </w:rPr>
      </w:pPr>
      <w:r w:rsidRPr="00074E2C">
        <w:rPr>
          <w:rFonts w:ascii="Arial" w:hAnsi="Arial" w:cs="Arial"/>
          <w:b/>
          <w:bCs/>
          <w:color w:val="333333"/>
          <w:sz w:val="40"/>
          <w:szCs w:val="40"/>
        </w:rPr>
        <w:t>Registration</w:t>
      </w:r>
    </w:p>
    <w:p w14:paraId="318BCBCE" w14:textId="4551A057" w:rsidR="007260A5" w:rsidRPr="00074E2C" w:rsidRDefault="007260A5" w:rsidP="00287C70">
      <w:pPr>
        <w:pStyle w:val="NormalWeb"/>
        <w:spacing w:before="0" w:beforeAutospacing="0" w:after="0" w:afterAutospacing="0" w:line="276" w:lineRule="auto"/>
        <w:rPr>
          <w:rFonts w:ascii="Arial" w:hAnsi="Arial" w:cs="Arial"/>
          <w:b/>
          <w:bCs/>
          <w:color w:val="333333"/>
          <w:sz w:val="36"/>
          <w:szCs w:val="36"/>
        </w:rPr>
      </w:pPr>
      <w:r w:rsidRPr="00074E2C">
        <w:rPr>
          <w:rFonts w:ascii="Arial" w:hAnsi="Arial" w:cs="Arial"/>
          <w:color w:val="222222"/>
          <w:sz w:val="36"/>
          <w:szCs w:val="36"/>
        </w:rPr>
        <w:t>Convention pre-registration opens May 13 for members, May 20 for non-members, and closes June 17. Registration cost for members is $4</w:t>
      </w:r>
      <w:r w:rsidR="00287C70">
        <w:rPr>
          <w:rFonts w:ascii="Arial" w:hAnsi="Arial" w:cs="Arial"/>
          <w:color w:val="222222"/>
          <w:sz w:val="36"/>
          <w:szCs w:val="36"/>
        </w:rPr>
        <w:t>5</w:t>
      </w:r>
      <w:r w:rsidRPr="00074E2C">
        <w:rPr>
          <w:rFonts w:ascii="Arial" w:hAnsi="Arial" w:cs="Arial"/>
          <w:color w:val="222222"/>
          <w:sz w:val="36"/>
          <w:szCs w:val="36"/>
        </w:rPr>
        <w:t xml:space="preserve"> and $5</w:t>
      </w:r>
      <w:r w:rsidR="00A8777C">
        <w:rPr>
          <w:rFonts w:ascii="Arial" w:hAnsi="Arial" w:cs="Arial"/>
          <w:color w:val="222222"/>
          <w:sz w:val="36"/>
          <w:szCs w:val="36"/>
        </w:rPr>
        <w:t>0</w:t>
      </w:r>
      <w:r w:rsidRPr="00074E2C">
        <w:rPr>
          <w:rFonts w:ascii="Arial" w:hAnsi="Arial" w:cs="Arial"/>
          <w:color w:val="222222"/>
          <w:sz w:val="36"/>
          <w:szCs w:val="36"/>
        </w:rPr>
        <w:t xml:space="preserve"> for non-members.</w:t>
      </w:r>
      <w:r w:rsidRPr="00074E2C">
        <w:rPr>
          <w:rFonts w:ascii="Arial" w:hAnsi="Arial" w:cs="Arial"/>
          <w:color w:val="222222"/>
          <w:sz w:val="36"/>
          <w:szCs w:val="36"/>
        </w:rPr>
        <w:br/>
      </w:r>
    </w:p>
    <w:p w14:paraId="5B166F82" w14:textId="77777777" w:rsidR="007260A5" w:rsidRPr="00074E2C" w:rsidRDefault="007260A5" w:rsidP="00287C70">
      <w:pPr>
        <w:pStyle w:val="NormalWeb"/>
        <w:spacing w:before="0" w:beforeAutospacing="0" w:after="0" w:afterAutospacing="0" w:line="276" w:lineRule="auto"/>
        <w:rPr>
          <w:rFonts w:ascii="Arial" w:hAnsi="Arial" w:cs="Arial"/>
          <w:sz w:val="40"/>
          <w:szCs w:val="40"/>
        </w:rPr>
      </w:pPr>
      <w:r w:rsidRPr="00074E2C">
        <w:rPr>
          <w:rFonts w:ascii="Arial" w:hAnsi="Arial" w:cs="Arial"/>
          <w:b/>
          <w:bCs/>
          <w:color w:val="333333"/>
          <w:sz w:val="40"/>
          <w:szCs w:val="40"/>
        </w:rPr>
        <w:t>Hotel Reservations</w:t>
      </w:r>
    </w:p>
    <w:p w14:paraId="06C0A79F"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r w:rsidRPr="00074E2C">
        <w:rPr>
          <w:rFonts w:ascii="Arial" w:hAnsi="Arial" w:cs="Arial"/>
          <w:color w:val="333333"/>
          <w:sz w:val="36"/>
          <w:szCs w:val="36"/>
        </w:rPr>
        <w:t>The </w:t>
      </w:r>
      <w:r w:rsidRPr="00074E2C">
        <w:rPr>
          <w:rFonts w:ascii="Arial" w:hAnsi="Arial" w:cs="Arial"/>
          <w:color w:val="212529"/>
          <w:sz w:val="36"/>
          <w:szCs w:val="36"/>
        </w:rPr>
        <w:t>Hyatt Regency Riverfront Hotel is located at 225 E Coastline Dr in Jacksonville, FL.</w:t>
      </w:r>
      <w:r w:rsidRPr="00074E2C">
        <w:rPr>
          <w:rFonts w:ascii="Arial" w:hAnsi="Arial" w:cs="Arial"/>
          <w:color w:val="333333"/>
          <w:sz w:val="36"/>
          <w:szCs w:val="36"/>
        </w:rPr>
        <w:t> The standard room rate at the Hyatt is $99 (single or double occupancy), $142 (triple occupancy) and, $149 (quadruple occupancy). </w:t>
      </w:r>
      <w:r w:rsidRPr="00074E2C">
        <w:rPr>
          <w:rFonts w:ascii="Arial" w:hAnsi="Arial" w:cs="Arial"/>
          <w:color w:val="222222"/>
          <w:sz w:val="36"/>
          <w:szCs w:val="36"/>
        </w:rPr>
        <w:t xml:space="preserve">The cost of a king room is $109.00 per night with very limited availability. Room tax is 14.64%. Upon check-in a charge of $40.00 per night for incidentals will be charged to your credit or debit card. To ensure you receive the convention </w:t>
      </w:r>
      <w:r w:rsidRPr="00074E2C">
        <w:rPr>
          <w:rFonts w:ascii="Arial" w:hAnsi="Arial" w:cs="Arial"/>
          <w:color w:val="222222"/>
          <w:sz w:val="36"/>
          <w:szCs w:val="36"/>
        </w:rPr>
        <w:lastRenderedPageBreak/>
        <w:t>rate you must make your reservations prior to June 14, 2024. </w:t>
      </w:r>
    </w:p>
    <w:p w14:paraId="27EB26A0"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t> </w:t>
      </w:r>
    </w:p>
    <w:p w14:paraId="033593E2" w14:textId="77777777" w:rsidR="007260A5" w:rsidRPr="00074E2C" w:rsidRDefault="007260A5"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212529"/>
          <w:sz w:val="36"/>
          <w:szCs w:val="36"/>
        </w:rPr>
        <w:t>For online reservations, visit:</w:t>
      </w:r>
      <w:r w:rsidRPr="00074E2C">
        <w:rPr>
          <w:rFonts w:ascii="Arial" w:hAnsi="Arial" w:cs="Arial"/>
          <w:color w:val="212529"/>
          <w:sz w:val="36"/>
          <w:szCs w:val="36"/>
        </w:rPr>
        <w:br/>
      </w:r>
      <w:hyperlink r:id="rId11" w:history="1">
        <w:r w:rsidRPr="00074E2C">
          <w:rPr>
            <w:rStyle w:val="Hyperlink"/>
            <w:rFonts w:ascii="Arial" w:hAnsi="Arial" w:cs="Arial"/>
            <w:color w:val="2D0D80"/>
            <w:sz w:val="36"/>
            <w:szCs w:val="36"/>
          </w:rPr>
          <w:t>https://www.hyatt.com/en-US/group-booking/JAXRJ/G-ACOB</w:t>
        </w:r>
      </w:hyperlink>
    </w:p>
    <w:p w14:paraId="3976EAB7" w14:textId="77777777" w:rsidR="007260A5" w:rsidRPr="00074E2C" w:rsidRDefault="007260A5" w:rsidP="00287C70">
      <w:pPr>
        <w:pStyle w:val="NormalWeb"/>
        <w:spacing w:before="0" w:beforeAutospacing="0" w:after="0" w:afterAutospacing="0" w:line="276" w:lineRule="auto"/>
        <w:rPr>
          <w:rFonts w:ascii="Arial" w:hAnsi="Arial" w:cs="Arial"/>
          <w:sz w:val="36"/>
          <w:szCs w:val="36"/>
        </w:rPr>
      </w:pPr>
    </w:p>
    <w:p w14:paraId="22174F5E"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r w:rsidRPr="00074E2C">
        <w:rPr>
          <w:rFonts w:ascii="Arial" w:hAnsi="Arial" w:cs="Arial"/>
          <w:color w:val="212529"/>
          <w:sz w:val="36"/>
          <w:szCs w:val="36"/>
        </w:rPr>
        <w:t>For phone reservations, call: (800) 233-1234 and use code g-</w:t>
      </w:r>
      <w:proofErr w:type="spellStart"/>
      <w:r w:rsidRPr="00074E2C">
        <w:rPr>
          <w:rFonts w:ascii="Arial" w:hAnsi="Arial" w:cs="Arial"/>
          <w:color w:val="212529"/>
          <w:sz w:val="36"/>
          <w:szCs w:val="36"/>
        </w:rPr>
        <w:t>acob</w:t>
      </w:r>
      <w:proofErr w:type="spellEnd"/>
    </w:p>
    <w:p w14:paraId="734C8E4E" w14:textId="77777777" w:rsidR="007260A5" w:rsidRPr="00074E2C" w:rsidRDefault="007260A5" w:rsidP="00287C70">
      <w:pPr>
        <w:spacing w:after="0" w:line="276" w:lineRule="auto"/>
        <w:rPr>
          <w:rFonts w:ascii="Arial" w:hAnsi="Arial" w:cs="Arial"/>
          <w:sz w:val="36"/>
          <w:szCs w:val="36"/>
        </w:rPr>
      </w:pPr>
    </w:p>
    <w:p w14:paraId="5AFC3946"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40"/>
          <w:szCs w:val="40"/>
        </w:rPr>
      </w:pPr>
      <w:r w:rsidRPr="00074E2C">
        <w:rPr>
          <w:rFonts w:ascii="Arial" w:hAnsi="Arial" w:cs="Arial"/>
          <w:b/>
          <w:bCs/>
          <w:color w:val="333333"/>
          <w:sz w:val="40"/>
          <w:szCs w:val="40"/>
        </w:rPr>
        <w:t>Travel to Jacksonville</w:t>
      </w:r>
    </w:p>
    <w:p w14:paraId="192E24D9"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r w:rsidRPr="00074E2C">
        <w:rPr>
          <w:rFonts w:ascii="Arial" w:hAnsi="Arial" w:cs="Arial"/>
          <w:color w:val="212529"/>
          <w:sz w:val="36"/>
          <w:szCs w:val="36"/>
        </w:rPr>
        <w:t>The Jacksonville airport (airport code JAX) is 15 miles from the hotel. Uber or Lyft will cost around $25.00 from the airport to the hotel, a taxi is about $10.00 higher.</w:t>
      </w:r>
    </w:p>
    <w:p w14:paraId="1A485A52"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r w:rsidRPr="00074E2C">
        <w:rPr>
          <w:rFonts w:ascii="Arial" w:hAnsi="Arial" w:cs="Arial"/>
          <w:color w:val="333333"/>
          <w:sz w:val="36"/>
          <w:szCs w:val="36"/>
        </w:rPr>
        <w:t>Jacksonville is also served by Greyhound and Amtrak. Visit </w:t>
      </w:r>
      <w:hyperlink r:id="rId12" w:history="1">
        <w:r w:rsidRPr="00074E2C">
          <w:rPr>
            <w:rStyle w:val="Hyperlink"/>
            <w:rFonts w:ascii="Arial" w:hAnsi="Arial" w:cs="Arial"/>
            <w:color w:val="1155CC"/>
            <w:sz w:val="36"/>
            <w:szCs w:val="36"/>
          </w:rPr>
          <w:t>https://acbconvention.org/</w:t>
        </w:r>
      </w:hyperlink>
      <w:r w:rsidRPr="00074E2C">
        <w:rPr>
          <w:rFonts w:ascii="Arial" w:hAnsi="Arial" w:cs="Arial"/>
          <w:color w:val="000000"/>
          <w:sz w:val="36"/>
          <w:szCs w:val="36"/>
        </w:rPr>
        <w:t> for additional details.</w:t>
      </w:r>
    </w:p>
    <w:p w14:paraId="64BDCC2F"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p>
    <w:p w14:paraId="604F2374"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40"/>
          <w:szCs w:val="40"/>
        </w:rPr>
      </w:pPr>
      <w:r w:rsidRPr="00074E2C">
        <w:rPr>
          <w:rFonts w:ascii="Arial" w:hAnsi="Arial" w:cs="Arial"/>
          <w:b/>
          <w:bCs/>
          <w:color w:val="333333"/>
          <w:sz w:val="40"/>
          <w:szCs w:val="40"/>
        </w:rPr>
        <w:t>Staying in Touch</w:t>
      </w:r>
    </w:p>
    <w:p w14:paraId="5710070F" w14:textId="77777777" w:rsidR="007260A5" w:rsidRPr="00074E2C" w:rsidRDefault="007260A5" w:rsidP="00287C70">
      <w:pPr>
        <w:pStyle w:val="NormalWeb"/>
        <w:shd w:val="clear" w:color="auto" w:fill="F5F6F7"/>
        <w:spacing w:before="0" w:beforeAutospacing="0" w:after="0" w:afterAutospacing="0" w:line="276" w:lineRule="auto"/>
        <w:rPr>
          <w:rFonts w:ascii="Arial" w:hAnsi="Arial" w:cs="Arial"/>
          <w:sz w:val="36"/>
          <w:szCs w:val="36"/>
        </w:rPr>
      </w:pPr>
      <w:r w:rsidRPr="00074E2C">
        <w:rPr>
          <w:rFonts w:ascii="Arial" w:hAnsi="Arial" w:cs="Arial"/>
          <w:color w:val="212529"/>
          <w:sz w:val="36"/>
          <w:szCs w:val="36"/>
        </w:rPr>
        <w:t>Once again, this year the conference and convention announce list will be filled with information. To subscribe to the list, send a blank e-mail to </w:t>
      </w:r>
      <w:hyperlink r:id="rId13" w:history="1">
        <w:r w:rsidRPr="00074E2C">
          <w:rPr>
            <w:rStyle w:val="Hyperlink"/>
            <w:rFonts w:ascii="Arial" w:hAnsi="Arial" w:cs="Arial"/>
            <w:color w:val="1155CC"/>
            <w:sz w:val="36"/>
            <w:szCs w:val="36"/>
          </w:rPr>
          <w:t>acbconvention+subscribe@acblists.org</w:t>
        </w:r>
      </w:hyperlink>
      <w:r w:rsidRPr="00074E2C">
        <w:rPr>
          <w:rFonts w:ascii="Arial" w:hAnsi="Arial" w:cs="Arial"/>
          <w:color w:val="212529"/>
          <w:sz w:val="36"/>
          <w:szCs w:val="36"/>
        </w:rPr>
        <w:t>. If you received updates for the 2023 convention you do not need to subscribe to the list. For any convention-related questions, please contact Janet Dickelman, convention chair, at (651) 428-5059 or via e-mail at </w:t>
      </w:r>
      <w:hyperlink r:id="rId14" w:history="1">
        <w:r w:rsidRPr="00074E2C">
          <w:rPr>
            <w:rStyle w:val="Hyperlink"/>
            <w:rFonts w:ascii="Arial" w:hAnsi="Arial" w:cs="Arial"/>
            <w:color w:val="1155CC"/>
            <w:sz w:val="36"/>
            <w:szCs w:val="36"/>
          </w:rPr>
          <w:t>janet.dickelman@gmail.com</w:t>
        </w:r>
      </w:hyperlink>
      <w:r w:rsidRPr="00074E2C">
        <w:rPr>
          <w:rFonts w:ascii="Arial" w:hAnsi="Arial" w:cs="Arial"/>
          <w:color w:val="212529"/>
          <w:sz w:val="36"/>
          <w:szCs w:val="36"/>
        </w:rPr>
        <w:t>.</w:t>
      </w:r>
    </w:p>
    <w:p w14:paraId="53EA87CA" w14:textId="04CE983B" w:rsidR="00BC382E" w:rsidRPr="00074E2C" w:rsidRDefault="007260A5" w:rsidP="00287C70">
      <w:pPr>
        <w:pStyle w:val="NormalWeb"/>
        <w:shd w:val="clear" w:color="auto" w:fill="F5F6F7"/>
        <w:spacing w:before="0" w:beforeAutospacing="0" w:after="0" w:afterAutospacing="0" w:line="276" w:lineRule="auto"/>
        <w:rPr>
          <w:rFonts w:ascii="Arial" w:hAnsi="Arial" w:cs="Arial"/>
          <w:color w:val="333333"/>
          <w:sz w:val="36"/>
          <w:szCs w:val="36"/>
        </w:rPr>
      </w:pPr>
      <w:r w:rsidRPr="00074E2C">
        <w:rPr>
          <w:rFonts w:ascii="Arial" w:hAnsi="Arial" w:cs="Arial"/>
          <w:color w:val="333333"/>
          <w:sz w:val="36"/>
          <w:szCs w:val="36"/>
        </w:rPr>
        <w:lastRenderedPageBreak/>
        <w:t>Source: </w:t>
      </w:r>
      <w:hyperlink r:id="rId15" w:history="1">
        <w:r w:rsidRPr="00074E2C">
          <w:rPr>
            <w:rStyle w:val="Hyperlink"/>
            <w:rFonts w:ascii="Arial" w:hAnsi="Arial" w:cs="Arial"/>
            <w:color w:val="1155CC"/>
            <w:sz w:val="36"/>
            <w:szCs w:val="36"/>
          </w:rPr>
          <w:t>https://acbconvention.org/</w:t>
        </w:r>
      </w:hyperlink>
    </w:p>
    <w:p w14:paraId="6078FA7F" w14:textId="77777777" w:rsidR="00BC382E" w:rsidRPr="00074E2C" w:rsidRDefault="00BC382E" w:rsidP="00287C70">
      <w:pPr>
        <w:spacing w:after="0" w:line="276" w:lineRule="auto"/>
        <w:contextualSpacing/>
        <w:rPr>
          <w:rFonts w:ascii="Arial" w:eastAsia="Times New Roman" w:hAnsi="Arial" w:cs="Arial"/>
          <w:sz w:val="36"/>
          <w:szCs w:val="36"/>
        </w:rPr>
      </w:pPr>
    </w:p>
    <w:p w14:paraId="4EF970AF" w14:textId="1856E982" w:rsidR="00EA3B29" w:rsidRPr="00074E2C" w:rsidRDefault="00EA3B29" w:rsidP="00287C70">
      <w:pPr>
        <w:spacing w:after="0" w:line="276" w:lineRule="auto"/>
        <w:rPr>
          <w:rFonts w:ascii="Arial" w:hAnsi="Arial" w:cs="Arial"/>
          <w:b/>
          <w:bCs/>
          <w:sz w:val="36"/>
          <w:szCs w:val="36"/>
        </w:rPr>
      </w:pPr>
      <w:r w:rsidRPr="00074E2C">
        <w:rPr>
          <w:rFonts w:ascii="Arial" w:hAnsi="Arial" w:cs="Arial"/>
          <w:b/>
          <w:bCs/>
          <w:sz w:val="36"/>
          <w:szCs w:val="36"/>
        </w:rPr>
        <w:t>***</w:t>
      </w:r>
    </w:p>
    <w:p w14:paraId="5264C882" w14:textId="2C453420" w:rsidR="00EA3B29" w:rsidRPr="00074E2C" w:rsidRDefault="0026176A" w:rsidP="00287C70">
      <w:pPr>
        <w:pStyle w:val="Heading1"/>
        <w:spacing w:before="0" w:line="276" w:lineRule="auto"/>
        <w:rPr>
          <w:rFonts w:ascii="Arial" w:hAnsi="Arial" w:cs="Arial"/>
          <w:b/>
          <w:bCs/>
          <w:color w:val="auto"/>
          <w:sz w:val="44"/>
          <w:szCs w:val="44"/>
        </w:rPr>
      </w:pPr>
      <w:bookmarkStart w:id="8" w:name="_Toc166393062"/>
      <w:r w:rsidRPr="00074E2C">
        <w:rPr>
          <w:rFonts w:ascii="Arial" w:hAnsi="Arial" w:cs="Arial"/>
          <w:b/>
          <w:bCs/>
          <w:color w:val="auto"/>
          <w:sz w:val="44"/>
          <w:szCs w:val="44"/>
        </w:rPr>
        <w:t>2024 ACB Next Generation Convention Programming</w:t>
      </w:r>
      <w:bookmarkEnd w:id="8"/>
    </w:p>
    <w:p w14:paraId="273EAEF3" w14:textId="2C9B83E2" w:rsidR="00A07ACD" w:rsidRPr="00074E2C" w:rsidRDefault="0026176A" w:rsidP="00287C70">
      <w:pPr>
        <w:spacing w:after="0" w:line="276" w:lineRule="auto"/>
        <w:contextualSpacing/>
        <w:rPr>
          <w:rFonts w:ascii="Arial" w:eastAsia="Times New Roman" w:hAnsi="Arial" w:cs="Arial"/>
          <w:sz w:val="36"/>
          <w:szCs w:val="36"/>
        </w:rPr>
      </w:pPr>
      <w:r w:rsidRPr="00074E2C">
        <w:rPr>
          <w:rFonts w:ascii="Arial" w:eastAsia="Times New Roman" w:hAnsi="Arial" w:cs="Arial"/>
          <w:sz w:val="36"/>
          <w:szCs w:val="36"/>
        </w:rPr>
        <w:t xml:space="preserve">by </w:t>
      </w:r>
      <w:r w:rsidR="00206EA5" w:rsidRPr="00074E2C">
        <w:rPr>
          <w:rFonts w:ascii="Arial" w:eastAsia="Times New Roman" w:hAnsi="Arial" w:cs="Arial"/>
          <w:sz w:val="36"/>
          <w:szCs w:val="36"/>
        </w:rPr>
        <w:t xml:space="preserve">The </w:t>
      </w:r>
      <w:r w:rsidRPr="00074E2C">
        <w:rPr>
          <w:rFonts w:ascii="Arial" w:eastAsia="Times New Roman" w:hAnsi="Arial" w:cs="Arial"/>
          <w:sz w:val="36"/>
          <w:szCs w:val="36"/>
        </w:rPr>
        <w:t>Convention Committee</w:t>
      </w:r>
    </w:p>
    <w:p w14:paraId="112EA08F" w14:textId="77777777" w:rsidR="00534D78" w:rsidRPr="00074E2C" w:rsidRDefault="00534D78" w:rsidP="00287C70">
      <w:pPr>
        <w:spacing w:after="0" w:line="276" w:lineRule="auto"/>
        <w:rPr>
          <w:rFonts w:ascii="Arial" w:eastAsia="Times New Roman" w:hAnsi="Arial" w:cs="Arial"/>
          <w:color w:val="FF0000"/>
          <w:sz w:val="36"/>
          <w:szCs w:val="36"/>
        </w:rPr>
      </w:pPr>
    </w:p>
    <w:p w14:paraId="44D2374F"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It’s that time of year again! The 2024 ACB Conference and Convention is barreling toward us at a crazy pace. This year’s convention theme is “Winds of Change.” So many awesome programs are coming together nicely, and your ACB Next Generation Convention Committee is excited to share a quick glimpse into our planning world for this year’s convention programming.</w:t>
      </w:r>
    </w:p>
    <w:p w14:paraId="4FA0B5BA" w14:textId="77777777" w:rsidR="00534D78" w:rsidRPr="00074E2C" w:rsidRDefault="00534D78" w:rsidP="00287C70">
      <w:pPr>
        <w:spacing w:after="0" w:line="276" w:lineRule="auto"/>
        <w:rPr>
          <w:rFonts w:ascii="Arial" w:eastAsia="Times New Roman" w:hAnsi="Arial" w:cs="Arial"/>
          <w:color w:val="000000"/>
          <w:sz w:val="36"/>
          <w:szCs w:val="36"/>
        </w:rPr>
      </w:pPr>
    </w:p>
    <w:p w14:paraId="63688D37" w14:textId="77777777" w:rsidR="00534D78" w:rsidRPr="00074E2C" w:rsidRDefault="00534D78" w:rsidP="00287C70">
      <w:pPr>
        <w:shd w:val="clear" w:color="auto" w:fill="FFFFFF"/>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P.R.E.P for Successful Networking</w:t>
      </w:r>
    </w:p>
    <w:p w14:paraId="3CFE5F5B"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Virtual: Thursday June 27, 2024 from 5:00-6:15 PM ET</w:t>
      </w:r>
    </w:p>
    <w:p w14:paraId="23C5FC60" w14:textId="77777777" w:rsidR="00995629" w:rsidRDefault="00534D78" w:rsidP="00995629">
      <w:pPr>
        <w:shd w:val="clear" w:color="auto" w:fill="FFFFFF"/>
        <w:spacing w:after="0" w:line="276" w:lineRule="auto"/>
        <w:rPr>
          <w:rFonts w:ascii="Arial" w:eastAsia="Times New Roman" w:hAnsi="Arial" w:cs="Arial"/>
          <w:b/>
          <w:bCs/>
          <w:color w:val="000000"/>
          <w:sz w:val="40"/>
          <w:szCs w:val="40"/>
        </w:rPr>
      </w:pPr>
      <w:r w:rsidRPr="00074E2C">
        <w:rPr>
          <w:rFonts w:ascii="Arial" w:eastAsia="Times New Roman" w:hAnsi="Arial" w:cs="Arial"/>
          <w:color w:val="000000"/>
          <w:sz w:val="36"/>
          <w:szCs w:val="36"/>
        </w:rPr>
        <w:t xml:space="preserve">Come join Chris Peterson, </w:t>
      </w:r>
      <w:proofErr w:type="spellStart"/>
      <w:r w:rsidRPr="00074E2C">
        <w:rPr>
          <w:rFonts w:ascii="Arial" w:eastAsia="Times New Roman" w:hAnsi="Arial" w:cs="Arial"/>
          <w:color w:val="000000"/>
          <w:sz w:val="36"/>
          <w:szCs w:val="36"/>
        </w:rPr>
        <w:t>Swatha</w:t>
      </w:r>
      <w:proofErr w:type="spellEnd"/>
      <w:r w:rsidRPr="00074E2C">
        <w:rPr>
          <w:rFonts w:ascii="Arial" w:eastAsia="Times New Roman" w:hAnsi="Arial" w:cs="Arial"/>
          <w:color w:val="000000"/>
          <w:sz w:val="36"/>
          <w:szCs w:val="36"/>
        </w:rPr>
        <w:t xml:space="preserve"> </w:t>
      </w:r>
      <w:proofErr w:type="spellStart"/>
      <w:r w:rsidRPr="00074E2C">
        <w:rPr>
          <w:rFonts w:ascii="Arial" w:eastAsia="Times New Roman" w:hAnsi="Arial" w:cs="Arial"/>
          <w:color w:val="000000"/>
          <w:sz w:val="36"/>
          <w:szCs w:val="36"/>
        </w:rPr>
        <w:t>Nandhakumar</w:t>
      </w:r>
      <w:proofErr w:type="spellEnd"/>
      <w:r w:rsidRPr="00074E2C">
        <w:rPr>
          <w:rFonts w:ascii="Arial" w:eastAsia="Times New Roman" w:hAnsi="Arial" w:cs="Arial"/>
          <w:color w:val="000000"/>
          <w:sz w:val="36"/>
          <w:szCs w:val="36"/>
        </w:rPr>
        <w:t>, and Dianna Leonard as they help us ready ourselves for any networking event. They’ll guide us through an interactive P.R.E.P session to learn how to plan, research, navigate an event, and pursue leads. Then join us at our in-person event on July 6</w:t>
      </w:r>
      <w:r w:rsidRPr="00074E2C">
        <w:rPr>
          <w:rFonts w:ascii="Arial" w:eastAsia="Times New Roman" w:hAnsi="Arial" w:cs="Arial"/>
          <w:color w:val="000000"/>
          <w:vertAlign w:val="superscript"/>
        </w:rPr>
        <w:t>th</w:t>
      </w:r>
      <w:r w:rsidRPr="00074E2C">
        <w:rPr>
          <w:rFonts w:ascii="Arial" w:eastAsia="Times New Roman" w:hAnsi="Arial" w:cs="Arial"/>
          <w:color w:val="000000"/>
          <w:sz w:val="36"/>
          <w:szCs w:val="36"/>
        </w:rPr>
        <w:t xml:space="preserve"> to practice what you’ve </w:t>
      </w:r>
      <w:proofErr w:type="spellStart"/>
      <w:r w:rsidRPr="00074E2C">
        <w:rPr>
          <w:rFonts w:ascii="Arial" w:eastAsia="Times New Roman" w:hAnsi="Arial" w:cs="Arial"/>
          <w:color w:val="000000"/>
          <w:sz w:val="36"/>
          <w:szCs w:val="36"/>
        </w:rPr>
        <w:t>P.R.E.P’d</w:t>
      </w:r>
      <w:proofErr w:type="spellEnd"/>
      <w:r w:rsidRPr="00074E2C">
        <w:rPr>
          <w:rFonts w:ascii="Arial" w:eastAsia="Times New Roman" w:hAnsi="Arial" w:cs="Arial"/>
          <w:color w:val="000000"/>
          <w:sz w:val="36"/>
          <w:szCs w:val="36"/>
        </w:rPr>
        <w:t>, where various affiliate and ACB committee members will be in attendance to network with. </w:t>
      </w:r>
      <w:r w:rsidRPr="00074E2C">
        <w:rPr>
          <w:rFonts w:ascii="Arial" w:eastAsia="Times New Roman" w:hAnsi="Arial" w:cs="Arial"/>
          <w:color w:val="222222"/>
          <w:sz w:val="36"/>
          <w:szCs w:val="36"/>
        </w:rPr>
        <w:br/>
      </w:r>
    </w:p>
    <w:p w14:paraId="73374A8B" w14:textId="7D6FAB0A" w:rsidR="00534D78" w:rsidRPr="00074E2C" w:rsidRDefault="00534D78" w:rsidP="00995629">
      <w:pPr>
        <w:shd w:val="clear" w:color="auto" w:fill="FFFFFF"/>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lastRenderedPageBreak/>
        <w:t>Match Wits with Next Gen and the Boomers</w:t>
      </w:r>
    </w:p>
    <w:p w14:paraId="2B33A70A"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Virtual: Friday, June 28 from 5:30-6:45 PM ET</w:t>
      </w:r>
    </w:p>
    <w:p w14:paraId="779BFDE0"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 xml:space="preserve">AAVL and Next Gen members are facing off. Trivia questions will cross generations as we try to stump </w:t>
      </w:r>
      <w:proofErr w:type="spellStart"/>
      <w:r w:rsidRPr="00074E2C">
        <w:rPr>
          <w:rFonts w:ascii="Arial" w:eastAsia="Times New Roman" w:hAnsi="Arial" w:cs="Arial"/>
          <w:color w:val="000000"/>
          <w:sz w:val="36"/>
          <w:szCs w:val="36"/>
        </w:rPr>
        <w:t>each others'</w:t>
      </w:r>
      <w:proofErr w:type="spellEnd"/>
      <w:r w:rsidRPr="00074E2C">
        <w:rPr>
          <w:rFonts w:ascii="Arial" w:eastAsia="Times New Roman" w:hAnsi="Arial" w:cs="Arial"/>
          <w:color w:val="000000"/>
          <w:sz w:val="36"/>
          <w:szCs w:val="36"/>
        </w:rPr>
        <w:t xml:space="preserve"> knowledge of the eras. Come join the fun -- even if you aren't a member of either group yet. Smirks to laughter are mandatory! Some will be pretty easy and some will break your brain.</w:t>
      </w:r>
    </w:p>
    <w:p w14:paraId="36677303" w14:textId="77777777" w:rsidR="00534D78" w:rsidRPr="00074E2C" w:rsidRDefault="00534D78" w:rsidP="00287C70">
      <w:pPr>
        <w:spacing w:after="0" w:line="276" w:lineRule="auto"/>
        <w:rPr>
          <w:rFonts w:ascii="Arial" w:eastAsia="Times New Roman" w:hAnsi="Arial" w:cs="Arial"/>
          <w:b/>
          <w:bCs/>
          <w:sz w:val="40"/>
          <w:szCs w:val="40"/>
        </w:rPr>
      </w:pPr>
      <w:r w:rsidRPr="00074E2C">
        <w:rPr>
          <w:rFonts w:ascii="Arial" w:eastAsia="Times New Roman" w:hAnsi="Arial" w:cs="Arial"/>
          <w:color w:val="222222"/>
          <w:sz w:val="36"/>
          <w:szCs w:val="36"/>
        </w:rPr>
        <w:br/>
      </w:r>
      <w:r w:rsidRPr="00074E2C">
        <w:rPr>
          <w:rFonts w:ascii="Arial" w:eastAsia="Times New Roman" w:hAnsi="Arial" w:cs="Arial"/>
          <w:b/>
          <w:bCs/>
          <w:color w:val="000000"/>
          <w:sz w:val="40"/>
          <w:szCs w:val="40"/>
        </w:rPr>
        <w:t>Exploring New Worlds through Sensory Games</w:t>
      </w:r>
    </w:p>
    <w:p w14:paraId="39B3FEA6"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Virtual: Saturday June 29, 2024 from 2:00-3:15 PM ET</w:t>
      </w:r>
    </w:p>
    <w:p w14:paraId="493D07DC" w14:textId="77777777" w:rsidR="00534D78" w:rsidRPr="00074E2C" w:rsidRDefault="00534D78" w:rsidP="00287C70">
      <w:pPr>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Whether you like audio or video games, this program is for you! Come learn how people with blindness and visual impairment create and play these accessible games: Brock The Investigator, The Last of Us, and Knight Manager. Join us for game demonstrations and lively discussion about present and future audio/video games.</w:t>
      </w:r>
    </w:p>
    <w:p w14:paraId="45636FCB" w14:textId="77777777" w:rsidR="00534D78" w:rsidRPr="00074E2C" w:rsidRDefault="00534D78" w:rsidP="00287C70">
      <w:pPr>
        <w:spacing w:after="0" w:line="276" w:lineRule="auto"/>
        <w:rPr>
          <w:rFonts w:ascii="Arial" w:eastAsia="Times New Roman" w:hAnsi="Arial" w:cs="Arial"/>
          <w:b/>
          <w:bCs/>
          <w:sz w:val="40"/>
          <w:szCs w:val="40"/>
        </w:rPr>
      </w:pPr>
      <w:r w:rsidRPr="00074E2C">
        <w:rPr>
          <w:rFonts w:ascii="Arial" w:eastAsia="Times New Roman" w:hAnsi="Arial" w:cs="Arial"/>
          <w:color w:val="222222"/>
          <w:sz w:val="36"/>
          <w:szCs w:val="36"/>
        </w:rPr>
        <w:br/>
      </w:r>
      <w:r w:rsidRPr="00074E2C">
        <w:rPr>
          <w:rFonts w:ascii="Arial" w:eastAsia="Times New Roman" w:hAnsi="Arial" w:cs="Arial"/>
          <w:b/>
          <w:bCs/>
          <w:color w:val="000000"/>
          <w:sz w:val="40"/>
          <w:szCs w:val="40"/>
        </w:rPr>
        <w:t>Convention Pep Rally with ACB Next Generation and ACB Students</w:t>
      </w:r>
    </w:p>
    <w:p w14:paraId="12C495AA"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Virtual: Saturday June 29, 2024 from 5:00-6:15 PM ET</w:t>
      </w:r>
    </w:p>
    <w:p w14:paraId="1AAE6936" w14:textId="77777777" w:rsidR="00534D78" w:rsidRPr="00074E2C" w:rsidRDefault="00534D78" w:rsidP="00287C70">
      <w:pPr>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 xml:space="preserve">Who’s got spirit? We do! Let’s get fired up for the 2024 ACB Conference and Convention. Join ACB Next Generation and ACB Students for our annual Convention Pep Rally, where we’ll party where the sun shines bright. Coach Kenneth makes a repeat appearance along with his </w:t>
      </w:r>
      <w:r w:rsidRPr="00074E2C">
        <w:rPr>
          <w:rFonts w:ascii="Arial" w:eastAsia="Times New Roman" w:hAnsi="Arial" w:cs="Arial"/>
          <w:color w:val="000000"/>
          <w:sz w:val="36"/>
          <w:szCs w:val="36"/>
        </w:rPr>
        <w:lastRenderedPageBreak/>
        <w:t xml:space="preserve">special guests, Leslie Spoone and Koni Sims, who will get us up and </w:t>
      </w:r>
      <w:proofErr w:type="spellStart"/>
      <w:r w:rsidRPr="00074E2C">
        <w:rPr>
          <w:rFonts w:ascii="Arial" w:eastAsia="Times New Roman" w:hAnsi="Arial" w:cs="Arial"/>
          <w:color w:val="000000"/>
          <w:sz w:val="36"/>
          <w:szCs w:val="36"/>
        </w:rPr>
        <w:t>groovin</w:t>
      </w:r>
      <w:proofErr w:type="spellEnd"/>
      <w:r w:rsidRPr="00074E2C">
        <w:rPr>
          <w:rFonts w:ascii="Arial" w:eastAsia="Times New Roman" w:hAnsi="Arial" w:cs="Arial"/>
          <w:color w:val="000000"/>
          <w:sz w:val="36"/>
          <w:szCs w:val="36"/>
        </w:rPr>
        <w:t>’. Enjoy meeting new friends, and learn about all our convention events. Bring your favorite snacks and get ready to cheer, 2024 will be a great year! </w:t>
      </w:r>
    </w:p>
    <w:p w14:paraId="3006F6EA" w14:textId="77777777" w:rsidR="00534D78" w:rsidRPr="00074E2C" w:rsidRDefault="00534D78" w:rsidP="00287C70">
      <w:pPr>
        <w:spacing w:after="0" w:line="276" w:lineRule="auto"/>
        <w:rPr>
          <w:rFonts w:ascii="Arial" w:eastAsia="Times New Roman" w:hAnsi="Arial" w:cs="Arial"/>
          <w:b/>
          <w:bCs/>
          <w:sz w:val="40"/>
          <w:szCs w:val="40"/>
        </w:rPr>
      </w:pPr>
      <w:r w:rsidRPr="00074E2C">
        <w:rPr>
          <w:rFonts w:ascii="Arial" w:eastAsia="Times New Roman" w:hAnsi="Arial" w:cs="Arial"/>
          <w:color w:val="222222"/>
          <w:sz w:val="36"/>
          <w:szCs w:val="36"/>
        </w:rPr>
        <w:br/>
      </w:r>
      <w:r w:rsidRPr="00074E2C">
        <w:rPr>
          <w:rFonts w:ascii="Arial" w:eastAsia="Times New Roman" w:hAnsi="Arial" w:cs="Arial"/>
          <w:b/>
          <w:bCs/>
          <w:color w:val="000000"/>
          <w:sz w:val="40"/>
          <w:szCs w:val="40"/>
        </w:rPr>
        <w:t>Burning the Candle at Both Ends</w:t>
      </w:r>
    </w:p>
    <w:p w14:paraId="163B2EA0"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Hybrid: Saturday July 6, 2024 from 2:30-3:45 PM ET</w:t>
      </w:r>
    </w:p>
    <w:p w14:paraId="77786BC4" w14:textId="77777777" w:rsidR="00534D78" w:rsidRPr="00074E2C" w:rsidRDefault="00534D78" w:rsidP="00287C70">
      <w:pPr>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Do you feel like you’re stretched too thin? Are things falling through the cracks and you don’t know where to turn? Join us as we learn from the experiences of Greg Lindberg, Koni Sims, and John McCann how they manage and balance their personal and professional responsibilities. </w:t>
      </w:r>
    </w:p>
    <w:p w14:paraId="61CB2E85" w14:textId="77777777" w:rsidR="00534D78" w:rsidRPr="00074E2C" w:rsidRDefault="00534D78" w:rsidP="00287C70">
      <w:pPr>
        <w:spacing w:after="0" w:line="276" w:lineRule="auto"/>
        <w:rPr>
          <w:rFonts w:ascii="Arial" w:eastAsia="Times New Roman" w:hAnsi="Arial" w:cs="Arial"/>
          <w:b/>
          <w:bCs/>
          <w:sz w:val="40"/>
          <w:szCs w:val="40"/>
        </w:rPr>
      </w:pPr>
      <w:r w:rsidRPr="00074E2C">
        <w:rPr>
          <w:rFonts w:ascii="Arial" w:eastAsia="Times New Roman" w:hAnsi="Arial" w:cs="Arial"/>
          <w:color w:val="222222"/>
          <w:sz w:val="36"/>
          <w:szCs w:val="36"/>
        </w:rPr>
        <w:br/>
      </w:r>
      <w:r w:rsidRPr="00074E2C">
        <w:rPr>
          <w:rFonts w:ascii="Arial" w:eastAsia="Times New Roman" w:hAnsi="Arial" w:cs="Arial"/>
          <w:b/>
          <w:bCs/>
          <w:color w:val="000000"/>
          <w:sz w:val="40"/>
          <w:szCs w:val="40"/>
        </w:rPr>
        <w:t>Network Yourself for Success</w:t>
      </w:r>
    </w:p>
    <w:p w14:paraId="4AC488F2"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In Person: Saturday July 6, 2024 from 4:00-5:15 PM ET</w:t>
      </w:r>
    </w:p>
    <w:p w14:paraId="70C68394"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 xml:space="preserve">In conjunction with our June 2th P.R.E.P for Successful Networking program, we are pleased to host an in person networking event where you can practice what you’ve </w:t>
      </w:r>
      <w:proofErr w:type="spellStart"/>
      <w:r w:rsidRPr="00074E2C">
        <w:rPr>
          <w:rFonts w:ascii="Arial" w:eastAsia="Times New Roman" w:hAnsi="Arial" w:cs="Arial"/>
          <w:color w:val="000000"/>
          <w:sz w:val="36"/>
          <w:szCs w:val="36"/>
        </w:rPr>
        <w:t>P.R.E.P’d</w:t>
      </w:r>
      <w:proofErr w:type="spellEnd"/>
      <w:r w:rsidRPr="00074E2C">
        <w:rPr>
          <w:rFonts w:ascii="Arial" w:eastAsia="Times New Roman" w:hAnsi="Arial" w:cs="Arial"/>
          <w:color w:val="000000"/>
          <w:sz w:val="36"/>
          <w:szCs w:val="36"/>
        </w:rPr>
        <w:t xml:space="preserve">. Come mingle with members of the ACB Employment Committee, ACB Government Employees, American Association of Blind Teachers, American Association of Visually Impaired Attorneys, Independent Visually Impaired Entrepreneurs (IVIE), and Randolph-Sheppard Vendors of America (RSVA) among others and </w:t>
      </w:r>
      <w:r w:rsidRPr="00074E2C">
        <w:rPr>
          <w:rFonts w:ascii="Arial" w:eastAsia="Times New Roman" w:hAnsi="Arial" w:cs="Arial"/>
          <w:color w:val="000000"/>
          <w:sz w:val="36"/>
          <w:szCs w:val="36"/>
        </w:rPr>
        <w:lastRenderedPageBreak/>
        <w:t>join us for an evening of creating new connections. All are welcome, whether you attended the virtual event or not. </w:t>
      </w:r>
    </w:p>
    <w:p w14:paraId="0AB2B28A" w14:textId="77777777" w:rsidR="00534D78" w:rsidRPr="00074E2C" w:rsidRDefault="00534D78" w:rsidP="00287C70">
      <w:pPr>
        <w:spacing w:after="0" w:line="276" w:lineRule="auto"/>
        <w:rPr>
          <w:rFonts w:ascii="Arial" w:eastAsia="Times New Roman" w:hAnsi="Arial" w:cs="Arial"/>
          <w:sz w:val="24"/>
          <w:szCs w:val="24"/>
        </w:rPr>
      </w:pPr>
      <w:r w:rsidRPr="00074E2C">
        <w:rPr>
          <w:rFonts w:ascii="Arial" w:eastAsia="Times New Roman" w:hAnsi="Arial" w:cs="Arial"/>
          <w:color w:val="222222"/>
          <w:sz w:val="36"/>
          <w:szCs w:val="36"/>
        </w:rPr>
        <w:br/>
      </w:r>
      <w:r w:rsidRPr="00074E2C">
        <w:rPr>
          <w:rFonts w:ascii="Arial" w:eastAsia="Times New Roman" w:hAnsi="Arial" w:cs="Arial"/>
          <w:b/>
          <w:bCs/>
          <w:color w:val="000000"/>
          <w:sz w:val="40"/>
          <w:szCs w:val="40"/>
        </w:rPr>
        <w:t>Discover, Connect, Thrive: Building Brighter Tomorrows</w:t>
      </w:r>
    </w:p>
    <w:p w14:paraId="04780FA9" w14:textId="77777777" w:rsidR="00534D78" w:rsidRPr="00074E2C" w:rsidRDefault="00534D78" w:rsidP="00287C70">
      <w:pPr>
        <w:shd w:val="clear" w:color="auto" w:fill="FFFFFF"/>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In Person: Sunday July 7, 2024 from 2:30-3:45 PM ET</w:t>
      </w:r>
      <w:r w:rsidRPr="00074E2C">
        <w:rPr>
          <w:rFonts w:ascii="Arial" w:eastAsia="Times New Roman" w:hAnsi="Arial" w:cs="Arial"/>
          <w:color w:val="222222"/>
          <w:sz w:val="36"/>
          <w:szCs w:val="36"/>
        </w:rPr>
        <w:br/>
      </w:r>
      <w:r w:rsidRPr="00074E2C">
        <w:rPr>
          <w:rFonts w:ascii="Arial" w:eastAsia="Times New Roman" w:hAnsi="Arial" w:cs="Arial"/>
          <w:color w:val="000000"/>
          <w:sz w:val="36"/>
          <w:szCs w:val="36"/>
        </w:rPr>
        <w:t>Juggling essential tasks such as managing finances, whipping up quick meals, and fostering social connections can feel like an uphill battle. Accessible tools and strategies can make these challenges manageable and seamless. Don't let these roadblocks define your path; learn how to define your own path. Join Hindley Williams, Edward Shaham, and Rachel Pavone, who will offer tools and strategies to help you build and execute a future in which you can thrive. This is your chance to step out of the shadows of uncertainty and into a life where financial independence, health, and community are within your grasp.</w:t>
      </w:r>
    </w:p>
    <w:p w14:paraId="0CFD6A5D" w14:textId="77777777" w:rsidR="00534D78" w:rsidRPr="00074E2C" w:rsidRDefault="00534D78" w:rsidP="00287C70">
      <w:pPr>
        <w:spacing w:after="0" w:line="276" w:lineRule="auto"/>
        <w:rPr>
          <w:rFonts w:ascii="Arial" w:eastAsia="Times New Roman" w:hAnsi="Arial" w:cs="Arial"/>
          <w:b/>
          <w:bCs/>
          <w:sz w:val="40"/>
          <w:szCs w:val="40"/>
        </w:rPr>
      </w:pPr>
      <w:r w:rsidRPr="00074E2C">
        <w:rPr>
          <w:rFonts w:ascii="Arial" w:eastAsia="Times New Roman" w:hAnsi="Arial" w:cs="Arial"/>
          <w:color w:val="000000"/>
          <w:sz w:val="36"/>
          <w:szCs w:val="36"/>
        </w:rPr>
        <w:br/>
      </w:r>
      <w:r w:rsidRPr="00074E2C">
        <w:rPr>
          <w:rFonts w:ascii="Arial" w:eastAsia="Times New Roman" w:hAnsi="Arial" w:cs="Arial"/>
          <w:b/>
          <w:bCs/>
          <w:color w:val="000000"/>
          <w:sz w:val="40"/>
          <w:szCs w:val="40"/>
        </w:rPr>
        <w:t>Discovering Emotional Intelligence: How to Develop It, Hone It, and Practice It</w:t>
      </w:r>
    </w:p>
    <w:p w14:paraId="70E62C74" w14:textId="77777777" w:rsidR="00534D78" w:rsidRPr="00074E2C" w:rsidRDefault="00534D78" w:rsidP="00287C70">
      <w:pPr>
        <w:spacing w:after="0" w:line="276" w:lineRule="auto"/>
        <w:rPr>
          <w:rFonts w:ascii="Arial" w:eastAsia="Times New Roman" w:hAnsi="Arial" w:cs="Arial"/>
          <w:sz w:val="24"/>
          <w:szCs w:val="24"/>
        </w:rPr>
      </w:pPr>
      <w:r w:rsidRPr="00074E2C">
        <w:rPr>
          <w:rFonts w:ascii="Arial" w:eastAsia="Times New Roman" w:hAnsi="Arial" w:cs="Arial"/>
          <w:color w:val="000000"/>
          <w:sz w:val="36"/>
          <w:szCs w:val="36"/>
        </w:rPr>
        <w:t>Hybrid: Monday July 8, 2024 from 4:00-5:15 PM ET</w:t>
      </w:r>
    </w:p>
    <w:p w14:paraId="49444099" w14:textId="53802E28" w:rsidR="00534D78" w:rsidRPr="00074E2C" w:rsidRDefault="00534D78" w:rsidP="00287C70">
      <w:pPr>
        <w:spacing w:after="0" w:line="276" w:lineRule="auto"/>
        <w:rPr>
          <w:rFonts w:ascii="Arial" w:eastAsia="Times New Roman" w:hAnsi="Arial" w:cs="Arial"/>
          <w:b/>
          <w:bCs/>
          <w:color w:val="000000"/>
          <w:sz w:val="40"/>
          <w:szCs w:val="40"/>
        </w:rPr>
      </w:pPr>
      <w:r w:rsidRPr="00074E2C">
        <w:rPr>
          <w:rFonts w:ascii="Arial" w:eastAsia="Times New Roman" w:hAnsi="Arial" w:cs="Arial"/>
          <w:color w:val="000000"/>
          <w:sz w:val="36"/>
          <w:szCs w:val="36"/>
        </w:rPr>
        <w:t xml:space="preserve">Emotional intelligence is the capacity to be aware of and express one’s emotions, and to handle interpersonal relationships judiciously and empathetically. This session is a discussion about what emotional intelligence is, how </w:t>
      </w:r>
      <w:r w:rsidRPr="00074E2C">
        <w:rPr>
          <w:rFonts w:ascii="Arial" w:eastAsia="Times New Roman" w:hAnsi="Arial" w:cs="Arial"/>
          <w:color w:val="000000"/>
          <w:sz w:val="36"/>
          <w:szCs w:val="36"/>
        </w:rPr>
        <w:lastRenderedPageBreak/>
        <w:t>we apply it, and how it influences our communication styles.</w:t>
      </w:r>
      <w:r w:rsidRPr="00074E2C">
        <w:rPr>
          <w:rFonts w:ascii="Arial" w:eastAsia="Times New Roman" w:hAnsi="Arial" w:cs="Arial"/>
          <w:color w:val="000000"/>
          <w:sz w:val="36"/>
          <w:szCs w:val="36"/>
        </w:rPr>
        <w:br/>
      </w:r>
    </w:p>
    <w:p w14:paraId="5A6EFB22" w14:textId="77777777" w:rsidR="00534D78" w:rsidRPr="00074E2C" w:rsidRDefault="00534D7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After-Hours Socials</w:t>
      </w:r>
    </w:p>
    <w:p w14:paraId="6EA5211D" w14:textId="77777777" w:rsidR="00534D78" w:rsidRPr="00074E2C" w:rsidRDefault="00534D7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Virtual: TBD</w:t>
      </w:r>
    </w:p>
    <w:p w14:paraId="4FF4469A" w14:textId="77777777" w:rsidR="00534D78" w:rsidRPr="00074E2C" w:rsidRDefault="00534D7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We will have a few prescheduled evenings during convention week where we host our After-Hours Socials via Zoom. These will not be a part of the convention programming, so watch for the announcements on the ACB Next Generation email list and social media platforms.</w:t>
      </w:r>
    </w:p>
    <w:p w14:paraId="516ABB07" w14:textId="77777777" w:rsidR="0084335D" w:rsidRPr="00074E2C" w:rsidRDefault="0084335D" w:rsidP="00287C70">
      <w:pPr>
        <w:spacing w:after="0" w:line="276" w:lineRule="auto"/>
        <w:contextualSpacing/>
        <w:rPr>
          <w:rFonts w:ascii="Arial" w:eastAsia="Times New Roman" w:hAnsi="Arial" w:cs="Arial"/>
          <w:sz w:val="36"/>
          <w:szCs w:val="36"/>
        </w:rPr>
      </w:pPr>
    </w:p>
    <w:p w14:paraId="2654D733" w14:textId="77777777" w:rsidR="0084335D" w:rsidRPr="00074E2C" w:rsidRDefault="0084335D" w:rsidP="00287C70">
      <w:pPr>
        <w:spacing w:after="0" w:line="276" w:lineRule="auto"/>
        <w:rPr>
          <w:rFonts w:ascii="Arial" w:hAnsi="Arial" w:cs="Arial"/>
          <w:b/>
          <w:bCs/>
          <w:sz w:val="36"/>
          <w:szCs w:val="36"/>
        </w:rPr>
      </w:pPr>
      <w:r w:rsidRPr="00074E2C">
        <w:rPr>
          <w:rFonts w:ascii="Arial" w:hAnsi="Arial" w:cs="Arial"/>
          <w:b/>
          <w:bCs/>
          <w:sz w:val="36"/>
          <w:szCs w:val="36"/>
        </w:rPr>
        <w:t>***</w:t>
      </w:r>
    </w:p>
    <w:p w14:paraId="1FD0885C" w14:textId="05E3DD58" w:rsidR="0084335D" w:rsidRPr="00074E2C" w:rsidRDefault="000C19BE" w:rsidP="00287C70">
      <w:pPr>
        <w:pStyle w:val="Heading1"/>
        <w:spacing w:before="0" w:line="276" w:lineRule="auto"/>
        <w:rPr>
          <w:rFonts w:ascii="Arial" w:hAnsi="Arial" w:cs="Arial"/>
          <w:b/>
          <w:bCs/>
          <w:color w:val="auto"/>
          <w:sz w:val="44"/>
          <w:szCs w:val="44"/>
        </w:rPr>
      </w:pPr>
      <w:bookmarkStart w:id="9" w:name="_Toc166393063"/>
      <w:r w:rsidRPr="00074E2C">
        <w:rPr>
          <w:rFonts w:ascii="Arial" w:hAnsi="Arial" w:cs="Arial"/>
          <w:b/>
          <w:bCs/>
          <w:color w:val="auto"/>
          <w:sz w:val="44"/>
          <w:szCs w:val="44"/>
        </w:rPr>
        <w:t>Financial Assistance to Attend the ACB Conference and Convention</w:t>
      </w:r>
      <w:bookmarkEnd w:id="9"/>
    </w:p>
    <w:p w14:paraId="030DC3B2" w14:textId="77777777" w:rsidR="00995629" w:rsidRDefault="0084335D" w:rsidP="00287C70">
      <w:pPr>
        <w:pStyle w:val="NormalWeb"/>
        <w:spacing w:before="0" w:beforeAutospacing="0" w:after="0" w:afterAutospacing="0" w:line="276" w:lineRule="auto"/>
        <w:rPr>
          <w:rFonts w:ascii="Arial" w:hAnsi="Arial" w:cs="Arial"/>
          <w:color w:val="222222"/>
          <w:sz w:val="36"/>
          <w:szCs w:val="36"/>
        </w:rPr>
      </w:pPr>
      <w:r w:rsidRPr="00074E2C">
        <w:rPr>
          <w:rFonts w:ascii="Arial" w:hAnsi="Arial" w:cs="Arial"/>
          <w:sz w:val="36"/>
          <w:szCs w:val="36"/>
        </w:rPr>
        <w:t xml:space="preserve">by </w:t>
      </w:r>
      <w:r w:rsidR="000C19BE" w:rsidRPr="00074E2C">
        <w:rPr>
          <w:rFonts w:ascii="Arial" w:hAnsi="Arial" w:cs="Arial"/>
          <w:sz w:val="36"/>
          <w:szCs w:val="36"/>
        </w:rPr>
        <w:t>Matt Selm and Shane Aguilera, Membership Committee Co-Cha</w:t>
      </w:r>
      <w:r w:rsidR="002B69CC" w:rsidRPr="00074E2C">
        <w:rPr>
          <w:rFonts w:ascii="Arial" w:hAnsi="Arial" w:cs="Arial"/>
          <w:sz w:val="36"/>
          <w:szCs w:val="36"/>
        </w:rPr>
        <w:t>ir</w:t>
      </w:r>
      <w:r w:rsidR="000C19BE" w:rsidRPr="00074E2C">
        <w:rPr>
          <w:rFonts w:ascii="Arial" w:hAnsi="Arial" w:cs="Arial"/>
          <w:sz w:val="36"/>
          <w:szCs w:val="36"/>
        </w:rPr>
        <w:t>s</w:t>
      </w:r>
      <w:r w:rsidR="000C19BE" w:rsidRPr="00074E2C">
        <w:rPr>
          <w:rFonts w:ascii="Arial" w:hAnsi="Arial" w:cs="Arial"/>
          <w:color w:val="1A1A1A"/>
          <w:sz w:val="36"/>
          <w:szCs w:val="36"/>
        </w:rPr>
        <w:br/>
      </w:r>
      <w:r w:rsidR="000C19BE" w:rsidRPr="00074E2C">
        <w:rPr>
          <w:rFonts w:ascii="Arial" w:hAnsi="Arial" w:cs="Arial"/>
          <w:color w:val="222222"/>
          <w:sz w:val="36"/>
          <w:szCs w:val="36"/>
        </w:rPr>
        <w:br/>
        <w:t>Are you ready for the biggest event of the year? The ACB Conference and Convention is coming up soon, and you don't want to miss it! Pre-registration opens on May 13 and runs through June 17, so mark your calendars and get ready to join us for an amazing experience.</w:t>
      </w:r>
      <w:r w:rsidR="000C19BE" w:rsidRPr="00074E2C">
        <w:rPr>
          <w:rFonts w:ascii="Arial" w:hAnsi="Arial" w:cs="Arial"/>
          <w:color w:val="222222"/>
          <w:sz w:val="36"/>
          <w:szCs w:val="36"/>
        </w:rPr>
        <w:br/>
      </w:r>
      <w:r w:rsidR="000C19BE" w:rsidRPr="00074E2C">
        <w:rPr>
          <w:rFonts w:ascii="Arial" w:hAnsi="Arial" w:cs="Arial"/>
          <w:color w:val="222222"/>
          <w:sz w:val="36"/>
          <w:szCs w:val="36"/>
        </w:rPr>
        <w:br/>
        <w:t xml:space="preserve">The convention will be hybrid, meaning you can choose to attend virtually or in person. The convention dates are </w:t>
      </w:r>
      <w:r w:rsidR="000C19BE" w:rsidRPr="00074E2C">
        <w:rPr>
          <w:rFonts w:ascii="Arial" w:hAnsi="Arial" w:cs="Arial"/>
          <w:color w:val="222222"/>
          <w:sz w:val="36"/>
          <w:szCs w:val="36"/>
        </w:rPr>
        <w:lastRenderedPageBreak/>
        <w:t>June 24 to July 1 (fully virtual) and July 5 to July 12 (hybrid). Registration is only $40 for ACB members and $55 for non-ACB members.</w:t>
      </w:r>
      <w:r w:rsidR="000C19BE" w:rsidRPr="00074E2C">
        <w:rPr>
          <w:rFonts w:ascii="Arial" w:hAnsi="Arial" w:cs="Arial"/>
          <w:color w:val="222222"/>
          <w:sz w:val="36"/>
          <w:szCs w:val="36"/>
        </w:rPr>
        <w:br/>
      </w:r>
      <w:r w:rsidR="000C19BE" w:rsidRPr="00074E2C">
        <w:rPr>
          <w:rFonts w:ascii="Arial" w:hAnsi="Arial" w:cs="Arial"/>
          <w:color w:val="222222"/>
          <w:sz w:val="36"/>
          <w:szCs w:val="36"/>
        </w:rPr>
        <w:br/>
        <w:t>But wait, there's more! ACB Next Generation is thrilled to offer financial assistance for 14 lucky members to attend the 2024 ACB Conference and Convention. We know that some state affiliates also provide financial assistance to their members, and we encourage you to check with your state affiliate first to see if they have such an opportunity.</w:t>
      </w:r>
      <w:r w:rsidR="000C19BE" w:rsidRPr="00074E2C">
        <w:rPr>
          <w:rFonts w:ascii="Arial" w:hAnsi="Arial" w:cs="Arial"/>
          <w:color w:val="222222"/>
          <w:sz w:val="36"/>
          <w:szCs w:val="36"/>
        </w:rPr>
        <w:br/>
      </w:r>
      <w:r w:rsidR="000C19BE" w:rsidRPr="00074E2C">
        <w:rPr>
          <w:rFonts w:ascii="Arial" w:hAnsi="Arial" w:cs="Arial"/>
          <w:color w:val="500050"/>
          <w:sz w:val="36"/>
          <w:szCs w:val="36"/>
        </w:rPr>
        <w:t>You can find your state affiliate information at </w:t>
      </w:r>
      <w:hyperlink r:id="rId16" w:history="1">
        <w:r w:rsidR="000C19BE" w:rsidRPr="00074E2C">
          <w:rPr>
            <w:rStyle w:val="Hyperlink"/>
            <w:rFonts w:ascii="Arial" w:hAnsi="Arial" w:cs="Arial"/>
            <w:color w:val="1155CC"/>
            <w:sz w:val="36"/>
            <w:szCs w:val="36"/>
          </w:rPr>
          <w:t>https://acb.org/state-affiliates</w:t>
        </w:r>
      </w:hyperlink>
      <w:r w:rsidR="000C19BE" w:rsidRPr="00074E2C">
        <w:rPr>
          <w:rFonts w:ascii="Arial" w:hAnsi="Arial" w:cs="Arial"/>
          <w:color w:val="500050"/>
          <w:sz w:val="36"/>
          <w:szCs w:val="36"/>
        </w:rPr>
        <w:t>.</w:t>
      </w:r>
      <w:r w:rsidR="000C19BE" w:rsidRPr="00074E2C">
        <w:rPr>
          <w:rFonts w:ascii="Arial" w:hAnsi="Arial" w:cs="Arial"/>
          <w:color w:val="500050"/>
          <w:sz w:val="36"/>
          <w:szCs w:val="36"/>
        </w:rPr>
        <w:br/>
      </w:r>
      <w:r w:rsidR="000C19BE" w:rsidRPr="00074E2C">
        <w:rPr>
          <w:rFonts w:ascii="Arial" w:hAnsi="Arial" w:cs="Arial"/>
          <w:color w:val="500050"/>
          <w:sz w:val="36"/>
          <w:szCs w:val="36"/>
        </w:rPr>
        <w:br/>
      </w:r>
      <w:r w:rsidR="000C19BE" w:rsidRPr="00074E2C">
        <w:rPr>
          <w:rFonts w:ascii="Arial" w:hAnsi="Arial" w:cs="Arial"/>
          <w:color w:val="222222"/>
          <w:sz w:val="36"/>
          <w:szCs w:val="36"/>
        </w:rPr>
        <w:t>If you still need financial assistance, ACB Next Generation will cover the $40 convention registration fee for 14 people who register first. All you have to do is send a copy of your receipt to </w:t>
      </w:r>
      <w:hyperlink r:id="rId17" w:history="1">
        <w:r w:rsidR="000C19BE" w:rsidRPr="00074E2C">
          <w:rPr>
            <w:rStyle w:val="Hyperlink"/>
            <w:rFonts w:ascii="Arial" w:hAnsi="Arial" w:cs="Arial"/>
            <w:color w:val="1155CC"/>
            <w:sz w:val="36"/>
            <w:szCs w:val="36"/>
          </w:rPr>
          <w:t>treasurer@acbnextgeneration.org</w:t>
        </w:r>
      </w:hyperlink>
      <w:r w:rsidR="000C19BE" w:rsidRPr="00074E2C">
        <w:rPr>
          <w:rFonts w:ascii="Arial" w:hAnsi="Arial" w:cs="Arial"/>
          <w:color w:val="222222"/>
          <w:sz w:val="36"/>
          <w:szCs w:val="36"/>
        </w:rPr>
        <w:t> and to</w:t>
      </w:r>
      <w:r w:rsidR="000C19BE" w:rsidRPr="00074E2C">
        <w:rPr>
          <w:rFonts w:ascii="Arial" w:hAnsi="Arial" w:cs="Arial"/>
          <w:color w:val="222222"/>
          <w:sz w:val="36"/>
          <w:szCs w:val="36"/>
        </w:rPr>
        <w:br/>
      </w:r>
      <w:hyperlink r:id="rId18" w:history="1">
        <w:r w:rsidR="000C19BE" w:rsidRPr="00074E2C">
          <w:rPr>
            <w:rStyle w:val="Hyperlink"/>
            <w:rFonts w:ascii="Arial" w:hAnsi="Arial" w:cs="Arial"/>
            <w:color w:val="1155CC"/>
            <w:sz w:val="36"/>
            <w:szCs w:val="36"/>
          </w:rPr>
          <w:t>membership@acbnextgeneration.org</w:t>
        </w:r>
      </w:hyperlink>
      <w:r w:rsidR="000C19BE" w:rsidRPr="00074E2C">
        <w:rPr>
          <w:rFonts w:ascii="Arial" w:hAnsi="Arial" w:cs="Arial"/>
          <w:color w:val="222222"/>
          <w:sz w:val="36"/>
          <w:szCs w:val="36"/>
        </w:rPr>
        <w:t xml:space="preserve"> after you register. Please note that we will reimburse you after the convention in August and only after we receive a testimonial about your convention experience. This reimbursement does not include the $10 registration fee for ACB Next Generation, which we highly recommend you cover to have a chance to win some of our cool door prizes. </w:t>
      </w:r>
      <w:r w:rsidR="000C19BE" w:rsidRPr="00074E2C">
        <w:rPr>
          <w:rFonts w:ascii="Arial" w:hAnsi="Arial" w:cs="Arial"/>
          <w:color w:val="222222"/>
          <w:sz w:val="36"/>
          <w:szCs w:val="36"/>
        </w:rPr>
        <w:br/>
      </w:r>
    </w:p>
    <w:p w14:paraId="59C77B61" w14:textId="77777777" w:rsidR="00995629" w:rsidRDefault="00995629">
      <w:pPr>
        <w:rPr>
          <w:rFonts w:ascii="Arial" w:eastAsia="Times New Roman" w:hAnsi="Arial" w:cs="Arial"/>
          <w:color w:val="222222"/>
          <w:sz w:val="36"/>
          <w:szCs w:val="36"/>
        </w:rPr>
      </w:pPr>
      <w:r>
        <w:rPr>
          <w:rFonts w:ascii="Arial" w:hAnsi="Arial" w:cs="Arial"/>
          <w:color w:val="222222"/>
          <w:sz w:val="36"/>
          <w:szCs w:val="36"/>
        </w:rPr>
        <w:br w:type="page"/>
      </w:r>
    </w:p>
    <w:p w14:paraId="147FB9F3" w14:textId="54D530CC" w:rsidR="000C19BE" w:rsidRPr="00074E2C" w:rsidRDefault="000C19BE"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lastRenderedPageBreak/>
        <w:t>What's the catch? There is none! We just ask that you are a current paid member of ACB Next Generation for 2024 and that you share your experiences with us about the convention. You will be asked to participate in an interview about your experience as a guest on our Next Up with NextGen Podcast or to contribute your thoughts in writing for our ACB NextGen blog. Finally, we ask for you to attend and actively participate in at least one ACB Next Generation event to be reimbursed.</w:t>
      </w:r>
      <w:r w:rsidRPr="00074E2C">
        <w:rPr>
          <w:rFonts w:ascii="Arial" w:hAnsi="Arial" w:cs="Arial"/>
          <w:color w:val="222222"/>
          <w:sz w:val="36"/>
          <w:szCs w:val="36"/>
        </w:rPr>
        <w:br/>
      </w:r>
      <w:r w:rsidRPr="00074E2C">
        <w:rPr>
          <w:rFonts w:ascii="Arial" w:hAnsi="Arial" w:cs="Arial"/>
          <w:color w:val="500050"/>
          <w:sz w:val="36"/>
          <w:szCs w:val="36"/>
        </w:rPr>
        <w:br/>
        <w:t>We can't wait to see you at the convention!</w:t>
      </w:r>
    </w:p>
    <w:p w14:paraId="7C32DFCA" w14:textId="030D6E55" w:rsidR="000C19BE" w:rsidRPr="00074E2C" w:rsidRDefault="000C19BE" w:rsidP="00287C70">
      <w:pPr>
        <w:pStyle w:val="NormalWeb"/>
        <w:spacing w:before="0" w:beforeAutospacing="0" w:after="0" w:afterAutospacing="0" w:line="276" w:lineRule="auto"/>
        <w:rPr>
          <w:rFonts w:ascii="Arial" w:hAnsi="Arial" w:cs="Arial"/>
          <w:sz w:val="36"/>
          <w:szCs w:val="36"/>
        </w:rPr>
      </w:pPr>
    </w:p>
    <w:p w14:paraId="0984A5EE" w14:textId="604160B2" w:rsidR="00797CAE" w:rsidRPr="00074E2C" w:rsidRDefault="00797CAE" w:rsidP="00287C70">
      <w:pPr>
        <w:spacing w:after="0" w:line="276" w:lineRule="auto"/>
        <w:rPr>
          <w:rFonts w:ascii="Arial" w:hAnsi="Arial" w:cs="Arial"/>
          <w:b/>
          <w:bCs/>
          <w:sz w:val="36"/>
          <w:szCs w:val="36"/>
        </w:rPr>
      </w:pPr>
      <w:r w:rsidRPr="00074E2C">
        <w:rPr>
          <w:rFonts w:ascii="Arial" w:hAnsi="Arial" w:cs="Arial"/>
          <w:b/>
          <w:bCs/>
          <w:sz w:val="36"/>
          <w:szCs w:val="36"/>
        </w:rPr>
        <w:t>***</w:t>
      </w:r>
    </w:p>
    <w:p w14:paraId="40DE5D19" w14:textId="729F4A21" w:rsidR="00797CAE" w:rsidRPr="00074E2C" w:rsidRDefault="003A7B48" w:rsidP="00287C70">
      <w:pPr>
        <w:pStyle w:val="Heading1"/>
        <w:spacing w:before="0" w:line="276" w:lineRule="auto"/>
        <w:rPr>
          <w:rFonts w:ascii="Arial" w:hAnsi="Arial" w:cs="Arial"/>
          <w:b/>
          <w:bCs/>
          <w:color w:val="auto"/>
          <w:sz w:val="44"/>
          <w:szCs w:val="44"/>
        </w:rPr>
      </w:pPr>
      <w:bookmarkStart w:id="10" w:name="_Toc166393064"/>
      <w:r w:rsidRPr="00074E2C">
        <w:rPr>
          <w:rFonts w:ascii="Arial" w:hAnsi="Arial" w:cs="Arial"/>
          <w:b/>
          <w:bCs/>
          <w:color w:val="auto"/>
          <w:sz w:val="44"/>
          <w:szCs w:val="44"/>
        </w:rPr>
        <w:t>ACB Convention Survival Guide</w:t>
      </w:r>
      <w:bookmarkEnd w:id="10"/>
    </w:p>
    <w:p w14:paraId="7334FD7A" w14:textId="52F59CFE"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by Hindley Williams </w:t>
      </w:r>
    </w:p>
    <w:p w14:paraId="52ED2B4E" w14:textId="77777777" w:rsidR="003A7B48" w:rsidRPr="00074E2C" w:rsidRDefault="003A7B48" w:rsidP="00287C70">
      <w:pPr>
        <w:spacing w:after="0" w:line="276" w:lineRule="auto"/>
        <w:rPr>
          <w:rFonts w:ascii="Arial" w:eastAsia="Times New Roman" w:hAnsi="Arial" w:cs="Arial"/>
          <w:sz w:val="36"/>
          <w:szCs w:val="36"/>
        </w:rPr>
      </w:pPr>
    </w:p>
    <w:p w14:paraId="6FA31E15"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Whether the 2024 ACB Conference and Convention will be your first convention or you have been attending convention since the beginning of time, we hope these tips and tricks will help you get as much out of our time in Jacksonville as possible! </w:t>
      </w:r>
    </w:p>
    <w:p w14:paraId="5FC60828" w14:textId="77777777" w:rsidR="003A7B48" w:rsidRPr="00074E2C" w:rsidRDefault="003A7B48" w:rsidP="00287C70">
      <w:pPr>
        <w:spacing w:after="0" w:line="276" w:lineRule="auto"/>
        <w:rPr>
          <w:rFonts w:ascii="Arial" w:eastAsia="Times New Roman" w:hAnsi="Arial" w:cs="Arial"/>
          <w:sz w:val="36"/>
          <w:szCs w:val="36"/>
        </w:rPr>
      </w:pPr>
    </w:p>
    <w:p w14:paraId="4B33E28A" w14:textId="6BB88A82" w:rsidR="003A7B48" w:rsidRPr="00074E2C" w:rsidRDefault="003A7B4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Set Your Schedule </w:t>
      </w:r>
    </w:p>
    <w:p w14:paraId="20869337"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 xml:space="preserve">There is always a ton going on at convention, from catching up with old friends, to attending sessions, to trying not to spend too much money in the exhibit hall. </w:t>
      </w:r>
      <w:r w:rsidRPr="00074E2C">
        <w:rPr>
          <w:rFonts w:ascii="Arial" w:eastAsia="Times New Roman" w:hAnsi="Arial" w:cs="Arial"/>
          <w:color w:val="000000"/>
          <w:sz w:val="36"/>
          <w:szCs w:val="36"/>
        </w:rPr>
        <w:lastRenderedPageBreak/>
        <w:t>Setting a schedule before you leave for convention will help you customize your experience. Of course, one of the greatest parts of convention is the spontaneity of it, but setting your schedule in advance will help you be sure to hit your high-priority musts. </w:t>
      </w:r>
    </w:p>
    <w:p w14:paraId="65CA589B" w14:textId="77777777" w:rsidR="003A7B48" w:rsidRPr="00074E2C" w:rsidRDefault="003A7B48" w:rsidP="00287C70">
      <w:pPr>
        <w:spacing w:after="0" w:line="276" w:lineRule="auto"/>
        <w:rPr>
          <w:rFonts w:ascii="Arial" w:eastAsia="Times New Roman" w:hAnsi="Arial" w:cs="Arial"/>
          <w:sz w:val="36"/>
          <w:szCs w:val="36"/>
        </w:rPr>
      </w:pPr>
    </w:p>
    <w:p w14:paraId="1EB611EB" w14:textId="21A6800F" w:rsidR="003A7B48" w:rsidRPr="00074E2C" w:rsidRDefault="003A7B4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Pack Comfortable Shoes </w:t>
      </w:r>
    </w:p>
    <w:p w14:paraId="49DA3585"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Even if you choose to stay in the hotel and not go on any tours, convention requires a ton of walking. You’ll be feeling it badly by day three if comfortable shoes aren’t on your packing list! </w:t>
      </w:r>
    </w:p>
    <w:p w14:paraId="5343FE4A" w14:textId="77777777" w:rsidR="003A7B48" w:rsidRPr="00074E2C" w:rsidRDefault="003A7B48" w:rsidP="00287C70">
      <w:pPr>
        <w:spacing w:after="0" w:line="276" w:lineRule="auto"/>
        <w:rPr>
          <w:rFonts w:ascii="Arial" w:eastAsia="Times New Roman" w:hAnsi="Arial" w:cs="Arial"/>
          <w:sz w:val="36"/>
          <w:szCs w:val="36"/>
        </w:rPr>
      </w:pPr>
    </w:p>
    <w:p w14:paraId="727F47F4" w14:textId="77777777" w:rsidR="003A7B48" w:rsidRPr="00074E2C" w:rsidRDefault="003A7B4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Pack Clothing for Hot and Chilly Weather </w:t>
      </w:r>
    </w:p>
    <w:p w14:paraId="17F84B23"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Florida is hotter than hot in the summer, but even so, air-conditioned hotels have a chill which reaches deep. Pack clothing for Florida’s intense heat and for the cold temps you will surely feel during sessions. </w:t>
      </w:r>
    </w:p>
    <w:p w14:paraId="2B673BFB" w14:textId="77777777" w:rsidR="003A7B48" w:rsidRPr="00074E2C" w:rsidRDefault="003A7B48" w:rsidP="00287C70">
      <w:pPr>
        <w:spacing w:after="0" w:line="276" w:lineRule="auto"/>
        <w:rPr>
          <w:rFonts w:ascii="Arial" w:eastAsia="Times New Roman" w:hAnsi="Arial" w:cs="Arial"/>
          <w:sz w:val="36"/>
          <w:szCs w:val="36"/>
        </w:rPr>
      </w:pPr>
    </w:p>
    <w:p w14:paraId="3274E3DA" w14:textId="0B8B8968" w:rsidR="003A7B48" w:rsidRPr="00074E2C" w:rsidRDefault="003A7B4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Bring Sun Protection </w:t>
      </w:r>
    </w:p>
    <w:p w14:paraId="4955E99A"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That Florida sun is fierce, and rumor has it the hotel is equipped with a rooftop pool, not to mention all the other possible outside activities you may find yourself enjoying. Don’t forget to pack your sunscreen, trusty wide-brimmed hat, or whatever your sun protection of choice happens to be. </w:t>
      </w:r>
    </w:p>
    <w:p w14:paraId="7FEF96C1" w14:textId="77777777" w:rsidR="003A7B48" w:rsidRPr="00074E2C" w:rsidRDefault="003A7B48" w:rsidP="00287C70">
      <w:pPr>
        <w:spacing w:after="0" w:line="276" w:lineRule="auto"/>
        <w:rPr>
          <w:rFonts w:ascii="Arial" w:eastAsia="Times New Roman" w:hAnsi="Arial" w:cs="Arial"/>
          <w:sz w:val="36"/>
          <w:szCs w:val="36"/>
        </w:rPr>
      </w:pPr>
    </w:p>
    <w:p w14:paraId="257753D7" w14:textId="032318FA" w:rsidR="003A7B48" w:rsidRPr="00074E2C" w:rsidRDefault="003A7B4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lastRenderedPageBreak/>
        <w:t>Ensure Extra Space </w:t>
      </w:r>
    </w:p>
    <w:p w14:paraId="6DD81DF8"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Whether you bring an empty bag or pack your suitcase with extra room in mind, you never know what awesome items you will purchase or freebees you will get at convention. Ensure some extra space while packing so you have enough space to bring your spoils home with you. </w:t>
      </w:r>
    </w:p>
    <w:p w14:paraId="17029C25" w14:textId="77777777" w:rsidR="003A7B48" w:rsidRPr="00074E2C" w:rsidRDefault="003A7B48" w:rsidP="00287C70">
      <w:pPr>
        <w:spacing w:after="0" w:line="276" w:lineRule="auto"/>
        <w:rPr>
          <w:rFonts w:ascii="Arial" w:eastAsia="Times New Roman" w:hAnsi="Arial" w:cs="Arial"/>
          <w:sz w:val="36"/>
          <w:szCs w:val="36"/>
        </w:rPr>
      </w:pPr>
    </w:p>
    <w:p w14:paraId="5A2D0464" w14:textId="7481D927" w:rsidR="003A7B48" w:rsidRPr="00074E2C" w:rsidRDefault="003A7B4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Buy Groceries </w:t>
      </w:r>
    </w:p>
    <w:p w14:paraId="0C0E5F13"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Costs of restaurants can certainly add up, but you can ease the cost burden of eating away from home by purchasing a small load of groceries when you first arrive in Jacksonville. Having protein bars, water bottles, filling snacks, and the provisions to make sandwiches on hand can help you cut down your food bill. </w:t>
      </w:r>
    </w:p>
    <w:p w14:paraId="1E622137" w14:textId="77777777" w:rsidR="003A7B48" w:rsidRPr="00074E2C" w:rsidRDefault="003A7B48" w:rsidP="00287C70">
      <w:pPr>
        <w:spacing w:after="0" w:line="276" w:lineRule="auto"/>
        <w:rPr>
          <w:rFonts w:ascii="Arial" w:eastAsia="Times New Roman" w:hAnsi="Arial" w:cs="Arial"/>
          <w:sz w:val="36"/>
          <w:szCs w:val="36"/>
        </w:rPr>
      </w:pPr>
    </w:p>
    <w:p w14:paraId="35A0EF22" w14:textId="7906F6F6" w:rsidR="003A7B48" w:rsidRPr="00074E2C" w:rsidRDefault="003A7B48" w:rsidP="00287C70">
      <w:pPr>
        <w:spacing w:after="0" w:line="276" w:lineRule="auto"/>
        <w:rPr>
          <w:rFonts w:ascii="Arial" w:eastAsia="Times New Roman" w:hAnsi="Arial" w:cs="Arial"/>
          <w:b/>
          <w:bCs/>
          <w:sz w:val="40"/>
          <w:szCs w:val="40"/>
        </w:rPr>
      </w:pPr>
      <w:r w:rsidRPr="00074E2C">
        <w:rPr>
          <w:rFonts w:ascii="Arial" w:eastAsia="Times New Roman" w:hAnsi="Arial" w:cs="Arial"/>
          <w:b/>
          <w:bCs/>
          <w:color w:val="000000"/>
          <w:sz w:val="40"/>
          <w:szCs w:val="40"/>
        </w:rPr>
        <w:t>Take a Break </w:t>
      </w:r>
    </w:p>
    <w:p w14:paraId="7A02AF02"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With so many friends to see, sessions to attend, and vendors to check out, convention can be overwhelming at times, even for the most social and energized among us. Remember to take quiet breaks in your hotel room or outside the hotel if you need them. </w:t>
      </w:r>
    </w:p>
    <w:p w14:paraId="5400E0C1" w14:textId="77777777" w:rsidR="003A7B48" w:rsidRPr="00074E2C" w:rsidRDefault="003A7B48" w:rsidP="00287C70">
      <w:pPr>
        <w:spacing w:after="0" w:line="276" w:lineRule="auto"/>
        <w:rPr>
          <w:rFonts w:ascii="Arial" w:eastAsia="Times New Roman" w:hAnsi="Arial" w:cs="Arial"/>
          <w:sz w:val="36"/>
          <w:szCs w:val="36"/>
        </w:rPr>
      </w:pPr>
    </w:p>
    <w:p w14:paraId="40BB1DDC" w14:textId="77777777" w:rsidR="003A7B48" w:rsidRPr="00074E2C" w:rsidRDefault="003A7B48" w:rsidP="00287C70">
      <w:pPr>
        <w:spacing w:after="0" w:line="276" w:lineRule="auto"/>
        <w:rPr>
          <w:rFonts w:ascii="Arial" w:eastAsia="Times New Roman" w:hAnsi="Arial" w:cs="Arial"/>
          <w:sz w:val="36"/>
          <w:szCs w:val="36"/>
        </w:rPr>
      </w:pPr>
      <w:r w:rsidRPr="00074E2C">
        <w:rPr>
          <w:rFonts w:ascii="Arial" w:eastAsia="Times New Roman" w:hAnsi="Arial" w:cs="Arial"/>
          <w:color w:val="000000"/>
          <w:sz w:val="36"/>
          <w:szCs w:val="36"/>
        </w:rPr>
        <w:t>Get excited! We hope to see you in Jacksonville! </w:t>
      </w:r>
    </w:p>
    <w:p w14:paraId="10EFDC58" w14:textId="77777777" w:rsidR="00797CAE" w:rsidRPr="00074E2C" w:rsidRDefault="00797CAE" w:rsidP="00287C70">
      <w:pPr>
        <w:spacing w:after="0" w:line="276" w:lineRule="auto"/>
        <w:rPr>
          <w:rFonts w:ascii="Arial" w:hAnsi="Arial" w:cs="Arial"/>
          <w:b/>
          <w:bCs/>
          <w:sz w:val="36"/>
          <w:szCs w:val="36"/>
        </w:rPr>
      </w:pPr>
    </w:p>
    <w:p w14:paraId="3D2A19C0" w14:textId="77777777" w:rsidR="00995629" w:rsidRDefault="00995629">
      <w:pPr>
        <w:rPr>
          <w:rFonts w:ascii="Arial" w:hAnsi="Arial" w:cs="Arial"/>
          <w:b/>
          <w:bCs/>
          <w:sz w:val="36"/>
          <w:szCs w:val="36"/>
        </w:rPr>
      </w:pPr>
      <w:r>
        <w:rPr>
          <w:rFonts w:ascii="Arial" w:hAnsi="Arial" w:cs="Arial"/>
          <w:b/>
          <w:bCs/>
          <w:sz w:val="36"/>
          <w:szCs w:val="36"/>
        </w:rPr>
        <w:br w:type="page"/>
      </w:r>
    </w:p>
    <w:p w14:paraId="20A4E84E" w14:textId="11BDE5EB" w:rsidR="00827786" w:rsidRPr="00074E2C" w:rsidRDefault="00827786" w:rsidP="00287C70">
      <w:pPr>
        <w:spacing w:after="0" w:line="276" w:lineRule="auto"/>
        <w:rPr>
          <w:rFonts w:ascii="Arial" w:hAnsi="Arial" w:cs="Arial"/>
          <w:b/>
          <w:bCs/>
          <w:sz w:val="36"/>
          <w:szCs w:val="36"/>
        </w:rPr>
      </w:pPr>
      <w:r w:rsidRPr="00074E2C">
        <w:rPr>
          <w:rFonts w:ascii="Arial" w:hAnsi="Arial" w:cs="Arial"/>
          <w:b/>
          <w:bCs/>
          <w:sz w:val="36"/>
          <w:szCs w:val="36"/>
        </w:rPr>
        <w:lastRenderedPageBreak/>
        <w:t>***</w:t>
      </w:r>
    </w:p>
    <w:p w14:paraId="7170B088" w14:textId="093FC200" w:rsidR="00827786" w:rsidRPr="00074E2C" w:rsidRDefault="00BF39FB" w:rsidP="00287C70">
      <w:pPr>
        <w:pStyle w:val="Heading1"/>
        <w:spacing w:before="0" w:line="276" w:lineRule="auto"/>
        <w:rPr>
          <w:rFonts w:ascii="Arial" w:hAnsi="Arial" w:cs="Arial"/>
          <w:b/>
          <w:bCs/>
          <w:color w:val="auto"/>
          <w:sz w:val="44"/>
          <w:szCs w:val="44"/>
        </w:rPr>
      </w:pPr>
      <w:bookmarkStart w:id="11" w:name="_Toc166393065"/>
      <w:r w:rsidRPr="00074E2C">
        <w:rPr>
          <w:rFonts w:ascii="Arial" w:hAnsi="Arial" w:cs="Arial"/>
          <w:b/>
          <w:bCs/>
          <w:color w:val="auto"/>
          <w:sz w:val="44"/>
          <w:szCs w:val="44"/>
        </w:rPr>
        <w:t>ACB Next Generation at the 2024 Brenda Dillon Memorial Walk</w:t>
      </w:r>
      <w:bookmarkEnd w:id="11"/>
    </w:p>
    <w:p w14:paraId="00F36E37" w14:textId="5F14FCBC" w:rsidR="00F7663D" w:rsidRPr="00074E2C" w:rsidRDefault="00827786" w:rsidP="00287C70">
      <w:pPr>
        <w:pStyle w:val="NormalWeb"/>
        <w:spacing w:before="0" w:beforeAutospacing="0" w:after="0" w:afterAutospacing="0" w:line="276" w:lineRule="auto"/>
        <w:rPr>
          <w:rFonts w:ascii="Arial" w:hAnsi="Arial" w:cs="Arial"/>
          <w:sz w:val="36"/>
          <w:szCs w:val="36"/>
        </w:rPr>
      </w:pPr>
      <w:r w:rsidRPr="00074E2C">
        <w:rPr>
          <w:rFonts w:ascii="Arial" w:hAnsi="Arial" w:cs="Arial"/>
          <w:sz w:val="36"/>
          <w:szCs w:val="36"/>
        </w:rPr>
        <w:t xml:space="preserve">by </w:t>
      </w:r>
      <w:r w:rsidR="00BF39FB" w:rsidRPr="00074E2C">
        <w:rPr>
          <w:rFonts w:ascii="Arial" w:hAnsi="Arial" w:cs="Arial"/>
          <w:sz w:val="36"/>
          <w:szCs w:val="36"/>
        </w:rPr>
        <w:t>Amanda Selm</w:t>
      </w:r>
    </w:p>
    <w:p w14:paraId="5948F612" w14:textId="77777777" w:rsidR="00F7663D" w:rsidRPr="00074E2C" w:rsidRDefault="00F7663D" w:rsidP="00287C70">
      <w:pPr>
        <w:pStyle w:val="NormalWeb"/>
        <w:spacing w:before="0" w:beforeAutospacing="0" w:after="0" w:afterAutospacing="0" w:line="276" w:lineRule="auto"/>
        <w:rPr>
          <w:rFonts w:ascii="Arial" w:hAnsi="Arial" w:cs="Arial"/>
          <w:sz w:val="36"/>
          <w:szCs w:val="36"/>
        </w:rPr>
      </w:pPr>
    </w:p>
    <w:p w14:paraId="44B8B709" w14:textId="77777777" w:rsidR="0014136E" w:rsidRPr="00074E2C" w:rsidRDefault="00BF39FB" w:rsidP="00287C70">
      <w:pPr>
        <w:pStyle w:val="NormalWeb"/>
        <w:spacing w:before="0" w:beforeAutospacing="0" w:after="0" w:afterAutospacing="0" w:line="276" w:lineRule="auto"/>
        <w:rPr>
          <w:rFonts w:ascii="Arial" w:hAnsi="Arial" w:cs="Arial"/>
          <w:color w:val="000000"/>
          <w:sz w:val="36"/>
          <w:szCs w:val="36"/>
        </w:rPr>
      </w:pPr>
      <w:r w:rsidRPr="00074E2C">
        <w:rPr>
          <w:rFonts w:ascii="Arial" w:hAnsi="Arial" w:cs="Arial"/>
          <w:color w:val="000000"/>
          <w:sz w:val="36"/>
          <w:szCs w:val="36"/>
        </w:rPr>
        <w:t>It’s time to get up and get moving for the 2024 ACB Brenda Dillon Memorial Walk. Pull out your favorite pair of shoes and get ready to show your love for ACB Next Generation. This year’s theme is X,” and we are challenging you, our members, to “step up to the plate to help support our affiliate. This is how we grow our membership.</w:t>
      </w:r>
    </w:p>
    <w:p w14:paraId="6AA5DA8B" w14:textId="77777777" w:rsidR="0014136E" w:rsidRPr="00074E2C" w:rsidRDefault="0014136E" w:rsidP="00287C70">
      <w:pPr>
        <w:pStyle w:val="NormalWeb"/>
        <w:spacing w:before="0" w:beforeAutospacing="0" w:after="0" w:afterAutospacing="0" w:line="276" w:lineRule="auto"/>
        <w:rPr>
          <w:rFonts w:ascii="Arial" w:hAnsi="Arial" w:cs="Arial"/>
          <w:color w:val="000000"/>
          <w:sz w:val="36"/>
          <w:szCs w:val="36"/>
        </w:rPr>
      </w:pPr>
    </w:p>
    <w:p w14:paraId="71C5EBFD" w14:textId="1DE078A5" w:rsidR="00BF39FB" w:rsidRPr="00074E2C" w:rsidRDefault="00BF39FB" w:rsidP="00287C70">
      <w:pPr>
        <w:pStyle w:val="NormalWeb"/>
        <w:spacing w:before="0" w:beforeAutospacing="0" w:after="0" w:afterAutospacing="0" w:line="276" w:lineRule="auto"/>
        <w:rPr>
          <w:rFonts w:ascii="Arial" w:hAnsi="Arial" w:cs="Arial"/>
          <w:color w:val="000000"/>
          <w:sz w:val="36"/>
          <w:szCs w:val="36"/>
        </w:rPr>
      </w:pPr>
      <w:r w:rsidRPr="00074E2C">
        <w:rPr>
          <w:rFonts w:ascii="Arial" w:hAnsi="Arial" w:cs="Arial"/>
          <w:color w:val="000000"/>
          <w:sz w:val="36"/>
          <w:szCs w:val="36"/>
        </w:rPr>
        <w:t>ACB’s goal is $</w:t>
      </w:r>
      <w:r w:rsidR="00470E9F">
        <w:rPr>
          <w:rFonts w:ascii="Arial" w:hAnsi="Arial" w:cs="Arial"/>
          <w:color w:val="000000"/>
          <w:sz w:val="36"/>
          <w:szCs w:val="36"/>
        </w:rPr>
        <w:t>63,000</w:t>
      </w:r>
      <w:r w:rsidRPr="00074E2C">
        <w:rPr>
          <w:rFonts w:ascii="Arial" w:hAnsi="Arial" w:cs="Arial"/>
          <w:color w:val="000000"/>
          <w:sz w:val="36"/>
          <w:szCs w:val="36"/>
        </w:rPr>
        <w:t>. Our goal is $</w:t>
      </w:r>
      <w:r w:rsidR="00470E9F">
        <w:rPr>
          <w:rFonts w:ascii="Arial" w:hAnsi="Arial" w:cs="Arial"/>
          <w:color w:val="000000"/>
          <w:sz w:val="36"/>
          <w:szCs w:val="36"/>
        </w:rPr>
        <w:t>1,000</w:t>
      </w:r>
      <w:r w:rsidRPr="00074E2C">
        <w:rPr>
          <w:rFonts w:ascii="Arial" w:hAnsi="Arial" w:cs="Arial"/>
          <w:color w:val="000000"/>
          <w:sz w:val="36"/>
          <w:szCs w:val="36"/>
        </w:rPr>
        <w:t xml:space="preserve"> with 50% of what we raise going to ACB, and 50% coming back to us.</w:t>
      </w:r>
    </w:p>
    <w:p w14:paraId="22773462" w14:textId="77777777" w:rsidR="00BF39FB" w:rsidRPr="00074E2C" w:rsidRDefault="00BF39FB" w:rsidP="00287C70">
      <w:pPr>
        <w:pStyle w:val="NormalWeb"/>
        <w:spacing w:before="0" w:beforeAutospacing="0" w:after="0" w:afterAutospacing="0" w:line="276" w:lineRule="auto"/>
        <w:rPr>
          <w:rFonts w:ascii="Arial" w:hAnsi="Arial" w:cs="Arial"/>
          <w:color w:val="000000"/>
          <w:sz w:val="36"/>
          <w:szCs w:val="36"/>
        </w:rPr>
      </w:pPr>
    </w:p>
    <w:p w14:paraId="6E45D506" w14:textId="77777777" w:rsidR="00BF39FB" w:rsidRPr="00074E2C" w:rsidRDefault="00BF39FB"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t>ACB Next Generation believes in empowering our members to achieve their Allstar potential. We help our members become passionate leaders, achieve their goals, and give them the opportunity to shine. </w:t>
      </w:r>
    </w:p>
    <w:p w14:paraId="1EBE4FAC" w14:textId="77777777" w:rsidR="00BF39FB" w:rsidRPr="00074E2C" w:rsidRDefault="00BF39FB" w:rsidP="00287C70">
      <w:pPr>
        <w:pStyle w:val="NormalWeb"/>
        <w:spacing w:before="0" w:beforeAutospacing="0" w:after="0" w:afterAutospacing="0" w:line="276" w:lineRule="auto"/>
        <w:rPr>
          <w:rFonts w:ascii="Arial" w:hAnsi="Arial" w:cs="Arial"/>
          <w:sz w:val="36"/>
          <w:szCs w:val="36"/>
        </w:rPr>
      </w:pPr>
    </w:p>
    <w:p w14:paraId="5B890059" w14:textId="77777777" w:rsidR="00BF39FB" w:rsidRPr="00074E2C" w:rsidRDefault="00BF39FB" w:rsidP="00287C70">
      <w:pPr>
        <w:pStyle w:val="NormalWeb"/>
        <w:spacing w:before="0" w:beforeAutospacing="0" w:after="0" w:afterAutospacing="0" w:line="276" w:lineRule="auto"/>
        <w:rPr>
          <w:rFonts w:ascii="Arial" w:hAnsi="Arial" w:cs="Arial"/>
          <w:color w:val="000000"/>
          <w:sz w:val="36"/>
          <w:szCs w:val="36"/>
        </w:rPr>
      </w:pPr>
      <w:r w:rsidRPr="00074E2C">
        <w:rPr>
          <w:rFonts w:ascii="Arial" w:hAnsi="Arial" w:cs="Arial"/>
          <w:color w:val="000000"/>
          <w:sz w:val="36"/>
          <w:szCs w:val="36"/>
        </w:rPr>
        <w:t>The funds raised from this event will support initiatives like assisting our members to attend ACB events, such as the DC Leadership Conference and the ACB Conference and Convention.</w:t>
      </w:r>
    </w:p>
    <w:p w14:paraId="5DE57003" w14:textId="77777777" w:rsidR="00BF39FB" w:rsidRPr="00074E2C" w:rsidRDefault="00BF39FB" w:rsidP="00287C70">
      <w:pPr>
        <w:pStyle w:val="NormalWeb"/>
        <w:spacing w:before="0" w:beforeAutospacing="0" w:after="0" w:afterAutospacing="0" w:line="276" w:lineRule="auto"/>
        <w:rPr>
          <w:rFonts w:ascii="Arial" w:hAnsi="Arial" w:cs="Arial"/>
          <w:color w:val="000000"/>
          <w:sz w:val="36"/>
          <w:szCs w:val="36"/>
        </w:rPr>
      </w:pPr>
    </w:p>
    <w:p w14:paraId="35BB3B70" w14:textId="77777777" w:rsidR="00BF39FB" w:rsidRPr="00074E2C" w:rsidRDefault="00BF39FB"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lastRenderedPageBreak/>
        <w:t xml:space="preserve">Register or donate today by visiting our NextGen Allstar team page. Everyone who registers and/or donates will be entered to win door prizes. We will recognize those who join our team and/or donate each week in our Facebook Group, in our members-only ACB Next Generation Messenger Lounge, and on our Next Generation email list. If you have any questions or need assistance, please reach out to us at </w:t>
      </w:r>
      <w:hyperlink r:id="rId19" w:history="1">
        <w:r w:rsidRPr="00074E2C">
          <w:rPr>
            <w:rStyle w:val="Hyperlink"/>
            <w:rFonts w:ascii="Arial" w:hAnsi="Arial" w:cs="Arial"/>
            <w:sz w:val="36"/>
            <w:szCs w:val="36"/>
          </w:rPr>
          <w:t>fundraising@acbnextgeneration.org</w:t>
        </w:r>
      </w:hyperlink>
      <w:r w:rsidRPr="00074E2C">
        <w:rPr>
          <w:rFonts w:ascii="Arial" w:hAnsi="Arial" w:cs="Arial"/>
          <w:color w:val="000000"/>
          <w:sz w:val="36"/>
          <w:szCs w:val="36"/>
        </w:rPr>
        <w:t>.</w:t>
      </w:r>
    </w:p>
    <w:p w14:paraId="48B82E47" w14:textId="77777777" w:rsidR="00BF39FB" w:rsidRPr="00074E2C" w:rsidRDefault="00BF39FB" w:rsidP="00287C70">
      <w:pPr>
        <w:pStyle w:val="NormalWeb"/>
        <w:spacing w:before="0" w:beforeAutospacing="0" w:after="0" w:afterAutospacing="0" w:line="276" w:lineRule="auto"/>
        <w:rPr>
          <w:rFonts w:ascii="Arial" w:hAnsi="Arial" w:cs="Arial"/>
          <w:sz w:val="36"/>
          <w:szCs w:val="36"/>
        </w:rPr>
      </w:pPr>
    </w:p>
    <w:p w14:paraId="7E4A4DA5" w14:textId="5DE2DF10" w:rsidR="00BF39FB" w:rsidRPr="00074E2C" w:rsidRDefault="00BF39FB" w:rsidP="00287C70">
      <w:pPr>
        <w:pStyle w:val="NormalWeb"/>
        <w:spacing w:before="0" w:beforeAutospacing="0" w:after="0" w:afterAutospacing="0" w:line="276" w:lineRule="auto"/>
        <w:rPr>
          <w:rFonts w:ascii="Arial" w:hAnsi="Arial" w:cs="Arial"/>
          <w:color w:val="000000"/>
          <w:sz w:val="36"/>
          <w:szCs w:val="36"/>
        </w:rPr>
      </w:pPr>
      <w:r w:rsidRPr="00074E2C">
        <w:rPr>
          <w:rFonts w:ascii="Arial" w:hAnsi="Arial" w:cs="Arial"/>
          <w:color w:val="000000"/>
          <w:sz w:val="36"/>
          <w:szCs w:val="36"/>
        </w:rPr>
        <w:t>Here is the link to our team’s page:</w:t>
      </w:r>
      <w:r w:rsidRPr="00074E2C">
        <w:rPr>
          <w:rFonts w:ascii="Arial" w:hAnsi="Arial" w:cs="Arial"/>
          <w:color w:val="000000"/>
          <w:sz w:val="36"/>
          <w:szCs w:val="36"/>
        </w:rPr>
        <w:br/>
      </w:r>
      <w:hyperlink r:id="rId20" w:history="1">
        <w:r w:rsidR="008979B2" w:rsidRPr="00074E2C">
          <w:rPr>
            <w:rStyle w:val="Hyperlink"/>
            <w:rFonts w:ascii="Arial" w:hAnsi="Arial" w:cs="Arial"/>
            <w:sz w:val="36"/>
            <w:szCs w:val="36"/>
          </w:rPr>
          <w:t>https://interland3.donorperfect.net/weblink/weblink.aspx?name=E144393&amp;id=93&amp;cfifid=29</w:t>
        </w:r>
      </w:hyperlink>
      <w:r w:rsidR="008979B2" w:rsidRPr="00074E2C">
        <w:rPr>
          <w:rFonts w:ascii="Arial" w:hAnsi="Arial" w:cs="Arial"/>
          <w:color w:val="000000"/>
          <w:sz w:val="36"/>
          <w:szCs w:val="36"/>
        </w:rPr>
        <w:t xml:space="preserve"> </w:t>
      </w:r>
    </w:p>
    <w:p w14:paraId="0BEA1511" w14:textId="77777777" w:rsidR="00BF39FB" w:rsidRPr="00074E2C" w:rsidRDefault="00BF39FB" w:rsidP="00287C70">
      <w:pPr>
        <w:pStyle w:val="NormalWeb"/>
        <w:spacing w:before="0" w:beforeAutospacing="0" w:after="0" w:afterAutospacing="0" w:line="276" w:lineRule="auto"/>
        <w:rPr>
          <w:rFonts w:ascii="Arial" w:hAnsi="Arial" w:cs="Arial"/>
          <w:sz w:val="36"/>
          <w:szCs w:val="36"/>
        </w:rPr>
      </w:pPr>
    </w:p>
    <w:p w14:paraId="099DF841" w14:textId="77777777" w:rsidR="00411A57" w:rsidRPr="00074E2C" w:rsidRDefault="00411A57" w:rsidP="00287C70">
      <w:pPr>
        <w:spacing w:after="0" w:line="276" w:lineRule="auto"/>
        <w:rPr>
          <w:rFonts w:ascii="Arial" w:hAnsi="Arial" w:cs="Arial"/>
          <w:b/>
          <w:bCs/>
          <w:sz w:val="36"/>
          <w:szCs w:val="36"/>
        </w:rPr>
      </w:pPr>
      <w:r w:rsidRPr="00074E2C">
        <w:rPr>
          <w:rFonts w:ascii="Arial" w:hAnsi="Arial" w:cs="Arial"/>
          <w:b/>
          <w:bCs/>
          <w:sz w:val="36"/>
          <w:szCs w:val="36"/>
        </w:rPr>
        <w:t>***</w:t>
      </w:r>
    </w:p>
    <w:p w14:paraId="0C498BF1" w14:textId="77777777" w:rsidR="00411A57" w:rsidRPr="00074E2C" w:rsidRDefault="00411A57" w:rsidP="00287C70">
      <w:pPr>
        <w:pStyle w:val="Heading1"/>
        <w:spacing w:before="0" w:line="276" w:lineRule="auto"/>
        <w:rPr>
          <w:rFonts w:ascii="Arial" w:hAnsi="Arial" w:cs="Arial"/>
          <w:sz w:val="36"/>
          <w:szCs w:val="36"/>
        </w:rPr>
      </w:pPr>
      <w:bookmarkStart w:id="12" w:name="_Toc166393066"/>
      <w:r w:rsidRPr="00074E2C">
        <w:rPr>
          <w:rFonts w:ascii="Arial" w:hAnsi="Arial" w:cs="Arial"/>
          <w:b/>
          <w:bCs/>
          <w:color w:val="auto"/>
          <w:sz w:val="44"/>
          <w:szCs w:val="44"/>
        </w:rPr>
        <w:t>You’re Invited: 2024 Committee Showcase</w:t>
      </w:r>
      <w:bookmarkEnd w:id="12"/>
    </w:p>
    <w:p w14:paraId="7C8A441C" w14:textId="77777777" w:rsidR="00411A57" w:rsidRPr="00074E2C" w:rsidRDefault="00411A57" w:rsidP="00287C70">
      <w:pPr>
        <w:pStyle w:val="NormalWeb"/>
        <w:spacing w:before="0" w:beforeAutospacing="0" w:after="0" w:afterAutospacing="0" w:line="276" w:lineRule="auto"/>
        <w:rPr>
          <w:rFonts w:ascii="Arial" w:hAnsi="Arial" w:cs="Arial"/>
          <w:color w:val="000000"/>
          <w:sz w:val="36"/>
          <w:szCs w:val="36"/>
        </w:rPr>
      </w:pPr>
    </w:p>
    <w:p w14:paraId="7F9A29C1" w14:textId="6896A322" w:rsidR="000754C4" w:rsidRDefault="00411A57" w:rsidP="00287C70">
      <w:pPr>
        <w:pStyle w:val="NormalWeb"/>
        <w:spacing w:before="0" w:beforeAutospacing="0" w:after="0" w:afterAutospacing="0" w:line="276" w:lineRule="auto"/>
        <w:rPr>
          <w:rFonts w:ascii="Arial" w:hAnsi="Arial" w:cs="Arial"/>
          <w:color w:val="000000"/>
          <w:sz w:val="36"/>
          <w:szCs w:val="36"/>
        </w:rPr>
      </w:pPr>
      <w:r w:rsidRPr="00074E2C">
        <w:rPr>
          <w:rFonts w:ascii="Arial" w:hAnsi="Arial" w:cs="Arial"/>
          <w:color w:val="000000"/>
          <w:sz w:val="36"/>
          <w:szCs w:val="36"/>
        </w:rPr>
        <w:t xml:space="preserve">Are you looking for your niche in ACB Next Generation? Are you wanting to step outside your comfort zone, learn new skills, and find unique ways to support </w:t>
      </w:r>
      <w:r w:rsidR="000754C4">
        <w:rPr>
          <w:rFonts w:ascii="Arial" w:hAnsi="Arial" w:cs="Arial"/>
          <w:color w:val="000000"/>
          <w:sz w:val="36"/>
          <w:szCs w:val="36"/>
        </w:rPr>
        <w:t>this affiliate?</w:t>
      </w:r>
    </w:p>
    <w:p w14:paraId="4B430FCF" w14:textId="77777777" w:rsidR="000754C4" w:rsidRDefault="000754C4" w:rsidP="00287C70">
      <w:pPr>
        <w:pStyle w:val="NormalWeb"/>
        <w:spacing w:before="0" w:beforeAutospacing="0" w:after="0" w:afterAutospacing="0" w:line="276" w:lineRule="auto"/>
        <w:rPr>
          <w:rFonts w:ascii="Arial" w:hAnsi="Arial" w:cs="Arial"/>
          <w:color w:val="000000"/>
          <w:sz w:val="36"/>
          <w:szCs w:val="36"/>
        </w:rPr>
      </w:pPr>
    </w:p>
    <w:p w14:paraId="10C8535F" w14:textId="75FD3660" w:rsidR="00411A57" w:rsidRPr="00074E2C" w:rsidRDefault="00411A57"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t>The ACB Next Generation board and committee chairs invite you to the 2024 committee showcase. Committee chairs will provide an overview of their committees and present examples of the exciting work they do to help the affiliate thrive. There will also be opportunities to ask questions and learn more about each committee.</w:t>
      </w:r>
      <w:r w:rsidRPr="00074E2C">
        <w:rPr>
          <w:rFonts w:ascii="Arial" w:hAnsi="Arial" w:cs="Arial"/>
          <w:color w:val="000000"/>
          <w:sz w:val="36"/>
          <w:szCs w:val="36"/>
        </w:rPr>
        <w:br/>
      </w:r>
      <w:r w:rsidRPr="00074E2C">
        <w:rPr>
          <w:rFonts w:ascii="Arial" w:hAnsi="Arial" w:cs="Arial"/>
          <w:color w:val="000000"/>
          <w:sz w:val="36"/>
          <w:szCs w:val="36"/>
        </w:rPr>
        <w:lastRenderedPageBreak/>
        <w:t>As opposed to previous years, the Committee Showcase will be held on one night this year on Wednesday, August 7, 2024 at 8 p.m. ET. Be on the lookout for more details and the Zoom info for this session. </w:t>
      </w:r>
    </w:p>
    <w:p w14:paraId="0E8118B8" w14:textId="77777777" w:rsidR="00411A57" w:rsidRPr="00074E2C" w:rsidRDefault="00411A57" w:rsidP="00287C70">
      <w:pPr>
        <w:pStyle w:val="NormalWeb"/>
        <w:spacing w:before="0" w:beforeAutospacing="0" w:after="0" w:afterAutospacing="0" w:line="276" w:lineRule="auto"/>
        <w:rPr>
          <w:rFonts w:ascii="Arial" w:hAnsi="Arial" w:cs="Arial"/>
          <w:sz w:val="36"/>
          <w:szCs w:val="36"/>
        </w:rPr>
      </w:pPr>
    </w:p>
    <w:p w14:paraId="6E98E2CC" w14:textId="4029D385" w:rsidR="00860FD6" w:rsidRPr="00074E2C" w:rsidRDefault="00860FD6" w:rsidP="00287C70">
      <w:pPr>
        <w:spacing w:after="0" w:line="276" w:lineRule="auto"/>
        <w:rPr>
          <w:rFonts w:ascii="Arial" w:hAnsi="Arial" w:cs="Arial"/>
          <w:b/>
          <w:bCs/>
          <w:sz w:val="36"/>
          <w:szCs w:val="36"/>
        </w:rPr>
      </w:pPr>
      <w:r w:rsidRPr="00074E2C">
        <w:rPr>
          <w:rFonts w:ascii="Arial" w:hAnsi="Arial" w:cs="Arial"/>
          <w:b/>
          <w:bCs/>
          <w:sz w:val="36"/>
          <w:szCs w:val="36"/>
        </w:rPr>
        <w:t>***</w:t>
      </w:r>
    </w:p>
    <w:p w14:paraId="197D978C" w14:textId="37670E1A" w:rsidR="00F8390A" w:rsidRPr="00074E2C" w:rsidRDefault="00F8390A" w:rsidP="00287C70">
      <w:pPr>
        <w:pStyle w:val="Heading1"/>
        <w:spacing w:before="0" w:line="276" w:lineRule="auto"/>
        <w:rPr>
          <w:rFonts w:ascii="Arial" w:hAnsi="Arial" w:cs="Arial"/>
          <w:b/>
          <w:bCs/>
          <w:color w:val="auto"/>
          <w:sz w:val="44"/>
          <w:szCs w:val="44"/>
        </w:rPr>
      </w:pPr>
      <w:bookmarkStart w:id="13" w:name="_Toc166393067"/>
      <w:r w:rsidRPr="00074E2C">
        <w:rPr>
          <w:rFonts w:ascii="Arial" w:hAnsi="Arial" w:cs="Arial"/>
          <w:b/>
          <w:bCs/>
          <w:color w:val="auto"/>
          <w:sz w:val="44"/>
          <w:szCs w:val="44"/>
        </w:rPr>
        <w:t>Cosmic Committee Corner: Membership Committee</w:t>
      </w:r>
      <w:bookmarkEnd w:id="13"/>
    </w:p>
    <w:p w14:paraId="2C24C3F0" w14:textId="2660F81C" w:rsidR="00F8390A" w:rsidRPr="00074E2C" w:rsidRDefault="00F8390A" w:rsidP="00287C70">
      <w:pPr>
        <w:pStyle w:val="NormalWeb"/>
        <w:shd w:val="clear" w:color="auto" w:fill="FFFFFF"/>
        <w:spacing w:before="0" w:beforeAutospacing="0" w:after="0" w:afterAutospacing="0" w:line="276" w:lineRule="auto"/>
        <w:rPr>
          <w:rStyle w:val="Heading1Char"/>
          <w:rFonts w:ascii="Arial" w:hAnsi="Arial" w:cs="Arial"/>
          <w:b/>
          <w:bCs/>
          <w:color w:val="auto"/>
          <w:sz w:val="44"/>
          <w:szCs w:val="44"/>
        </w:rPr>
      </w:pPr>
      <w:r w:rsidRPr="00074E2C">
        <w:rPr>
          <w:rFonts w:ascii="Arial" w:hAnsi="Arial" w:cs="Arial"/>
          <w:color w:val="222222"/>
          <w:sz w:val="36"/>
          <w:szCs w:val="36"/>
        </w:rPr>
        <w:br/>
        <w:t>The Membership Committee of ACB Next Generation plays a crucial role in maintaining and enhancing the organization’s vibrant community. This committee is responsible for developing and recommending strategies to not only retain, but also increase membership. A key task includes maintaining an up-to-date member database, ensuring that all membership details are accurate and current. This is vital for keeping the members informed and engaged with the organization’s activities and benefits.</w:t>
      </w:r>
      <w:r w:rsidRPr="00074E2C">
        <w:rPr>
          <w:rFonts w:ascii="Arial" w:hAnsi="Arial" w:cs="Arial"/>
          <w:color w:val="222222"/>
          <w:sz w:val="36"/>
          <w:szCs w:val="36"/>
        </w:rPr>
        <w:br/>
      </w:r>
      <w:r w:rsidRPr="00074E2C">
        <w:rPr>
          <w:rFonts w:ascii="Arial" w:hAnsi="Arial" w:cs="Arial"/>
          <w:color w:val="222222"/>
          <w:sz w:val="36"/>
          <w:szCs w:val="36"/>
        </w:rPr>
        <w:br/>
        <w:t xml:space="preserve">Additionally, the Membership Committee handles the distribution of member renewal notices, ensuring that the membership remains active and that members are reminded of their renewal dates in a timely manner. The committee also facilitates the implementation of various membership perks. These perks include exclusive access </w:t>
      </w:r>
      <w:r w:rsidRPr="00074E2C">
        <w:rPr>
          <w:rFonts w:ascii="Arial" w:hAnsi="Arial" w:cs="Arial"/>
          <w:color w:val="222222"/>
          <w:sz w:val="36"/>
          <w:szCs w:val="36"/>
        </w:rPr>
        <w:lastRenderedPageBreak/>
        <w:t>to the Facebook Messenger lounge and a specialized group on Clubhouse, providing platforms for members to connect, share experiences, and discuss topics of interest.</w:t>
      </w:r>
      <w:r w:rsidRPr="00074E2C">
        <w:rPr>
          <w:rFonts w:ascii="Arial" w:hAnsi="Arial" w:cs="Arial"/>
          <w:color w:val="222222"/>
          <w:sz w:val="36"/>
          <w:szCs w:val="36"/>
        </w:rPr>
        <w:br/>
      </w:r>
      <w:r w:rsidRPr="00074E2C">
        <w:rPr>
          <w:rFonts w:ascii="Arial" w:hAnsi="Arial" w:cs="Arial"/>
          <w:color w:val="222222"/>
          <w:sz w:val="36"/>
          <w:szCs w:val="36"/>
        </w:rPr>
        <w:br/>
        <w:t>By keeping membership details organized and helping to manage these unique member benefits, the Membership Committee ensures that ACB Next Generation members enjoy a rich and rewarding experience, fostering a sense of belonging and community within the organization. This committee’s efforts are essential for the growth and sustainability of the ACB Next Generation, enabling it to continue its advocacy and support for persons who are blind or visually impaired in the 18-to-40 demographic and beyond.</w:t>
      </w:r>
      <w:r w:rsidRPr="00074E2C">
        <w:rPr>
          <w:rFonts w:ascii="Arial" w:hAnsi="Arial" w:cs="Arial"/>
          <w:color w:val="222222"/>
          <w:sz w:val="36"/>
          <w:szCs w:val="36"/>
        </w:rPr>
        <w:br/>
      </w:r>
      <w:r w:rsidRPr="00074E2C">
        <w:rPr>
          <w:rFonts w:ascii="Arial" w:hAnsi="Arial" w:cs="Arial"/>
          <w:color w:val="222222"/>
          <w:sz w:val="36"/>
          <w:szCs w:val="36"/>
        </w:rPr>
        <w:br/>
      </w:r>
      <w:r w:rsidRPr="00074E2C">
        <w:rPr>
          <w:rFonts w:ascii="Arial" w:hAnsi="Arial" w:cs="Arial"/>
          <w:b/>
          <w:bCs/>
          <w:sz w:val="36"/>
          <w:szCs w:val="36"/>
        </w:rPr>
        <w:t>***</w:t>
      </w:r>
    </w:p>
    <w:p w14:paraId="3656D010" w14:textId="40C38E1A" w:rsidR="007A001B" w:rsidRPr="00074E2C" w:rsidRDefault="00F8390A" w:rsidP="00287C70">
      <w:pPr>
        <w:pStyle w:val="Heading1"/>
        <w:spacing w:before="0" w:line="276" w:lineRule="auto"/>
        <w:rPr>
          <w:rStyle w:val="Heading1Char"/>
          <w:rFonts w:ascii="Arial" w:hAnsi="Arial" w:cs="Arial"/>
          <w:b/>
          <w:bCs/>
          <w:color w:val="auto"/>
          <w:sz w:val="44"/>
          <w:szCs w:val="44"/>
        </w:rPr>
      </w:pPr>
      <w:bookmarkStart w:id="14" w:name="_Toc166393068"/>
      <w:r w:rsidRPr="00074E2C">
        <w:rPr>
          <w:rStyle w:val="Heading1Char"/>
          <w:rFonts w:ascii="Arial" w:hAnsi="Arial" w:cs="Arial"/>
          <w:b/>
          <w:bCs/>
          <w:color w:val="auto"/>
          <w:sz w:val="44"/>
          <w:szCs w:val="44"/>
        </w:rPr>
        <w:t>Life Membership Update</w:t>
      </w:r>
      <w:bookmarkEnd w:id="14"/>
    </w:p>
    <w:p w14:paraId="2882DE5C" w14:textId="77777777" w:rsidR="00F8390A" w:rsidRPr="00074E2C" w:rsidRDefault="00F8390A" w:rsidP="00287C70">
      <w:pPr>
        <w:pStyle w:val="NormalWeb"/>
        <w:spacing w:before="0" w:beforeAutospacing="0" w:after="0" w:afterAutospacing="0" w:line="276" w:lineRule="auto"/>
        <w:rPr>
          <w:rFonts w:ascii="Arial" w:hAnsi="Arial" w:cs="Arial"/>
          <w:color w:val="222222"/>
          <w:sz w:val="36"/>
          <w:szCs w:val="36"/>
        </w:rPr>
      </w:pPr>
    </w:p>
    <w:p w14:paraId="57D64308" w14:textId="61FADE40" w:rsidR="00F8390A" w:rsidRPr="00074E2C" w:rsidRDefault="00F8390A" w:rsidP="00287C70">
      <w:pPr>
        <w:pStyle w:val="NormalWeb"/>
        <w:spacing w:before="0" w:beforeAutospacing="0" w:after="0" w:afterAutospacing="0" w:line="276" w:lineRule="auto"/>
        <w:rPr>
          <w:rFonts w:ascii="Arial" w:hAnsi="Arial" w:cs="Arial"/>
          <w:color w:val="222222"/>
          <w:sz w:val="36"/>
          <w:szCs w:val="36"/>
        </w:rPr>
      </w:pPr>
      <w:r w:rsidRPr="00074E2C">
        <w:rPr>
          <w:rFonts w:ascii="Arial" w:hAnsi="Arial" w:cs="Arial"/>
          <w:color w:val="222222"/>
          <w:sz w:val="36"/>
          <w:szCs w:val="36"/>
        </w:rPr>
        <w:t xml:space="preserve">We are thrilled to now accept life membership for our esteemed organization. Life membership is an honor bestowed upon individuals who wholeheartedly support the mission and goals of ACB Next Generation. We believe that life membership is a testament to your commitment and dedication to our community. As we continue to grow and advocate for the blind and visually </w:t>
      </w:r>
      <w:r w:rsidRPr="00074E2C">
        <w:rPr>
          <w:rFonts w:ascii="Arial" w:hAnsi="Arial" w:cs="Arial"/>
          <w:color w:val="222222"/>
          <w:sz w:val="36"/>
          <w:szCs w:val="36"/>
        </w:rPr>
        <w:lastRenderedPageBreak/>
        <w:t>impaired, we invite you to consider becoming a life member for a one-time donation of $150.</w:t>
      </w:r>
    </w:p>
    <w:p w14:paraId="54524EC6" w14:textId="11568B6E" w:rsidR="00F8390A" w:rsidRPr="00074E2C" w:rsidRDefault="00F8390A"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500050"/>
          <w:sz w:val="36"/>
          <w:szCs w:val="36"/>
        </w:rPr>
        <w:t>Life members will enjoy all the rights and privileges granted to our regular "at large" members. However, members aged forty (40) years or older will retain the rights of supporting members.</w:t>
      </w:r>
      <w:r w:rsidRPr="00074E2C">
        <w:rPr>
          <w:rFonts w:ascii="Arial" w:hAnsi="Arial" w:cs="Arial"/>
          <w:color w:val="500050"/>
          <w:sz w:val="36"/>
          <w:szCs w:val="36"/>
        </w:rPr>
        <w:br/>
      </w:r>
      <w:r w:rsidRPr="00074E2C">
        <w:rPr>
          <w:rFonts w:ascii="Arial" w:hAnsi="Arial" w:cs="Arial"/>
          <w:color w:val="500050"/>
          <w:sz w:val="36"/>
          <w:szCs w:val="36"/>
        </w:rPr>
        <w:br/>
        <w:t>Once conferred, a life member no longer has any dues obligation to ACB Next Generation. This status, however, does not affect the right of any ACB Next Generation affiliate to assess additional annual dues for life members to support their specific initiatives.</w:t>
      </w:r>
      <w:r w:rsidRPr="00074E2C">
        <w:rPr>
          <w:rFonts w:ascii="Arial" w:hAnsi="Arial" w:cs="Arial"/>
          <w:color w:val="500050"/>
          <w:sz w:val="36"/>
          <w:szCs w:val="36"/>
        </w:rPr>
        <w:br/>
      </w:r>
      <w:r w:rsidRPr="00074E2C">
        <w:rPr>
          <w:rFonts w:ascii="Arial" w:hAnsi="Arial" w:cs="Arial"/>
          <w:color w:val="500050"/>
          <w:sz w:val="36"/>
          <w:szCs w:val="36"/>
        </w:rPr>
        <w:br/>
        <w:t>ACB Next Generation will remit annual dues to the American Council of the Blind (ACB) as applicable, ensuring compliance with the ACB constitution and/or bylaws.</w:t>
      </w:r>
      <w:r w:rsidRPr="00074E2C">
        <w:rPr>
          <w:rFonts w:ascii="Arial" w:hAnsi="Arial" w:cs="Arial"/>
          <w:color w:val="500050"/>
          <w:sz w:val="36"/>
          <w:szCs w:val="36"/>
        </w:rPr>
        <w:br/>
      </w:r>
      <w:r w:rsidRPr="00074E2C">
        <w:rPr>
          <w:rFonts w:ascii="Arial" w:hAnsi="Arial" w:cs="Arial"/>
          <w:color w:val="500050"/>
          <w:sz w:val="36"/>
          <w:szCs w:val="36"/>
        </w:rPr>
        <w:br/>
      </w:r>
      <w:r w:rsidRPr="00074E2C">
        <w:rPr>
          <w:rFonts w:ascii="Arial" w:hAnsi="Arial" w:cs="Arial"/>
          <w:color w:val="222222"/>
          <w:sz w:val="36"/>
          <w:szCs w:val="36"/>
        </w:rPr>
        <w:t>You can become a life member by completing the membership application located at</w:t>
      </w:r>
      <w:r w:rsidRPr="00074E2C">
        <w:rPr>
          <w:rFonts w:ascii="Arial" w:hAnsi="Arial" w:cs="Arial"/>
          <w:color w:val="222222"/>
          <w:sz w:val="36"/>
          <w:szCs w:val="36"/>
        </w:rPr>
        <w:br/>
      </w:r>
      <w:hyperlink r:id="rId21" w:history="1">
        <w:r w:rsidRPr="00074E2C">
          <w:rPr>
            <w:rStyle w:val="Hyperlink"/>
            <w:rFonts w:ascii="Arial" w:hAnsi="Arial" w:cs="Arial"/>
            <w:color w:val="1155CC"/>
            <w:sz w:val="36"/>
            <w:szCs w:val="36"/>
          </w:rPr>
          <w:t>Membership – ACB Next Generation - acbnextgeneration.org/</w:t>
        </w:r>
        <w:r w:rsidRPr="00074E2C">
          <w:rPr>
            <w:rFonts w:ascii="Arial" w:hAnsi="Arial" w:cs="Arial"/>
            <w:color w:val="500050"/>
            <w:sz w:val="36"/>
            <w:szCs w:val="36"/>
          </w:rPr>
          <w:br/>
        </w:r>
        <w:r w:rsidRPr="00074E2C">
          <w:rPr>
            <w:rFonts w:ascii="Arial" w:hAnsi="Arial" w:cs="Arial"/>
            <w:color w:val="500050"/>
            <w:sz w:val="36"/>
            <w:szCs w:val="36"/>
          </w:rPr>
          <w:br/>
        </w:r>
      </w:hyperlink>
      <w:r w:rsidRPr="00074E2C">
        <w:rPr>
          <w:rFonts w:ascii="Arial" w:hAnsi="Arial" w:cs="Arial"/>
          <w:color w:val="500050"/>
          <w:sz w:val="36"/>
          <w:szCs w:val="36"/>
        </w:rPr>
        <w:t>Thank you for being an integral part of ACB Next Generation!</w:t>
      </w:r>
      <w:r w:rsidRPr="00074E2C">
        <w:rPr>
          <w:rFonts w:ascii="Arial" w:hAnsi="Arial" w:cs="Arial"/>
          <w:color w:val="500050"/>
          <w:sz w:val="36"/>
          <w:szCs w:val="36"/>
        </w:rPr>
        <w:br/>
      </w:r>
    </w:p>
    <w:p w14:paraId="20D11679" w14:textId="77777777" w:rsidR="00F8390A" w:rsidRPr="00074E2C" w:rsidRDefault="00F8390A" w:rsidP="00287C70">
      <w:pPr>
        <w:spacing w:after="0" w:line="276" w:lineRule="auto"/>
        <w:rPr>
          <w:rFonts w:ascii="Arial" w:hAnsi="Arial" w:cs="Arial"/>
          <w:b/>
          <w:bCs/>
          <w:sz w:val="36"/>
          <w:szCs w:val="36"/>
        </w:rPr>
      </w:pPr>
    </w:p>
    <w:p w14:paraId="103581CD" w14:textId="667986C5" w:rsidR="00251913" w:rsidRPr="00074E2C" w:rsidRDefault="00251913" w:rsidP="00287C70">
      <w:pPr>
        <w:spacing w:after="0" w:line="276" w:lineRule="auto"/>
        <w:rPr>
          <w:rFonts w:ascii="Arial" w:hAnsi="Arial" w:cs="Arial"/>
          <w:b/>
          <w:bCs/>
          <w:sz w:val="36"/>
          <w:szCs w:val="36"/>
        </w:rPr>
      </w:pPr>
      <w:r w:rsidRPr="00074E2C">
        <w:rPr>
          <w:rFonts w:ascii="Arial" w:hAnsi="Arial" w:cs="Arial"/>
          <w:b/>
          <w:bCs/>
          <w:sz w:val="36"/>
          <w:szCs w:val="36"/>
        </w:rPr>
        <w:lastRenderedPageBreak/>
        <w:t>***</w:t>
      </w:r>
    </w:p>
    <w:p w14:paraId="496EF857" w14:textId="2A055242" w:rsidR="005D441B" w:rsidRPr="00074E2C" w:rsidRDefault="00877AFB" w:rsidP="00287C70">
      <w:pPr>
        <w:pStyle w:val="Heading1"/>
        <w:spacing w:before="0" w:line="276" w:lineRule="auto"/>
        <w:rPr>
          <w:rFonts w:ascii="Arial" w:hAnsi="Arial" w:cs="Arial"/>
          <w:b/>
          <w:bCs/>
          <w:color w:val="auto"/>
          <w:sz w:val="44"/>
          <w:szCs w:val="44"/>
        </w:rPr>
      </w:pPr>
      <w:bookmarkStart w:id="15" w:name="_Toc166393069"/>
      <w:r w:rsidRPr="00074E2C">
        <w:rPr>
          <w:rFonts w:ascii="Arial" w:hAnsi="Arial" w:cs="Arial"/>
          <w:b/>
          <w:bCs/>
          <w:color w:val="auto"/>
          <w:sz w:val="44"/>
          <w:szCs w:val="44"/>
        </w:rPr>
        <w:t>KCBNG Update</w:t>
      </w:r>
      <w:bookmarkEnd w:id="15"/>
    </w:p>
    <w:p w14:paraId="14B69B79" w14:textId="55E585EC" w:rsidR="00877AFB" w:rsidRPr="00074E2C" w:rsidRDefault="00877AFB"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222222"/>
          <w:sz w:val="36"/>
          <w:szCs w:val="36"/>
          <w:shd w:val="clear" w:color="auto" w:fill="FFFFFF"/>
        </w:rPr>
        <w:t>by Joey Couch</w:t>
      </w:r>
    </w:p>
    <w:p w14:paraId="3C77301F" w14:textId="77777777" w:rsidR="00877AFB" w:rsidRPr="00074E2C" w:rsidRDefault="00877AFB" w:rsidP="00287C70">
      <w:pPr>
        <w:pStyle w:val="NormalWeb"/>
        <w:shd w:val="clear" w:color="auto" w:fill="FFFFFF"/>
        <w:spacing w:before="0" w:beforeAutospacing="0" w:after="0" w:afterAutospacing="0" w:line="276" w:lineRule="auto"/>
        <w:rPr>
          <w:rFonts w:ascii="Arial" w:hAnsi="Arial" w:cs="Arial"/>
          <w:sz w:val="36"/>
          <w:szCs w:val="36"/>
        </w:rPr>
      </w:pPr>
    </w:p>
    <w:p w14:paraId="437DF3D2" w14:textId="77777777" w:rsidR="00877AFB" w:rsidRPr="00074E2C" w:rsidRDefault="00877AFB"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We hope everyone is doing well. We are at the start of derby season here in Kentucky, which usually starts out with the air show called Thunder Over Louisville. From then through the Kentucky Derby, which is the first Saturday in May, there are numerous activities and different events going on all around the city.</w:t>
      </w:r>
    </w:p>
    <w:p w14:paraId="51FFA1F8" w14:textId="77777777" w:rsidR="00877AFB" w:rsidRPr="00074E2C" w:rsidRDefault="00877AFB" w:rsidP="00287C70">
      <w:pPr>
        <w:pStyle w:val="NormalWeb"/>
        <w:shd w:val="clear" w:color="auto" w:fill="FFFFFF"/>
        <w:spacing w:before="0" w:beforeAutospacing="0" w:after="0" w:afterAutospacing="0" w:line="276" w:lineRule="auto"/>
        <w:rPr>
          <w:rFonts w:ascii="Arial" w:hAnsi="Arial" w:cs="Arial"/>
          <w:sz w:val="36"/>
          <w:szCs w:val="36"/>
        </w:rPr>
      </w:pPr>
    </w:p>
    <w:p w14:paraId="56F58966" w14:textId="77777777" w:rsidR="00877AFB" w:rsidRPr="00074E2C" w:rsidRDefault="00877AFB"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The calls we have done over the past couple of months have included education on the legislative imperatives for the DC Leadership Conference and a great call on audio description. As usual, anytime anyone would like to participate in any of our calls, information will be posted to the ACB Next Generation main email list, and everyone is welcome. Our calls are usually held on the 4thThursday of the month at 8 p.m. ET unless otherwise stated in the event posting.</w:t>
      </w:r>
    </w:p>
    <w:p w14:paraId="24A4F3E2" w14:textId="77777777" w:rsidR="00877AFB" w:rsidRPr="00074E2C" w:rsidRDefault="00877AFB" w:rsidP="00287C70">
      <w:pPr>
        <w:pStyle w:val="NormalWeb"/>
        <w:shd w:val="clear" w:color="auto" w:fill="FFFFFF"/>
        <w:spacing w:before="0" w:beforeAutospacing="0" w:after="0" w:afterAutospacing="0" w:line="276" w:lineRule="auto"/>
        <w:rPr>
          <w:rFonts w:ascii="Arial" w:hAnsi="Arial" w:cs="Arial"/>
          <w:sz w:val="36"/>
          <w:szCs w:val="36"/>
        </w:rPr>
      </w:pPr>
    </w:p>
    <w:p w14:paraId="672CF92B" w14:textId="77777777" w:rsidR="00877AFB" w:rsidRPr="00074E2C" w:rsidRDefault="00877AFB"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222222"/>
          <w:sz w:val="36"/>
          <w:szCs w:val="36"/>
        </w:rPr>
        <w:t>Take care, everyone, and I hope you have a wonderful start to spring.</w:t>
      </w:r>
    </w:p>
    <w:p w14:paraId="010187D4" w14:textId="77777777" w:rsidR="000754C4" w:rsidRDefault="002C316A" w:rsidP="00287C70">
      <w:pPr>
        <w:pStyle w:val="NormalWeb"/>
        <w:spacing w:before="0" w:beforeAutospacing="0" w:after="0" w:afterAutospacing="0" w:line="276" w:lineRule="auto"/>
        <w:rPr>
          <w:rFonts w:ascii="Arial" w:hAnsi="Arial" w:cs="Arial"/>
          <w:b/>
          <w:bCs/>
          <w:sz w:val="36"/>
          <w:szCs w:val="36"/>
        </w:rPr>
      </w:pPr>
      <w:r w:rsidRPr="00074E2C">
        <w:rPr>
          <w:rFonts w:ascii="Arial" w:hAnsi="Arial" w:cs="Arial"/>
          <w:color w:val="000000"/>
          <w:sz w:val="36"/>
          <w:szCs w:val="36"/>
        </w:rPr>
        <w:br/>
      </w:r>
    </w:p>
    <w:p w14:paraId="375FD12C" w14:textId="77777777" w:rsidR="000754C4" w:rsidRDefault="000754C4">
      <w:pPr>
        <w:rPr>
          <w:rFonts w:ascii="Arial" w:eastAsia="Times New Roman" w:hAnsi="Arial" w:cs="Arial"/>
          <w:b/>
          <w:bCs/>
          <w:sz w:val="36"/>
          <w:szCs w:val="36"/>
        </w:rPr>
      </w:pPr>
      <w:r>
        <w:rPr>
          <w:rFonts w:ascii="Arial" w:hAnsi="Arial" w:cs="Arial"/>
          <w:b/>
          <w:bCs/>
          <w:sz w:val="36"/>
          <w:szCs w:val="36"/>
        </w:rPr>
        <w:br w:type="page"/>
      </w:r>
    </w:p>
    <w:p w14:paraId="3015C5BA" w14:textId="32C47F99" w:rsidR="00DD33CB" w:rsidRPr="00074E2C" w:rsidRDefault="00DD33CB" w:rsidP="00287C70">
      <w:pPr>
        <w:pStyle w:val="NormalWeb"/>
        <w:spacing w:before="0" w:beforeAutospacing="0" w:after="0" w:afterAutospacing="0" w:line="276" w:lineRule="auto"/>
        <w:rPr>
          <w:rFonts w:ascii="Arial" w:hAnsi="Arial" w:cs="Arial"/>
          <w:b/>
          <w:bCs/>
          <w:sz w:val="36"/>
          <w:szCs w:val="36"/>
        </w:rPr>
      </w:pPr>
      <w:r w:rsidRPr="00074E2C">
        <w:rPr>
          <w:rFonts w:ascii="Arial" w:hAnsi="Arial" w:cs="Arial"/>
          <w:b/>
          <w:bCs/>
          <w:sz w:val="36"/>
          <w:szCs w:val="36"/>
        </w:rPr>
        <w:lastRenderedPageBreak/>
        <w:t>***</w:t>
      </w:r>
    </w:p>
    <w:p w14:paraId="2C4EB5D7" w14:textId="394474EE" w:rsidR="004A79C8" w:rsidRPr="00074E2C" w:rsidRDefault="004A79C8" w:rsidP="00287C70">
      <w:pPr>
        <w:pStyle w:val="Heading1"/>
        <w:spacing w:before="0" w:line="276" w:lineRule="auto"/>
        <w:rPr>
          <w:rFonts w:ascii="Arial" w:hAnsi="Arial" w:cs="Arial"/>
        </w:rPr>
      </w:pPr>
      <w:bookmarkStart w:id="16" w:name="_Toc166393070"/>
      <w:r w:rsidRPr="00074E2C">
        <w:rPr>
          <w:rFonts w:ascii="Arial" w:hAnsi="Arial" w:cs="Arial"/>
          <w:b/>
          <w:bCs/>
          <w:color w:val="auto"/>
          <w:sz w:val="44"/>
          <w:szCs w:val="44"/>
        </w:rPr>
        <w:t>Blog and Podcast Roundup</w:t>
      </w:r>
      <w:bookmarkEnd w:id="16"/>
    </w:p>
    <w:p w14:paraId="62A2BF76" w14:textId="77777777" w:rsidR="004A79C8" w:rsidRPr="00074E2C" w:rsidRDefault="004A79C8" w:rsidP="00287C70">
      <w:pPr>
        <w:pStyle w:val="NormalWeb"/>
        <w:spacing w:before="0" w:beforeAutospacing="0" w:after="0" w:afterAutospacing="0" w:line="276" w:lineRule="auto"/>
        <w:rPr>
          <w:rFonts w:ascii="Arial" w:hAnsi="Arial" w:cs="Arial"/>
          <w:sz w:val="36"/>
          <w:szCs w:val="36"/>
        </w:rPr>
      </w:pPr>
      <w:r w:rsidRPr="00074E2C">
        <w:rPr>
          <w:rFonts w:ascii="Arial" w:hAnsi="Arial" w:cs="Arial"/>
          <w:color w:val="000000"/>
          <w:sz w:val="36"/>
          <w:szCs w:val="36"/>
        </w:rPr>
        <w:br/>
        <w:t>In addition to publishing the NextGen Insight, the Publications Committee also produces blog posts and the Next Up with NextGen podcast. Below is a roundup of recent blog and podcast content.</w:t>
      </w:r>
      <w:r w:rsidRPr="00074E2C">
        <w:rPr>
          <w:rFonts w:ascii="Arial" w:hAnsi="Arial" w:cs="Arial"/>
          <w:color w:val="000000"/>
          <w:sz w:val="36"/>
          <w:szCs w:val="36"/>
        </w:rPr>
        <w:br/>
      </w:r>
      <w:r w:rsidRPr="00074E2C">
        <w:rPr>
          <w:rFonts w:ascii="Arial" w:hAnsi="Arial" w:cs="Arial"/>
          <w:color w:val="000000"/>
          <w:sz w:val="36"/>
          <w:szCs w:val="36"/>
        </w:rPr>
        <w:br/>
      </w:r>
      <w:r w:rsidRPr="00074E2C">
        <w:rPr>
          <w:rFonts w:ascii="Arial" w:hAnsi="Arial" w:cs="Arial"/>
          <w:b/>
          <w:bCs/>
          <w:color w:val="000000"/>
          <w:sz w:val="40"/>
          <w:szCs w:val="40"/>
        </w:rPr>
        <w:t>Blog Posts</w:t>
      </w:r>
      <w:r w:rsidRPr="00074E2C">
        <w:rPr>
          <w:rFonts w:ascii="Arial" w:hAnsi="Arial" w:cs="Arial"/>
          <w:b/>
          <w:bCs/>
          <w:color w:val="000000"/>
          <w:sz w:val="40"/>
          <w:szCs w:val="40"/>
        </w:rPr>
        <w:br/>
      </w:r>
      <w:r w:rsidRPr="00074E2C">
        <w:rPr>
          <w:rFonts w:ascii="Arial" w:hAnsi="Arial" w:cs="Arial"/>
          <w:color w:val="000000"/>
          <w:sz w:val="36"/>
          <w:szCs w:val="36"/>
        </w:rPr>
        <w:br/>
        <w:t>Passion Project Portal: Lindsey LaVere (by Hindley Williams):</w:t>
      </w:r>
      <w:r w:rsidRPr="00074E2C">
        <w:rPr>
          <w:rFonts w:ascii="Arial" w:hAnsi="Arial" w:cs="Arial"/>
          <w:color w:val="000000"/>
          <w:sz w:val="36"/>
          <w:szCs w:val="36"/>
        </w:rPr>
        <w:br/>
      </w:r>
      <w:hyperlink r:id="rId22" w:history="1">
        <w:r w:rsidRPr="00074E2C">
          <w:rPr>
            <w:rStyle w:val="Hyperlink"/>
            <w:rFonts w:ascii="Arial" w:hAnsi="Arial" w:cs="Arial"/>
            <w:sz w:val="36"/>
            <w:szCs w:val="36"/>
          </w:rPr>
          <w:t>https://acbnextgeneration.org/2024/02/26/passion-project-portal-lindsey-lavere-by-hindley-williams/</w:t>
        </w:r>
      </w:hyperlink>
      <w:r w:rsidRPr="00074E2C">
        <w:rPr>
          <w:rFonts w:ascii="Arial" w:hAnsi="Arial" w:cs="Arial"/>
          <w:color w:val="000000"/>
          <w:sz w:val="36"/>
          <w:szCs w:val="36"/>
        </w:rPr>
        <w:t xml:space="preserve"> </w:t>
      </w:r>
      <w:r w:rsidRPr="00074E2C">
        <w:rPr>
          <w:rFonts w:ascii="Arial" w:hAnsi="Arial" w:cs="Arial"/>
          <w:color w:val="000000"/>
          <w:sz w:val="36"/>
          <w:szCs w:val="36"/>
        </w:rPr>
        <w:br/>
      </w:r>
      <w:r w:rsidRPr="00074E2C">
        <w:rPr>
          <w:rFonts w:ascii="Arial" w:hAnsi="Arial" w:cs="Arial"/>
          <w:color w:val="000000"/>
          <w:sz w:val="36"/>
          <w:szCs w:val="36"/>
        </w:rPr>
        <w:br/>
        <w:t>What Are You Reading, and How Are You Reading It? (by Hindley Williams):</w:t>
      </w:r>
      <w:r w:rsidRPr="00074E2C">
        <w:rPr>
          <w:rFonts w:ascii="Arial" w:hAnsi="Arial" w:cs="Arial"/>
          <w:color w:val="000000"/>
          <w:sz w:val="36"/>
          <w:szCs w:val="36"/>
        </w:rPr>
        <w:br/>
      </w:r>
      <w:hyperlink r:id="rId23" w:history="1">
        <w:r w:rsidRPr="00074E2C">
          <w:rPr>
            <w:rStyle w:val="Hyperlink"/>
            <w:rFonts w:ascii="Arial" w:hAnsi="Arial" w:cs="Arial"/>
            <w:sz w:val="36"/>
            <w:szCs w:val="36"/>
          </w:rPr>
          <w:t>https://acbnextgeneration.org/2024/03/11/what-are-you-reading-and-how-are-you-reading-it-by-hindley-williams/</w:t>
        </w:r>
      </w:hyperlink>
      <w:r w:rsidRPr="00074E2C">
        <w:rPr>
          <w:rFonts w:ascii="Arial" w:hAnsi="Arial" w:cs="Arial"/>
          <w:color w:val="000000"/>
          <w:sz w:val="36"/>
          <w:szCs w:val="36"/>
        </w:rPr>
        <w:t xml:space="preserve"> </w:t>
      </w:r>
      <w:r w:rsidRPr="00074E2C">
        <w:rPr>
          <w:rFonts w:ascii="Arial" w:hAnsi="Arial" w:cs="Arial"/>
          <w:color w:val="000000"/>
          <w:sz w:val="36"/>
          <w:szCs w:val="36"/>
        </w:rPr>
        <w:br/>
      </w:r>
      <w:r w:rsidRPr="00074E2C">
        <w:rPr>
          <w:rFonts w:ascii="Arial" w:hAnsi="Arial" w:cs="Arial"/>
          <w:color w:val="000000"/>
          <w:sz w:val="36"/>
          <w:szCs w:val="36"/>
        </w:rPr>
        <w:br/>
      </w:r>
      <w:r w:rsidRPr="00074E2C">
        <w:rPr>
          <w:rFonts w:ascii="Arial" w:hAnsi="Arial" w:cs="Arial"/>
          <w:b/>
          <w:bCs/>
          <w:color w:val="000000"/>
          <w:sz w:val="40"/>
          <w:szCs w:val="40"/>
        </w:rPr>
        <w:t>Next Up with NextGen Podcast</w:t>
      </w:r>
      <w:r w:rsidRPr="00074E2C">
        <w:rPr>
          <w:rFonts w:ascii="Arial" w:hAnsi="Arial" w:cs="Arial"/>
          <w:b/>
          <w:bCs/>
          <w:color w:val="000000"/>
          <w:sz w:val="40"/>
          <w:szCs w:val="40"/>
        </w:rPr>
        <w:br/>
      </w:r>
      <w:r w:rsidRPr="00074E2C">
        <w:rPr>
          <w:rFonts w:ascii="Arial" w:hAnsi="Arial" w:cs="Arial"/>
          <w:color w:val="000000"/>
          <w:sz w:val="36"/>
          <w:szCs w:val="36"/>
        </w:rPr>
        <w:br/>
        <w:t>AI Tools and Their Accessibility for Blind and Low Vision Users:</w:t>
      </w:r>
      <w:r w:rsidRPr="00074E2C">
        <w:rPr>
          <w:rFonts w:ascii="Arial" w:hAnsi="Arial" w:cs="Arial"/>
          <w:color w:val="000000"/>
          <w:sz w:val="36"/>
          <w:szCs w:val="36"/>
        </w:rPr>
        <w:br/>
      </w:r>
      <w:hyperlink r:id="rId24" w:history="1">
        <w:r w:rsidRPr="00074E2C">
          <w:rPr>
            <w:rStyle w:val="Hyperlink"/>
            <w:rFonts w:ascii="Arial" w:hAnsi="Arial" w:cs="Arial"/>
            <w:sz w:val="36"/>
            <w:szCs w:val="36"/>
          </w:rPr>
          <w:t>https://acbnextgeneration.org/2024/04/04/ai-tools-and-their-accessibility-for-blind-and-low-vision-users/</w:t>
        </w:r>
      </w:hyperlink>
      <w:r w:rsidRPr="00074E2C">
        <w:rPr>
          <w:rFonts w:ascii="Arial" w:hAnsi="Arial" w:cs="Arial"/>
          <w:color w:val="000000"/>
          <w:sz w:val="36"/>
          <w:szCs w:val="36"/>
        </w:rPr>
        <w:t xml:space="preserve"> </w:t>
      </w:r>
      <w:r w:rsidRPr="00074E2C">
        <w:rPr>
          <w:rFonts w:ascii="Arial" w:hAnsi="Arial" w:cs="Arial"/>
          <w:color w:val="000000"/>
          <w:sz w:val="36"/>
          <w:szCs w:val="36"/>
        </w:rPr>
        <w:br/>
      </w:r>
      <w:r w:rsidRPr="00074E2C">
        <w:rPr>
          <w:rFonts w:ascii="Arial" w:hAnsi="Arial" w:cs="Arial"/>
          <w:color w:val="000000"/>
          <w:sz w:val="36"/>
          <w:szCs w:val="36"/>
        </w:rPr>
        <w:lastRenderedPageBreak/>
        <w:br/>
        <w:t>Navigating Paratransit with Rideshare Services:</w:t>
      </w:r>
      <w:r w:rsidRPr="00074E2C">
        <w:rPr>
          <w:rFonts w:ascii="Arial" w:hAnsi="Arial" w:cs="Arial"/>
          <w:color w:val="000000"/>
          <w:sz w:val="36"/>
          <w:szCs w:val="36"/>
        </w:rPr>
        <w:br/>
      </w:r>
      <w:hyperlink r:id="rId25" w:history="1">
        <w:r w:rsidRPr="00074E2C">
          <w:rPr>
            <w:rStyle w:val="Hyperlink"/>
            <w:rFonts w:ascii="Arial" w:hAnsi="Arial" w:cs="Arial"/>
            <w:sz w:val="36"/>
            <w:szCs w:val="36"/>
          </w:rPr>
          <w:t>https://acbnextgeneration.org/2024/02/11/navigating-paratransit-with-rideshare-services/</w:t>
        </w:r>
      </w:hyperlink>
      <w:r w:rsidRPr="00074E2C">
        <w:rPr>
          <w:rFonts w:ascii="Arial" w:hAnsi="Arial" w:cs="Arial"/>
          <w:color w:val="000000"/>
          <w:sz w:val="36"/>
          <w:szCs w:val="36"/>
        </w:rPr>
        <w:t>  </w:t>
      </w:r>
    </w:p>
    <w:p w14:paraId="2925FACF" w14:textId="5ABD3EF2" w:rsidR="0072150F" w:rsidRPr="00074E2C" w:rsidRDefault="0072150F" w:rsidP="00287C70">
      <w:pPr>
        <w:pStyle w:val="NormalWeb"/>
        <w:shd w:val="clear" w:color="auto" w:fill="FFFFFF"/>
        <w:spacing w:before="0" w:beforeAutospacing="0" w:after="0" w:afterAutospacing="0" w:line="276" w:lineRule="auto"/>
        <w:rPr>
          <w:rFonts w:ascii="Arial" w:hAnsi="Arial" w:cs="Arial"/>
          <w:sz w:val="36"/>
          <w:szCs w:val="36"/>
        </w:rPr>
      </w:pPr>
    </w:p>
    <w:p w14:paraId="2A3E99AD" w14:textId="77777777" w:rsidR="00F6523E" w:rsidRPr="00074E2C" w:rsidRDefault="00F6523E" w:rsidP="00287C70">
      <w:pPr>
        <w:spacing w:after="0" w:line="276" w:lineRule="auto"/>
        <w:rPr>
          <w:rFonts w:ascii="Arial" w:hAnsi="Arial" w:cs="Arial"/>
          <w:b/>
          <w:bCs/>
          <w:sz w:val="36"/>
          <w:szCs w:val="36"/>
        </w:rPr>
      </w:pPr>
      <w:r w:rsidRPr="00074E2C">
        <w:rPr>
          <w:rFonts w:ascii="Arial" w:hAnsi="Arial" w:cs="Arial"/>
          <w:b/>
          <w:bCs/>
          <w:sz w:val="36"/>
          <w:szCs w:val="36"/>
        </w:rPr>
        <w:t>***</w:t>
      </w:r>
    </w:p>
    <w:p w14:paraId="4CD4EB07" w14:textId="18934E53" w:rsidR="00F6523E" w:rsidRPr="00074E2C" w:rsidRDefault="00477BF6" w:rsidP="00287C70">
      <w:pPr>
        <w:pStyle w:val="Heading1"/>
        <w:spacing w:before="0" w:line="276" w:lineRule="auto"/>
        <w:rPr>
          <w:rFonts w:ascii="Arial" w:hAnsi="Arial" w:cs="Arial"/>
          <w:color w:val="FF0000"/>
          <w:sz w:val="44"/>
          <w:szCs w:val="44"/>
        </w:rPr>
      </w:pPr>
      <w:bookmarkStart w:id="17" w:name="_Toc166393071"/>
      <w:r w:rsidRPr="00074E2C">
        <w:rPr>
          <w:rFonts w:ascii="Arial" w:hAnsi="Arial" w:cs="Arial"/>
          <w:b/>
          <w:bCs/>
          <w:color w:val="FF0000"/>
          <w:sz w:val="44"/>
          <w:szCs w:val="44"/>
        </w:rPr>
        <w:t>Finding My Way at CSUN: Tech Tools for Accessible Travel</w:t>
      </w:r>
      <w:bookmarkEnd w:id="17"/>
      <w:r w:rsidRPr="00074E2C">
        <w:rPr>
          <w:rFonts w:ascii="Arial" w:hAnsi="Arial" w:cs="Arial"/>
          <w:b/>
          <w:bCs/>
          <w:color w:val="FF0000"/>
          <w:sz w:val="44"/>
          <w:szCs w:val="44"/>
        </w:rPr>
        <w:t xml:space="preserve"> </w:t>
      </w:r>
    </w:p>
    <w:p w14:paraId="589B9669" w14:textId="025672E8" w:rsidR="00F6523E" w:rsidRPr="00074E2C" w:rsidRDefault="00F6523E" w:rsidP="00287C70">
      <w:pPr>
        <w:spacing w:after="0" w:line="276" w:lineRule="auto"/>
        <w:rPr>
          <w:rFonts w:ascii="Arial" w:hAnsi="Arial" w:cs="Arial"/>
          <w:color w:val="FF0000"/>
          <w:sz w:val="36"/>
          <w:szCs w:val="36"/>
        </w:rPr>
      </w:pPr>
      <w:r w:rsidRPr="00074E2C">
        <w:rPr>
          <w:rFonts w:ascii="Arial" w:hAnsi="Arial" w:cs="Arial"/>
          <w:color w:val="FF0000"/>
          <w:sz w:val="36"/>
          <w:szCs w:val="36"/>
        </w:rPr>
        <w:t xml:space="preserve">by </w:t>
      </w:r>
      <w:r w:rsidR="004A79C8" w:rsidRPr="00074E2C">
        <w:rPr>
          <w:rFonts w:ascii="Arial" w:hAnsi="Arial" w:cs="Arial"/>
          <w:color w:val="FF0000"/>
          <w:sz w:val="36"/>
          <w:szCs w:val="36"/>
        </w:rPr>
        <w:t>Michael Babcock</w:t>
      </w:r>
    </w:p>
    <w:p w14:paraId="78D0A5F0" w14:textId="77777777" w:rsidR="00F6523E" w:rsidRPr="00074E2C" w:rsidRDefault="00F6523E" w:rsidP="00287C70">
      <w:pPr>
        <w:spacing w:after="0" w:line="276" w:lineRule="auto"/>
        <w:rPr>
          <w:rFonts w:ascii="Arial" w:hAnsi="Arial" w:cs="Arial"/>
          <w:color w:val="FF0000"/>
          <w:sz w:val="36"/>
          <w:szCs w:val="36"/>
        </w:rPr>
      </w:pPr>
    </w:p>
    <w:p w14:paraId="172C22CE" w14:textId="77777777" w:rsidR="00477BF6" w:rsidRPr="00074E2C" w:rsidRDefault="00477BF6" w:rsidP="00287C70">
      <w:pPr>
        <w:spacing w:after="0" w:line="276" w:lineRule="auto"/>
        <w:rPr>
          <w:rFonts w:ascii="Arial" w:eastAsia="Times New Roman" w:hAnsi="Arial" w:cs="Arial"/>
          <w:sz w:val="36"/>
        </w:rPr>
      </w:pPr>
      <w:r w:rsidRPr="00074E2C">
        <w:rPr>
          <w:rFonts w:ascii="Arial" w:eastAsia="Times New Roman" w:hAnsi="Arial" w:cs="Arial"/>
          <w:sz w:val="36"/>
        </w:rPr>
        <w:t>This year, I attended the CSUN Assistive Technology Conference in southern California for the first time. Held in mid-March, CSUN is a premier event for those interested in accessibility solutions, and typically has an attendance rate of over 3,000 individuals.</w:t>
      </w:r>
    </w:p>
    <w:p w14:paraId="133FEFB0" w14:textId="77777777" w:rsidR="00477BF6" w:rsidRPr="00074E2C" w:rsidRDefault="00477BF6" w:rsidP="00287C70">
      <w:pPr>
        <w:spacing w:after="0" w:line="276" w:lineRule="auto"/>
        <w:rPr>
          <w:rFonts w:ascii="Arial" w:eastAsia="Times New Roman" w:hAnsi="Arial" w:cs="Arial"/>
          <w:sz w:val="36"/>
        </w:rPr>
      </w:pPr>
    </w:p>
    <w:p w14:paraId="16DAE4EB" w14:textId="77777777" w:rsidR="00477BF6" w:rsidRPr="00074E2C" w:rsidRDefault="00477BF6" w:rsidP="00287C70">
      <w:pPr>
        <w:spacing w:after="0" w:line="276" w:lineRule="auto"/>
        <w:rPr>
          <w:rFonts w:ascii="Arial" w:eastAsia="Times New Roman" w:hAnsi="Arial" w:cs="Arial"/>
          <w:sz w:val="36"/>
        </w:rPr>
      </w:pPr>
      <w:r w:rsidRPr="00074E2C">
        <w:rPr>
          <w:rFonts w:ascii="Arial" w:eastAsia="Times New Roman" w:hAnsi="Arial" w:cs="Arial"/>
          <w:sz w:val="36"/>
        </w:rPr>
        <w:t xml:space="preserve">Several apps made my travel experience smoother, especially when navigating unfamiliar locations. While some apps could get me most of the way, the final stretch often proved challenging. AIRA, a visual assistance app that connects users who are blind or visually impaired with live, professional agents, proved invaluable in these situations. Many large airports are now AIRA access locations, meaning you can connect with an agent without using your minutes! Another benefit was that AIRA agents often had a map of the Airport to help me quickly navigate.  </w:t>
      </w:r>
      <w:r w:rsidRPr="00074E2C">
        <w:rPr>
          <w:rFonts w:ascii="Arial" w:eastAsia="Times New Roman" w:hAnsi="Arial" w:cs="Arial"/>
          <w:sz w:val="36"/>
        </w:rPr>
        <w:lastRenderedPageBreak/>
        <w:t>having AIRA in my pocket provided on-demand assistance.</w:t>
      </w:r>
    </w:p>
    <w:p w14:paraId="668CC4C4" w14:textId="77777777" w:rsidR="00477BF6" w:rsidRPr="00074E2C" w:rsidRDefault="00477BF6" w:rsidP="00287C70">
      <w:pPr>
        <w:spacing w:after="0" w:line="276" w:lineRule="auto"/>
        <w:rPr>
          <w:rFonts w:ascii="Arial" w:eastAsia="Times New Roman" w:hAnsi="Arial" w:cs="Arial"/>
          <w:sz w:val="36"/>
        </w:rPr>
      </w:pPr>
    </w:p>
    <w:p w14:paraId="4165724A" w14:textId="77777777" w:rsidR="00477BF6" w:rsidRPr="00074E2C" w:rsidRDefault="00477BF6" w:rsidP="00287C70">
      <w:pPr>
        <w:spacing w:after="0" w:line="276" w:lineRule="auto"/>
        <w:rPr>
          <w:rFonts w:ascii="Arial" w:eastAsia="Times New Roman" w:hAnsi="Arial" w:cs="Arial"/>
          <w:sz w:val="36"/>
        </w:rPr>
      </w:pPr>
      <w:r w:rsidRPr="00074E2C">
        <w:rPr>
          <w:rFonts w:ascii="Arial" w:eastAsia="Times New Roman" w:hAnsi="Arial" w:cs="Arial"/>
          <w:sz w:val="36"/>
        </w:rPr>
        <w:t xml:space="preserve">The conference itself offered an interesting navigation tool called Good Maps, which is currently limited to select locations. This app allows iPhone users to navigate indoor spaces using captured images. To use Good Maps, simply open the app, select your destination, and slowly pan your phone left and right to capture your surroundings. Once it is able to determine your current location, it provides feedback. For example, “walk 20 feet forward,” and “turn slight right.” While impressive when it worked, the app's responsiveness could be improved. Imagine if the entire CSUN exhibitor hall had been mapped with Good Maps! It would have allowed attendees with visual impairments to independently explore booths and find the resources they were looking for. </w:t>
      </w:r>
    </w:p>
    <w:p w14:paraId="6BDE479D" w14:textId="77777777" w:rsidR="00477BF6" w:rsidRPr="00074E2C" w:rsidRDefault="00477BF6" w:rsidP="00287C70">
      <w:pPr>
        <w:spacing w:after="0" w:line="276" w:lineRule="auto"/>
        <w:rPr>
          <w:rFonts w:ascii="Arial" w:eastAsia="Times New Roman" w:hAnsi="Arial" w:cs="Arial"/>
          <w:sz w:val="36"/>
        </w:rPr>
      </w:pPr>
    </w:p>
    <w:p w14:paraId="33838BF7" w14:textId="77777777" w:rsidR="00074E2C" w:rsidRDefault="00477BF6" w:rsidP="00287C70">
      <w:pPr>
        <w:spacing w:after="0" w:line="276" w:lineRule="auto"/>
        <w:rPr>
          <w:rFonts w:ascii="Arial" w:hAnsi="Arial" w:cs="Arial"/>
          <w:b/>
          <w:bCs/>
          <w:sz w:val="36"/>
          <w:szCs w:val="36"/>
        </w:rPr>
      </w:pPr>
      <w:r w:rsidRPr="00074E2C">
        <w:rPr>
          <w:rFonts w:ascii="Arial" w:eastAsia="Times New Roman" w:hAnsi="Arial" w:cs="Arial"/>
          <w:sz w:val="36"/>
        </w:rPr>
        <w:t>For transportation between the airport and hotel, Uber was my go-to app. Not only was the experience itself hassle-free, but it also allowed me to explore other nearby locations independently. If you haven't tried Uber and it's available in your area, I highly recommend downloading it for future trips.</w:t>
      </w:r>
      <w:r w:rsidR="00482275" w:rsidRPr="00074E2C">
        <w:rPr>
          <w:rFonts w:ascii="Arial" w:eastAsia="Times New Roman" w:hAnsi="Arial" w:cs="Arial"/>
          <w:sz w:val="36"/>
        </w:rPr>
        <w:br/>
      </w:r>
      <w:r w:rsidR="00482275" w:rsidRPr="00074E2C">
        <w:rPr>
          <w:rFonts w:ascii="Arial" w:eastAsia="Times New Roman" w:hAnsi="Arial" w:cs="Arial"/>
          <w:sz w:val="36"/>
        </w:rPr>
        <w:br/>
        <w:t xml:space="preserve">These are just a few of the tech tools that made my first CSUN experience enjoyable and successful. As the </w:t>
      </w:r>
      <w:r w:rsidR="00482275" w:rsidRPr="00074E2C">
        <w:rPr>
          <w:rFonts w:ascii="Arial" w:eastAsia="Times New Roman" w:hAnsi="Arial" w:cs="Arial"/>
          <w:sz w:val="36"/>
        </w:rPr>
        <w:lastRenderedPageBreak/>
        <w:t>conference celebrates its 60th anniversary next year, I hope many will join us there! The conference itself offered a wealth of information on the latest advancements in assistive technology, and I'm excited to see what the future holds for apps like AIRA and Good Maps.</w:t>
      </w:r>
      <w:r w:rsidR="008C205A" w:rsidRPr="00074E2C">
        <w:rPr>
          <w:rFonts w:ascii="Arial" w:eastAsia="Times New Roman" w:hAnsi="Arial" w:cs="Arial"/>
          <w:sz w:val="36"/>
        </w:rPr>
        <w:br/>
      </w:r>
      <w:bookmarkStart w:id="18" w:name="_Toc158624245"/>
    </w:p>
    <w:p w14:paraId="21C14C6E" w14:textId="77777777" w:rsidR="00074E2C" w:rsidRPr="00074E2C" w:rsidRDefault="00074E2C" w:rsidP="00287C70">
      <w:pPr>
        <w:spacing w:after="0" w:line="276" w:lineRule="auto"/>
        <w:rPr>
          <w:rFonts w:ascii="Arial" w:hAnsi="Arial" w:cs="Arial"/>
          <w:b/>
          <w:bCs/>
          <w:sz w:val="36"/>
          <w:szCs w:val="36"/>
        </w:rPr>
      </w:pPr>
      <w:r w:rsidRPr="00074E2C">
        <w:rPr>
          <w:rFonts w:ascii="Arial" w:hAnsi="Arial" w:cs="Arial"/>
          <w:b/>
          <w:bCs/>
          <w:sz w:val="36"/>
          <w:szCs w:val="36"/>
        </w:rPr>
        <w:t>***</w:t>
      </w:r>
    </w:p>
    <w:p w14:paraId="6450E496" w14:textId="77777777" w:rsidR="00287C70" w:rsidRPr="005441B9" w:rsidRDefault="00287C70" w:rsidP="00287C70">
      <w:pPr>
        <w:pStyle w:val="Heading1"/>
        <w:spacing w:before="0" w:line="276" w:lineRule="auto"/>
        <w:rPr>
          <w:rFonts w:ascii="Arial" w:hAnsi="Arial" w:cs="Arial"/>
          <w:b/>
          <w:bCs/>
          <w:color w:val="FF0000"/>
          <w:sz w:val="44"/>
          <w:szCs w:val="44"/>
        </w:rPr>
      </w:pPr>
      <w:bookmarkStart w:id="19" w:name="_Toc158741322"/>
      <w:bookmarkStart w:id="20" w:name="_Toc166393072"/>
      <w:r w:rsidRPr="005441B9">
        <w:rPr>
          <w:rFonts w:ascii="Arial" w:hAnsi="Arial" w:cs="Arial"/>
          <w:b/>
          <w:bCs/>
          <w:color w:val="FF0000"/>
          <w:sz w:val="44"/>
          <w:szCs w:val="44"/>
        </w:rPr>
        <w:t>Autonomous Vehicles – So Much More Than a Cool Date Night Notion</w:t>
      </w:r>
      <w:bookmarkEnd w:id="19"/>
      <w:bookmarkEnd w:id="20"/>
    </w:p>
    <w:p w14:paraId="0E5E41E3" w14:textId="77777777" w:rsidR="00287C70" w:rsidRPr="005441B9" w:rsidRDefault="00287C70" w:rsidP="00287C70">
      <w:pPr>
        <w:pStyle w:val="NormalWeb"/>
        <w:spacing w:before="0" w:beforeAutospacing="0" w:after="0" w:afterAutospacing="0" w:line="276" w:lineRule="auto"/>
        <w:rPr>
          <w:rFonts w:ascii="Arial" w:hAnsi="Arial" w:cs="Arial"/>
          <w:b/>
          <w:bCs/>
          <w:color w:val="FF0000"/>
          <w:sz w:val="40"/>
          <w:szCs w:val="40"/>
        </w:rPr>
      </w:pPr>
      <w:r w:rsidRPr="005441B9">
        <w:rPr>
          <w:rFonts w:ascii="Arial" w:hAnsi="Arial" w:cs="Arial"/>
          <w:b/>
          <w:bCs/>
          <w:color w:val="FF0000"/>
          <w:sz w:val="40"/>
          <w:szCs w:val="40"/>
        </w:rPr>
        <w:t>Part 2 – Are AVs Safe and Accessible? And When Do We Get Ours?</w:t>
      </w:r>
    </w:p>
    <w:p w14:paraId="51124A73" w14:textId="77777777" w:rsidR="00287C70" w:rsidRPr="005441B9" w:rsidRDefault="00287C70" w:rsidP="00287C70">
      <w:pPr>
        <w:pStyle w:val="NormalWeb"/>
        <w:spacing w:before="0" w:beforeAutospacing="0" w:after="0" w:afterAutospacing="0" w:line="276" w:lineRule="auto"/>
        <w:rPr>
          <w:rFonts w:ascii="Arial" w:hAnsi="Arial" w:cs="Arial"/>
          <w:color w:val="FF0000"/>
          <w:sz w:val="36"/>
          <w:szCs w:val="36"/>
        </w:rPr>
      </w:pPr>
      <w:r w:rsidRPr="005441B9">
        <w:rPr>
          <w:rFonts w:ascii="Arial" w:hAnsi="Arial" w:cs="Arial"/>
          <w:color w:val="FF0000"/>
          <w:sz w:val="36"/>
          <w:szCs w:val="36"/>
        </w:rPr>
        <w:t>by Ron Brooks</w:t>
      </w:r>
    </w:p>
    <w:p w14:paraId="45BF0554" w14:textId="77777777" w:rsidR="00287C70" w:rsidRPr="005441B9" w:rsidRDefault="00287C70" w:rsidP="00287C70">
      <w:pPr>
        <w:spacing w:after="0" w:line="276" w:lineRule="auto"/>
        <w:rPr>
          <w:rFonts w:ascii="Arial" w:eastAsia="Arial" w:hAnsi="Arial" w:cs="Arial"/>
          <w:color w:val="FF0000"/>
          <w:sz w:val="36"/>
          <w:szCs w:val="36"/>
        </w:rPr>
      </w:pPr>
    </w:p>
    <w:p w14:paraId="4C3C4267" w14:textId="77777777" w:rsidR="00287C70" w:rsidRPr="005441B9" w:rsidRDefault="00287C70" w:rsidP="00287C70">
      <w:pPr>
        <w:pBdr>
          <w:top w:val="nil"/>
          <w:left w:val="nil"/>
          <w:bottom w:val="nil"/>
          <w:right w:val="nil"/>
          <w:between w:val="nil"/>
        </w:pBd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Ron Brooks lives in Phoenix, is a long-time member of the ACB, and a 30-year veteran of the public transit industry where he is focused on making bus, rail, paratransit and other services accessible and equitable for people with disabilities. As a believer in the power of emerging technologies to transform lives, Ron regularly writes and presents on the potential of autonomous vehicle technologies. To learn more, find him on LinkedIn at </w:t>
      </w:r>
      <w:hyperlink r:id="rId26" w:history="1">
        <w:r w:rsidRPr="005441B9">
          <w:rPr>
            <w:rStyle w:val="Hyperlink"/>
            <w:rFonts w:ascii="Arial" w:eastAsia="Arial" w:hAnsi="Arial" w:cs="Arial"/>
            <w:color w:val="FF0000"/>
            <w:sz w:val="36"/>
            <w:szCs w:val="36"/>
          </w:rPr>
          <w:t>https://www.linkedin.com/in/ron-brooks-066b174/</w:t>
        </w:r>
      </w:hyperlink>
      <w:r w:rsidRPr="005441B9">
        <w:rPr>
          <w:rFonts w:ascii="Arial" w:eastAsia="Arial" w:hAnsi="Arial" w:cs="Arial"/>
          <w:color w:val="FF0000"/>
          <w:sz w:val="36"/>
          <w:szCs w:val="36"/>
        </w:rPr>
        <w:t>.</w:t>
      </w:r>
    </w:p>
    <w:p w14:paraId="3ECC4FEC" w14:textId="77777777" w:rsidR="00287C70" w:rsidRPr="005441B9" w:rsidRDefault="00287C70" w:rsidP="00287C70">
      <w:pPr>
        <w:spacing w:after="0" w:line="276" w:lineRule="auto"/>
        <w:rPr>
          <w:rFonts w:ascii="Arial" w:eastAsia="Arial" w:hAnsi="Arial" w:cs="Arial"/>
          <w:color w:val="FF0000"/>
          <w:sz w:val="36"/>
          <w:szCs w:val="36"/>
        </w:rPr>
      </w:pPr>
    </w:p>
    <w:p w14:paraId="3F22D6CB"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In Part 1 of this two-part series on Autonomous Vehicles (AV’s for short), we defined the term “autonomous vehicle” and shared some of the potential ways transit agencies </w:t>
      </w:r>
      <w:r w:rsidRPr="005441B9">
        <w:rPr>
          <w:rFonts w:ascii="Arial" w:eastAsia="Arial" w:hAnsi="Arial" w:cs="Arial"/>
          <w:color w:val="FF0000"/>
          <w:sz w:val="36"/>
          <w:szCs w:val="36"/>
        </w:rPr>
        <w:lastRenderedPageBreak/>
        <w:t>and providers may put them to use. But are they safe? And what about accessibility? And if we can get them going, when are they going to be more widely available? This second and final installment focuses on these three critical questions.</w:t>
      </w:r>
    </w:p>
    <w:p w14:paraId="3696FD38" w14:textId="77777777" w:rsidR="00287C70" w:rsidRPr="005441B9" w:rsidRDefault="00287C70" w:rsidP="00287C70">
      <w:pPr>
        <w:spacing w:after="0" w:line="276" w:lineRule="auto"/>
        <w:rPr>
          <w:rFonts w:ascii="Arial" w:eastAsia="Arial" w:hAnsi="Arial" w:cs="Arial"/>
          <w:color w:val="FF0000"/>
          <w:sz w:val="36"/>
          <w:szCs w:val="36"/>
        </w:rPr>
      </w:pPr>
    </w:p>
    <w:p w14:paraId="597D0E28" w14:textId="77777777" w:rsidR="00287C70" w:rsidRPr="005441B9" w:rsidRDefault="00287C70" w:rsidP="00287C70">
      <w:pPr>
        <w:spacing w:after="0" w:line="276" w:lineRule="auto"/>
        <w:rPr>
          <w:rFonts w:ascii="Arial" w:eastAsia="Arial" w:hAnsi="Arial" w:cs="Arial"/>
          <w:b/>
          <w:bCs/>
          <w:color w:val="FF0000"/>
          <w:sz w:val="40"/>
          <w:szCs w:val="40"/>
        </w:rPr>
      </w:pPr>
      <w:r w:rsidRPr="005441B9">
        <w:rPr>
          <w:rFonts w:ascii="Arial" w:eastAsia="Arial" w:hAnsi="Arial" w:cs="Arial"/>
          <w:b/>
          <w:bCs/>
          <w:color w:val="FF0000"/>
          <w:sz w:val="40"/>
          <w:szCs w:val="40"/>
        </w:rPr>
        <w:t>What About Accessibility?</w:t>
      </w:r>
    </w:p>
    <w:p w14:paraId="2D94F2F1"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Accessibility is a critical area of concern for everyone involved at every level of the autonomous vehicle industry, and especially for those manufacturers and service providers who wish to serve the public transit industry. In 2020, the U.S. Department of Transportation invited AV manufacturers, service providers, researchers, and other interested parties to compete in an Innovative Design Challenge focused on creating solutions to accessibility challenges posed by AV technology. Participating research teams focused on everything from wayfinding to and from the vehicles, to wheelchair securement solutions, and approaches for assisting people with intellectual and developmental disabilities to use Avs safely. Ultimately, the Department of Transportation awarded ten semi-finalist prizes to encourage additional research, and larger grants for each of three finalists. In addition to the AV Innovative Design Challenge, the Department of Transportation hosted a four-part community forum where researchers, advocates, manufacturers, service providers </w:t>
      </w:r>
      <w:r w:rsidRPr="005441B9">
        <w:rPr>
          <w:rFonts w:ascii="Arial" w:eastAsia="Arial" w:hAnsi="Arial" w:cs="Arial"/>
          <w:color w:val="FF0000"/>
          <w:sz w:val="36"/>
          <w:szCs w:val="36"/>
        </w:rPr>
        <w:lastRenderedPageBreak/>
        <w:t>and other stakeholders identified and discussed accessibility challenges and potential solutions.</w:t>
      </w:r>
    </w:p>
    <w:p w14:paraId="4638DC4B" w14:textId="77777777" w:rsidR="00287C70" w:rsidRPr="005441B9" w:rsidRDefault="00287C70" w:rsidP="00287C70">
      <w:pPr>
        <w:spacing w:after="0" w:line="276" w:lineRule="auto"/>
        <w:rPr>
          <w:rFonts w:ascii="Arial" w:eastAsia="Arial" w:hAnsi="Arial" w:cs="Arial"/>
          <w:color w:val="FF0000"/>
          <w:sz w:val="36"/>
          <w:szCs w:val="36"/>
        </w:rPr>
      </w:pPr>
    </w:p>
    <w:p w14:paraId="0E6813CC"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These efforts have been encouraging to watch, but the proof is in the pudding, and as of this writing, the level of accessibility of Avs is uneven.</w:t>
      </w:r>
    </w:p>
    <w:p w14:paraId="49CC37D3" w14:textId="77777777" w:rsidR="00287C70" w:rsidRPr="005441B9" w:rsidRDefault="00287C70" w:rsidP="00287C70">
      <w:pPr>
        <w:spacing w:after="0" w:line="276" w:lineRule="auto"/>
        <w:rPr>
          <w:rFonts w:ascii="Arial" w:eastAsia="Arial" w:hAnsi="Arial" w:cs="Arial"/>
          <w:color w:val="FF0000"/>
          <w:sz w:val="36"/>
          <w:szCs w:val="36"/>
        </w:rPr>
      </w:pPr>
    </w:p>
    <w:p w14:paraId="3A8674C4" w14:textId="77777777" w:rsidR="00287C70" w:rsidRPr="005441B9" w:rsidRDefault="00287C70" w:rsidP="00287C70">
      <w:pPr>
        <w:numPr>
          <w:ilvl w:val="0"/>
          <w:numId w:val="44"/>
        </w:numPr>
        <w:pBdr>
          <w:top w:val="nil"/>
          <w:left w:val="nil"/>
          <w:bottom w:val="nil"/>
          <w:right w:val="nil"/>
          <w:between w:val="nil"/>
        </w:pBdr>
        <w:tabs>
          <w:tab w:val="left" w:pos="180"/>
        </w:tabs>
        <w:spacing w:after="0" w:line="276" w:lineRule="auto"/>
        <w:ind w:left="360"/>
        <w:rPr>
          <w:rFonts w:ascii="Arial" w:eastAsia="Arial" w:hAnsi="Arial" w:cs="Arial"/>
          <w:color w:val="FF0000"/>
          <w:sz w:val="36"/>
          <w:szCs w:val="36"/>
        </w:rPr>
      </w:pPr>
      <w:r w:rsidRPr="005441B9">
        <w:rPr>
          <w:rFonts w:ascii="Arial" w:eastAsia="Arial" w:hAnsi="Arial" w:cs="Arial"/>
          <w:color w:val="FF0000"/>
          <w:sz w:val="36"/>
          <w:szCs w:val="36"/>
        </w:rPr>
        <w:t>Vehicles are relatively accessible for people who can use a standard sedan or SUV, but some customer-facing vehicle controls (including in-car entertainment and climate control) are not entirely accessible for blind/low vision (B/LV) passengers. And if a customer requires a wheelchair-accessible vehicle (WAV), few, if any, of the manufacturers are able to offer a vehicle that fully meet ADA vehicle accessibility requirements.</w:t>
      </w:r>
    </w:p>
    <w:p w14:paraId="533A583F" w14:textId="77777777" w:rsidR="00287C70" w:rsidRPr="005441B9" w:rsidRDefault="00287C70" w:rsidP="00287C70">
      <w:pPr>
        <w:pBdr>
          <w:top w:val="nil"/>
          <w:left w:val="nil"/>
          <w:bottom w:val="nil"/>
          <w:right w:val="nil"/>
          <w:between w:val="nil"/>
        </w:pBdr>
        <w:tabs>
          <w:tab w:val="left" w:pos="180"/>
        </w:tabs>
        <w:spacing w:after="0" w:line="276" w:lineRule="auto"/>
        <w:rPr>
          <w:rFonts w:ascii="Arial" w:eastAsia="Arial" w:hAnsi="Arial" w:cs="Arial"/>
          <w:color w:val="FF0000"/>
          <w:sz w:val="36"/>
          <w:szCs w:val="36"/>
        </w:rPr>
      </w:pPr>
    </w:p>
    <w:p w14:paraId="005848F3" w14:textId="77777777" w:rsidR="00287C70" w:rsidRPr="005441B9" w:rsidRDefault="00287C70" w:rsidP="00287C70">
      <w:pPr>
        <w:numPr>
          <w:ilvl w:val="0"/>
          <w:numId w:val="44"/>
        </w:numPr>
        <w:pBdr>
          <w:top w:val="nil"/>
          <w:left w:val="nil"/>
          <w:bottom w:val="nil"/>
          <w:right w:val="nil"/>
          <w:between w:val="nil"/>
        </w:pBdr>
        <w:tabs>
          <w:tab w:val="left" w:pos="180"/>
        </w:tabs>
        <w:spacing w:after="0" w:line="276" w:lineRule="auto"/>
        <w:ind w:left="360"/>
        <w:rPr>
          <w:rFonts w:ascii="Arial" w:eastAsia="Arial" w:hAnsi="Arial" w:cs="Arial"/>
          <w:color w:val="FF0000"/>
          <w:sz w:val="36"/>
          <w:szCs w:val="36"/>
        </w:rPr>
      </w:pPr>
      <w:r w:rsidRPr="005441B9">
        <w:rPr>
          <w:rFonts w:ascii="Arial" w:eastAsia="Arial" w:hAnsi="Arial" w:cs="Arial"/>
          <w:color w:val="FF0000"/>
          <w:sz w:val="36"/>
          <w:szCs w:val="36"/>
        </w:rPr>
        <w:t>Mobile apps used to summon AV-provided rideshare services like Waymo are generally good, but they do not offer all of the functionality that is available through the in-car controls.</w:t>
      </w:r>
    </w:p>
    <w:p w14:paraId="55F34082" w14:textId="77777777" w:rsidR="00287C70" w:rsidRPr="005441B9" w:rsidRDefault="00287C70" w:rsidP="00287C70">
      <w:pPr>
        <w:pStyle w:val="ListParagraph"/>
        <w:spacing w:after="0" w:line="276" w:lineRule="auto"/>
        <w:rPr>
          <w:rFonts w:ascii="Arial" w:eastAsia="Arial" w:hAnsi="Arial" w:cs="Arial"/>
          <w:color w:val="FF0000"/>
          <w:sz w:val="36"/>
          <w:szCs w:val="36"/>
        </w:rPr>
      </w:pPr>
    </w:p>
    <w:p w14:paraId="6FFE97D6" w14:textId="77777777" w:rsidR="00287C70" w:rsidRPr="005441B9" w:rsidRDefault="00287C70" w:rsidP="00287C70">
      <w:pPr>
        <w:numPr>
          <w:ilvl w:val="0"/>
          <w:numId w:val="44"/>
        </w:numPr>
        <w:pBdr>
          <w:top w:val="nil"/>
          <w:left w:val="nil"/>
          <w:bottom w:val="nil"/>
          <w:right w:val="nil"/>
          <w:between w:val="nil"/>
        </w:pBdr>
        <w:tabs>
          <w:tab w:val="left" w:pos="180"/>
        </w:tabs>
        <w:spacing w:after="0" w:line="276" w:lineRule="auto"/>
        <w:ind w:left="360"/>
        <w:rPr>
          <w:rFonts w:ascii="Arial" w:eastAsia="Arial" w:hAnsi="Arial" w:cs="Arial"/>
          <w:color w:val="FF0000"/>
          <w:sz w:val="36"/>
          <w:szCs w:val="36"/>
        </w:rPr>
      </w:pPr>
      <w:r w:rsidRPr="005441B9">
        <w:rPr>
          <w:rFonts w:ascii="Arial" w:eastAsia="Arial" w:hAnsi="Arial" w:cs="Arial"/>
          <w:color w:val="FF0000"/>
          <w:sz w:val="36"/>
          <w:szCs w:val="36"/>
        </w:rPr>
        <w:t xml:space="preserve">In general, navigating to and from the car using the app-based guidance can be challenging for blind/low vision (B/LV) people. Of these two navigational tasks, finding the vehicle is the easier of the two because AV service providers can give the customer the ability to honk the vehicle’s horn, flash the lights, play music to serve as a </w:t>
      </w:r>
      <w:r w:rsidRPr="005441B9">
        <w:rPr>
          <w:rFonts w:ascii="Arial" w:eastAsia="Arial" w:hAnsi="Arial" w:cs="Arial"/>
          <w:color w:val="FF0000"/>
          <w:sz w:val="36"/>
          <w:szCs w:val="36"/>
        </w:rPr>
        <w:lastRenderedPageBreak/>
        <w:t>directional indicator, or take some other action that identifies the vehicle’s location from a distance. AV providers have incorporated some basic navigational guidance for finding destinations into their mobile apps, but these tools need refinement.</w:t>
      </w:r>
    </w:p>
    <w:p w14:paraId="1513E874" w14:textId="77777777" w:rsidR="00287C70" w:rsidRPr="005441B9" w:rsidRDefault="00287C70" w:rsidP="00287C70">
      <w:pPr>
        <w:spacing w:after="0" w:line="276" w:lineRule="auto"/>
        <w:rPr>
          <w:rFonts w:ascii="Arial" w:eastAsia="Arial" w:hAnsi="Arial" w:cs="Arial"/>
          <w:color w:val="FF0000"/>
          <w:sz w:val="36"/>
          <w:szCs w:val="36"/>
        </w:rPr>
      </w:pPr>
    </w:p>
    <w:p w14:paraId="37C9596C"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Although AV vehicle and service accessibility is evolving, there are other encouraging signs. Many of the major AV manufacturers and service providers either have built, or are working to create, disability community advisory boards who can be enlisted to discuss and advise on accessibility-related questions and concerns. In addition, the AV industry has continued its efforts to include people with disabilities in AV vehicle and service product assessments and pilot projects. These efforts are creating many opportunities for the AV industry to incorporate community perspectives into their products and services. It is also helping to underscore the importance of launching these AV technologies with accessibility built-in, or at least factored into vehicle and service designs where possible.</w:t>
      </w:r>
    </w:p>
    <w:p w14:paraId="42784F50" w14:textId="77777777" w:rsidR="00287C70" w:rsidRPr="005441B9" w:rsidRDefault="00287C70" w:rsidP="00287C70">
      <w:pPr>
        <w:spacing w:after="0" w:line="276" w:lineRule="auto"/>
        <w:rPr>
          <w:rFonts w:ascii="Arial" w:eastAsia="Arial" w:hAnsi="Arial" w:cs="Arial"/>
          <w:color w:val="FF0000"/>
          <w:sz w:val="36"/>
          <w:szCs w:val="36"/>
        </w:rPr>
      </w:pPr>
    </w:p>
    <w:p w14:paraId="1C878A0E"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One challenge to accessibility that cannot be easily resolved is the race to implementation. AV manufacturers and service providers are in a race against time and each other to introduce a viable product, and whoever gets there first will have a clear and short-term advantage in the marketplace. As a result, there is a tendency to </w:t>
      </w:r>
      <w:r w:rsidRPr="005441B9">
        <w:rPr>
          <w:rFonts w:ascii="Arial" w:eastAsia="Arial" w:hAnsi="Arial" w:cs="Arial"/>
          <w:color w:val="FF0000"/>
          <w:sz w:val="36"/>
          <w:szCs w:val="36"/>
        </w:rPr>
        <w:lastRenderedPageBreak/>
        <w:t>sacrifice more difficult aspects of a new product or service in favor of launching a “Minim Viable Product” (MVP) as quickly as possible. Given that human-powered vehicles are largely inaccessible, the replacement of this technology with an accessible AV technology, while desirable, is not seen as essential - at least not on day one. This attitude will continue to be a challenge, and it’s one that community leaders will need to address at every turn in this ongoing journey from concept to a commercially viable AV product.</w:t>
      </w:r>
    </w:p>
    <w:p w14:paraId="16C7F456" w14:textId="77777777" w:rsidR="00287C70" w:rsidRPr="005441B9" w:rsidRDefault="00287C70" w:rsidP="00287C70">
      <w:pPr>
        <w:spacing w:after="0" w:line="276" w:lineRule="auto"/>
        <w:rPr>
          <w:rFonts w:ascii="Arial" w:eastAsia="Arial" w:hAnsi="Arial" w:cs="Arial"/>
          <w:color w:val="FF0000"/>
          <w:sz w:val="36"/>
          <w:szCs w:val="36"/>
        </w:rPr>
      </w:pPr>
    </w:p>
    <w:p w14:paraId="0FF53208" w14:textId="77777777" w:rsidR="00287C70" w:rsidRPr="005441B9" w:rsidRDefault="00287C70" w:rsidP="00287C70">
      <w:pPr>
        <w:spacing w:after="0" w:line="276" w:lineRule="auto"/>
        <w:rPr>
          <w:rFonts w:ascii="Arial" w:eastAsia="Arial" w:hAnsi="Arial" w:cs="Arial"/>
          <w:b/>
          <w:bCs/>
          <w:color w:val="FF0000"/>
          <w:sz w:val="40"/>
          <w:szCs w:val="40"/>
        </w:rPr>
      </w:pPr>
      <w:r w:rsidRPr="005441B9">
        <w:rPr>
          <w:rFonts w:ascii="Arial" w:eastAsia="Arial" w:hAnsi="Arial" w:cs="Arial"/>
          <w:b/>
          <w:bCs/>
          <w:color w:val="FF0000"/>
          <w:sz w:val="40"/>
          <w:szCs w:val="40"/>
        </w:rPr>
        <w:t>But Are These Things Safe?</w:t>
      </w:r>
    </w:p>
    <w:p w14:paraId="4C8D0584"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It’s a great question, and the answer depends on your frame of reference. AV technology is evolving, and it will get better. There have been accidents and incidents involving AV’s, and there have been injuries and fatalities. On the other hand, the National Highway and Traffic Safety Administration estimates that 94% of all vehicle collisions are caused, at least in part, by human error. Thus, it is reasonable to draw the conclusion that by eliminating human drivers, as many as 19 out of 20 car accidents could be eliminated or at least minimized.</w:t>
      </w:r>
    </w:p>
    <w:p w14:paraId="59198406" w14:textId="77777777" w:rsidR="00287C70" w:rsidRPr="005441B9" w:rsidRDefault="00287C70" w:rsidP="00287C70">
      <w:pPr>
        <w:spacing w:after="0" w:line="276" w:lineRule="auto"/>
        <w:rPr>
          <w:rFonts w:ascii="Arial" w:eastAsia="Arial" w:hAnsi="Arial" w:cs="Arial"/>
          <w:color w:val="FF0000"/>
          <w:sz w:val="36"/>
          <w:szCs w:val="36"/>
        </w:rPr>
      </w:pPr>
    </w:p>
    <w:p w14:paraId="42EAC9AC"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Safety statistics are hard to come by, but a 2023 article from Ars </w:t>
      </w:r>
      <w:proofErr w:type="spellStart"/>
      <w:r w:rsidRPr="005441B9">
        <w:rPr>
          <w:rFonts w:ascii="Arial" w:eastAsia="Arial" w:hAnsi="Arial" w:cs="Arial"/>
          <w:color w:val="FF0000"/>
          <w:sz w:val="36"/>
          <w:szCs w:val="36"/>
        </w:rPr>
        <w:t>Technica</w:t>
      </w:r>
      <w:proofErr w:type="spellEnd"/>
      <w:r w:rsidRPr="005441B9">
        <w:rPr>
          <w:rFonts w:ascii="Arial" w:eastAsia="Arial" w:hAnsi="Arial" w:cs="Arial"/>
          <w:color w:val="FF0000"/>
          <w:sz w:val="36"/>
          <w:szCs w:val="36"/>
        </w:rPr>
        <w:t>, “</w:t>
      </w:r>
      <w:hyperlink r:id="rId27">
        <w:r w:rsidRPr="005441B9">
          <w:rPr>
            <w:rFonts w:ascii="Arial" w:eastAsia="Arial" w:hAnsi="Arial" w:cs="Arial"/>
            <w:color w:val="FF0000"/>
            <w:sz w:val="36"/>
            <w:szCs w:val="36"/>
            <w:u w:val="single"/>
          </w:rPr>
          <w:t>Are Self-Driving Cars Already Safer Than Human Drivers</w:t>
        </w:r>
      </w:hyperlink>
      <w:r w:rsidRPr="005441B9">
        <w:rPr>
          <w:rFonts w:ascii="Arial" w:eastAsia="Arial" w:hAnsi="Arial" w:cs="Arial"/>
          <w:color w:val="FF0000"/>
          <w:sz w:val="36"/>
          <w:szCs w:val="36"/>
        </w:rPr>
        <w:t>,” (</w:t>
      </w:r>
      <w:hyperlink r:id="rId28" w:history="1">
        <w:r w:rsidRPr="005441B9">
          <w:rPr>
            <w:rStyle w:val="Hyperlink"/>
            <w:rFonts w:ascii="Arial" w:eastAsia="Arial" w:hAnsi="Arial" w:cs="Arial"/>
            <w:color w:val="FF0000"/>
            <w:sz w:val="36"/>
            <w:szCs w:val="36"/>
          </w:rPr>
          <w:t>https://arstechnica.com/cars/2023/09/are-self-driving-</w:t>
        </w:r>
        <w:r w:rsidRPr="005441B9">
          <w:rPr>
            <w:rStyle w:val="Hyperlink"/>
            <w:rFonts w:ascii="Arial" w:eastAsia="Arial" w:hAnsi="Arial" w:cs="Arial"/>
            <w:color w:val="FF0000"/>
            <w:sz w:val="36"/>
            <w:szCs w:val="36"/>
          </w:rPr>
          <w:lastRenderedPageBreak/>
          <w:t>cars-already-safer-than-human-drivers/</w:t>
        </w:r>
      </w:hyperlink>
      <w:r w:rsidRPr="005441B9">
        <w:rPr>
          <w:rFonts w:ascii="Arial" w:eastAsia="Arial" w:hAnsi="Arial" w:cs="Arial"/>
          <w:color w:val="FF0000"/>
          <w:sz w:val="36"/>
          <w:szCs w:val="36"/>
        </w:rPr>
        <w:t>) the author uses crash data and accident reports that Waymo and Cruise provided to regulators in the locations where they operate, including Phoenix and San Francisco. Based on this data, the two providers (taken together) operated approximately 60,000 miles between accidents (that’s about one accident per five years of human driving), and most of the accidents were determined to be caused by errors made by the drivers of the other vehicles. There were differences between the relative safety performance of the two competing companies, so the article is worth a look. But here’s the bottom line on safety. AV’s are not yet perfect, but their performance in the area of safety is very promising.</w:t>
      </w:r>
    </w:p>
    <w:p w14:paraId="4447B01D" w14:textId="77777777" w:rsidR="00287C70" w:rsidRPr="005441B9" w:rsidRDefault="00287C70" w:rsidP="00287C70">
      <w:pPr>
        <w:spacing w:after="0" w:line="276" w:lineRule="auto"/>
        <w:rPr>
          <w:rFonts w:ascii="Arial" w:eastAsia="Arial" w:hAnsi="Arial" w:cs="Arial"/>
          <w:color w:val="FF0000"/>
          <w:sz w:val="36"/>
          <w:szCs w:val="36"/>
        </w:rPr>
      </w:pPr>
    </w:p>
    <w:p w14:paraId="0D3C2034" w14:textId="77777777" w:rsidR="00287C70" w:rsidRPr="005441B9" w:rsidRDefault="00287C70" w:rsidP="00287C70">
      <w:pPr>
        <w:spacing w:after="0" w:line="276" w:lineRule="auto"/>
        <w:rPr>
          <w:rFonts w:ascii="Arial" w:eastAsia="Arial" w:hAnsi="Arial" w:cs="Arial"/>
          <w:b/>
          <w:bCs/>
          <w:color w:val="FF0000"/>
          <w:sz w:val="40"/>
          <w:szCs w:val="40"/>
        </w:rPr>
      </w:pPr>
      <w:r w:rsidRPr="005441B9">
        <w:rPr>
          <w:rFonts w:ascii="Arial" w:eastAsia="Arial" w:hAnsi="Arial" w:cs="Arial"/>
          <w:b/>
          <w:bCs/>
          <w:color w:val="FF0000"/>
          <w:sz w:val="40"/>
          <w:szCs w:val="40"/>
        </w:rPr>
        <w:t>And What If Something Happens?</w:t>
      </w:r>
    </w:p>
    <w:p w14:paraId="56AC324C"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No technology is perfect, and AV’s are no exception. Cars break down. Passengers experience health emergencies. And as discussed above, accidents sometimes happen. So, the logical next question is, “Then What?”</w:t>
      </w:r>
    </w:p>
    <w:p w14:paraId="27126B6C" w14:textId="77777777" w:rsidR="00287C70" w:rsidRPr="005441B9" w:rsidRDefault="00287C70" w:rsidP="00287C70">
      <w:pPr>
        <w:spacing w:after="0" w:line="276" w:lineRule="auto"/>
        <w:rPr>
          <w:rFonts w:ascii="Arial" w:eastAsia="Arial" w:hAnsi="Arial" w:cs="Arial"/>
          <w:color w:val="FF0000"/>
          <w:sz w:val="36"/>
          <w:szCs w:val="36"/>
        </w:rPr>
      </w:pPr>
    </w:p>
    <w:p w14:paraId="08AFD199"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Within a day or two of taking our first trip, my wife Lisa and I decided to meet our kids for dinner at a nearby restaurant. I summoned a Waymo, and when it arrived, my adult son took the front seat, and my wife and I the backseat. Once we were all buckled in, I hit the “Start Ride” button on the Waymo One mobile app, and the </w:t>
      </w:r>
      <w:r w:rsidRPr="005441B9">
        <w:rPr>
          <w:rFonts w:ascii="Arial" w:eastAsia="Arial" w:hAnsi="Arial" w:cs="Arial"/>
          <w:color w:val="FF0000"/>
          <w:sz w:val="36"/>
          <w:szCs w:val="36"/>
        </w:rPr>
        <w:lastRenderedPageBreak/>
        <w:t>vehicle began to roll. Almost immediately, the pleasant female-sounding Waymo voice announced that we were being contacted by the Waymo Control Center. As soon as they were on the line, an agent advised us that one of our party was not wearing their seatbelt. This was news to me, both because we take seatbelts seriously, and because I was really taken aback by the fact that someone in a Control Center was contacting us in the car to raise the issue in the first place. It turns out that my wife had connected her seatbelt, but she had placed the shoulder strap behind her because she didn’t like the way it lay across her collar bone. On another occasion, I was contacted because someone in the Control Center had a question about the placement of my guide dog on the floor in front of the front passenger seat. The placement was fine, but the agent wanted to make sure I was aware that the dog could not block the driver compartment which still exists because Waymo vehicles are still subject to motor vehicle regulations that require passenger cars to have a steering wheel.</w:t>
      </w:r>
    </w:p>
    <w:p w14:paraId="5C08995F" w14:textId="77777777" w:rsidR="00287C70" w:rsidRPr="005441B9" w:rsidRDefault="00287C70" w:rsidP="00287C70">
      <w:pPr>
        <w:spacing w:after="0" w:line="276" w:lineRule="auto"/>
        <w:rPr>
          <w:rFonts w:ascii="Arial" w:eastAsia="Arial" w:hAnsi="Arial" w:cs="Arial"/>
          <w:color w:val="FF0000"/>
          <w:sz w:val="36"/>
          <w:szCs w:val="36"/>
        </w:rPr>
      </w:pPr>
    </w:p>
    <w:p w14:paraId="50F0B398"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At first, I was a little taken aback by what felt like intrusions. What I came to understand is that there is a large Control Center where trained agents monitor every trip taken on the Waymo platform. They’re not watching us in the vehicle, but they do monitor people as they enter and exit the vehicle - a time when passengers are most </w:t>
      </w:r>
      <w:r w:rsidRPr="005441B9">
        <w:rPr>
          <w:rFonts w:ascii="Arial" w:eastAsia="Arial" w:hAnsi="Arial" w:cs="Arial"/>
          <w:color w:val="FF0000"/>
          <w:sz w:val="36"/>
          <w:szCs w:val="36"/>
        </w:rPr>
        <w:lastRenderedPageBreak/>
        <w:t>susceptible to trips, slips and falls. And of course, they also check for adherence to the company’s mandatory seatbelt policy. At other times, agents are monitoring vehicle locations and performance and can intervene at any time a vehicle appears to be off course or not performing as expected. And I can also call them any time I have a need.</w:t>
      </w:r>
    </w:p>
    <w:p w14:paraId="3D269F24" w14:textId="77777777" w:rsidR="00287C70" w:rsidRPr="005441B9" w:rsidRDefault="00287C70" w:rsidP="00287C70">
      <w:pPr>
        <w:spacing w:after="0" w:line="276" w:lineRule="auto"/>
        <w:rPr>
          <w:rFonts w:ascii="Arial" w:eastAsia="Arial" w:hAnsi="Arial" w:cs="Arial"/>
          <w:color w:val="FF0000"/>
          <w:sz w:val="36"/>
          <w:szCs w:val="36"/>
        </w:rPr>
      </w:pPr>
    </w:p>
    <w:p w14:paraId="0DB40884"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Waymo is not the only AV provider with a Control Center. Cruise employees monitor their services in a similar manner, and AV services operating shuttle service are also monitored by human beings at all time. Another company, Guidant, uses technology called Tele-Operations to remotely control their AV shuttles if and when the need arises.</w:t>
      </w:r>
    </w:p>
    <w:p w14:paraId="4EB75AA9" w14:textId="77777777" w:rsidR="00287C70" w:rsidRPr="005441B9" w:rsidRDefault="00287C70" w:rsidP="00287C70">
      <w:pPr>
        <w:spacing w:after="0" w:line="276" w:lineRule="auto"/>
        <w:rPr>
          <w:rFonts w:ascii="Arial" w:eastAsia="Arial" w:hAnsi="Arial" w:cs="Arial"/>
          <w:color w:val="FF0000"/>
          <w:sz w:val="36"/>
          <w:szCs w:val="36"/>
        </w:rPr>
      </w:pPr>
    </w:p>
    <w:p w14:paraId="6B1DF3C3"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Bottom line: these vehicles are autonomous, but passengers are never truly alone, and this strikes me as a very good thing.</w:t>
      </w:r>
    </w:p>
    <w:p w14:paraId="771D6F08" w14:textId="77777777" w:rsidR="00287C70" w:rsidRPr="005441B9" w:rsidRDefault="00287C70" w:rsidP="00287C70">
      <w:pPr>
        <w:spacing w:after="0" w:line="276" w:lineRule="auto"/>
        <w:rPr>
          <w:rFonts w:ascii="Arial" w:eastAsia="Arial" w:hAnsi="Arial" w:cs="Arial"/>
          <w:color w:val="FF0000"/>
          <w:sz w:val="36"/>
          <w:szCs w:val="36"/>
        </w:rPr>
      </w:pPr>
    </w:p>
    <w:p w14:paraId="3F397506" w14:textId="77777777" w:rsidR="00287C70" w:rsidRPr="005441B9" w:rsidRDefault="00287C70" w:rsidP="00287C70">
      <w:pPr>
        <w:spacing w:after="0" w:line="276" w:lineRule="auto"/>
        <w:rPr>
          <w:rFonts w:ascii="Arial" w:eastAsia="Arial" w:hAnsi="Arial" w:cs="Arial"/>
          <w:b/>
          <w:bCs/>
          <w:color w:val="FF0000"/>
          <w:sz w:val="40"/>
          <w:szCs w:val="40"/>
        </w:rPr>
      </w:pPr>
      <w:r w:rsidRPr="005441B9">
        <w:rPr>
          <w:rFonts w:ascii="Arial" w:eastAsia="Arial" w:hAnsi="Arial" w:cs="Arial"/>
          <w:b/>
          <w:bCs/>
          <w:color w:val="FF0000"/>
          <w:sz w:val="40"/>
          <w:szCs w:val="40"/>
        </w:rPr>
        <w:t>Conclusion – What’s Next?</w:t>
      </w:r>
    </w:p>
    <w:p w14:paraId="1A4B4F68" w14:textId="77777777" w:rsidR="00287C70" w:rsidRPr="005441B9" w:rsidRDefault="00287C70" w:rsidP="00287C70">
      <w:pPr>
        <w:spacing w:after="0" w:line="276" w:lineRule="auto"/>
        <w:rPr>
          <w:rFonts w:ascii="Arial" w:eastAsia="Arial" w:hAnsi="Arial" w:cs="Arial"/>
          <w:color w:val="FF0000"/>
          <w:sz w:val="36"/>
          <w:szCs w:val="36"/>
        </w:rPr>
      </w:pPr>
      <w:r w:rsidRPr="005441B9">
        <w:rPr>
          <w:rFonts w:ascii="Arial" w:eastAsia="Arial" w:hAnsi="Arial" w:cs="Arial"/>
          <w:color w:val="FF0000"/>
          <w:sz w:val="36"/>
          <w:szCs w:val="36"/>
        </w:rPr>
        <w:t xml:space="preserve">Aside from the AV manufacturers and service providers, who are keeping their own counsel, there is no way to know precisely where AV’s will launch and when. But there is one thing that is absolutely certain. AV’s will become more and more prevalent in the years and decades to come. Currently, most AV manufacturers and </w:t>
      </w:r>
      <w:r w:rsidRPr="005441B9">
        <w:rPr>
          <w:rFonts w:ascii="Arial" w:eastAsia="Arial" w:hAnsi="Arial" w:cs="Arial"/>
          <w:color w:val="FF0000"/>
          <w:sz w:val="36"/>
          <w:szCs w:val="36"/>
        </w:rPr>
        <w:lastRenderedPageBreak/>
        <w:t xml:space="preserve">service providers are operating at SAE Level 4 autonomy, but according to an </w:t>
      </w:r>
      <w:hyperlink r:id="rId29" w:anchor=":~:text=Liability%20will%20depend%20on%20multiple,to%20its%20level%20of%20automation.&amp;text=Although%20many%20researchers%2C%20OEMs%2C%20and,Level%205%20AVs%20around%202030.">
        <w:r w:rsidRPr="005441B9">
          <w:rPr>
            <w:rFonts w:ascii="Arial" w:eastAsia="Arial" w:hAnsi="Arial" w:cs="Arial"/>
            <w:color w:val="FF0000"/>
            <w:sz w:val="36"/>
            <w:szCs w:val="36"/>
            <w:u w:val="single"/>
          </w:rPr>
          <w:t>Autonomous Vehicle Fact Sheet</w:t>
        </w:r>
      </w:hyperlink>
      <w:r w:rsidRPr="005441B9">
        <w:rPr>
          <w:rFonts w:ascii="Arial" w:eastAsia="Arial" w:hAnsi="Arial" w:cs="Arial"/>
          <w:color w:val="FF0000"/>
          <w:sz w:val="36"/>
          <w:szCs w:val="36"/>
        </w:rPr>
        <w:t xml:space="preserve"> from the Center for Sustainable Systems (</w:t>
      </w:r>
      <w:hyperlink r:id="rId30" w:history="1">
        <w:r w:rsidRPr="005441B9">
          <w:rPr>
            <w:rStyle w:val="Hyperlink"/>
            <w:rFonts w:ascii="Arial" w:eastAsia="Arial" w:hAnsi="Arial" w:cs="Arial"/>
            <w:color w:val="FF0000"/>
            <w:sz w:val="36"/>
            <w:szCs w:val="36"/>
          </w:rPr>
          <w:t>https://css.umich.edu/publications/factsheets/mobility/autonomous-vehicles-factsheet</w:t>
        </w:r>
      </w:hyperlink>
      <w:r w:rsidRPr="005441B9">
        <w:rPr>
          <w:rFonts w:ascii="Arial" w:eastAsia="Arial" w:hAnsi="Arial" w:cs="Arial"/>
          <w:color w:val="FF0000"/>
          <w:sz w:val="36"/>
          <w:szCs w:val="36"/>
        </w:rPr>
        <w:t>), Level 5 autonomous vehicles should begin to hit the market by about 2030. From there, the rate of market penetration will depend on a combination of factors that are unknown, including vehicle pricing relative to competing vehicles, licensing and insurance requirements, safety and mechanical performance, and customer satisfaction. In the meantime, it is highly likely that the use of AV’s for passenger transportation (including by rideshare providers and public transit) will increase as more and more AV projects launch and/or move from pilot to permanent. It is also possible that the overall AV marketplace may look very different from how the traditional human-operated vehicle marketplace looks today. For example, it is possible that converging trends of lower demand for personal automobiles by younger generations and the emergence of AV rideshare services such as Waymo and Cruise may prompt more people to skip on car ownership altogether. Only time will tell.</w:t>
      </w:r>
    </w:p>
    <w:p w14:paraId="68A1C9A2" w14:textId="71E859FD" w:rsidR="000754C4" w:rsidRDefault="000754C4">
      <w:pPr>
        <w:rPr>
          <w:rFonts w:ascii="Arial" w:hAnsi="Arial" w:cs="Arial"/>
          <w:b/>
          <w:bCs/>
          <w:sz w:val="36"/>
          <w:szCs w:val="36"/>
        </w:rPr>
      </w:pPr>
      <w:r>
        <w:rPr>
          <w:rFonts w:ascii="Arial" w:hAnsi="Arial" w:cs="Arial"/>
          <w:b/>
          <w:bCs/>
          <w:sz w:val="36"/>
          <w:szCs w:val="36"/>
        </w:rPr>
        <w:br w:type="page"/>
      </w:r>
    </w:p>
    <w:p w14:paraId="4E2E4D21" w14:textId="252FBD72" w:rsidR="00074E2C" w:rsidRPr="00074E2C" w:rsidRDefault="00074E2C" w:rsidP="00287C70">
      <w:pPr>
        <w:spacing w:after="0" w:line="276" w:lineRule="auto"/>
        <w:rPr>
          <w:rFonts w:ascii="Arial" w:hAnsi="Arial" w:cs="Arial"/>
          <w:b/>
          <w:bCs/>
          <w:sz w:val="36"/>
          <w:szCs w:val="36"/>
        </w:rPr>
      </w:pPr>
      <w:r w:rsidRPr="00074E2C">
        <w:rPr>
          <w:rFonts w:ascii="Arial" w:hAnsi="Arial" w:cs="Arial"/>
          <w:b/>
          <w:bCs/>
          <w:sz w:val="36"/>
          <w:szCs w:val="36"/>
        </w:rPr>
        <w:lastRenderedPageBreak/>
        <w:t>***</w:t>
      </w:r>
    </w:p>
    <w:p w14:paraId="5A5BBAD8" w14:textId="06E89F3C" w:rsidR="008C205A" w:rsidRPr="00074E2C" w:rsidRDefault="008C205A" w:rsidP="00287C70">
      <w:pPr>
        <w:pStyle w:val="Heading1"/>
        <w:spacing w:before="0" w:line="276" w:lineRule="auto"/>
        <w:rPr>
          <w:rFonts w:ascii="Arial" w:hAnsi="Arial" w:cs="Arial"/>
          <w:color w:val="auto"/>
          <w:sz w:val="36"/>
          <w:szCs w:val="36"/>
        </w:rPr>
      </w:pPr>
      <w:bookmarkStart w:id="21" w:name="_Toc166393073"/>
      <w:r w:rsidRPr="00074E2C">
        <w:rPr>
          <w:rFonts w:ascii="Arial" w:hAnsi="Arial" w:cs="Arial"/>
          <w:b/>
          <w:bCs/>
          <w:color w:val="auto"/>
          <w:sz w:val="44"/>
          <w:szCs w:val="44"/>
        </w:rPr>
        <w:t>Want to Win a $10 Gift Card?</w:t>
      </w:r>
      <w:bookmarkEnd w:id="18"/>
      <w:bookmarkEnd w:id="21"/>
    </w:p>
    <w:p w14:paraId="0C1BD780" w14:textId="77777777" w:rsidR="008C205A" w:rsidRPr="00074E2C" w:rsidRDefault="008C205A"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1A1A1A"/>
          <w:sz w:val="36"/>
          <w:szCs w:val="36"/>
        </w:rPr>
        <w:br/>
      </w:r>
      <w:r w:rsidRPr="00074E2C">
        <w:rPr>
          <w:rFonts w:ascii="Arial" w:hAnsi="Arial" w:cs="Arial"/>
          <w:sz w:val="36"/>
          <w:szCs w:val="36"/>
        </w:rPr>
        <w:t>This year, The Publications Committee is giving out a $10 gift card to one lucky reader of each issue of the NextGen Insight newsletter! All you have to do is read it and answer the following two questions:</w:t>
      </w:r>
    </w:p>
    <w:p w14:paraId="2326F39D" w14:textId="77777777" w:rsidR="008C205A" w:rsidRPr="00074E2C" w:rsidRDefault="008C205A" w:rsidP="00287C70">
      <w:pPr>
        <w:pStyle w:val="NormalWeb"/>
        <w:shd w:val="clear" w:color="auto" w:fill="FFFFFF"/>
        <w:spacing w:before="0" w:beforeAutospacing="0" w:after="0" w:afterAutospacing="0" w:line="276" w:lineRule="auto"/>
        <w:rPr>
          <w:rFonts w:ascii="Arial" w:hAnsi="Arial" w:cs="Arial"/>
          <w:sz w:val="36"/>
          <w:szCs w:val="36"/>
        </w:rPr>
      </w:pPr>
    </w:p>
    <w:p w14:paraId="285C84A9" w14:textId="68F98987" w:rsidR="008C205A" w:rsidRDefault="008C205A"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sz w:val="36"/>
          <w:szCs w:val="36"/>
        </w:rPr>
        <w:t>1. What was your favorite article in this issue of the Insight and why? Please explain with a thoughtful response (at least two sentences).</w:t>
      </w:r>
      <w:r w:rsidRPr="00074E2C">
        <w:rPr>
          <w:rFonts w:ascii="Arial" w:hAnsi="Arial" w:cs="Arial"/>
          <w:sz w:val="36"/>
          <w:szCs w:val="36"/>
        </w:rPr>
        <w:br/>
        <w:t>2. What type of content/article would you like to see in an upcoming issue of the NextGen Insight?</w:t>
      </w:r>
    </w:p>
    <w:p w14:paraId="404EF7C0" w14:textId="77777777" w:rsidR="00074E2C" w:rsidRPr="00074E2C" w:rsidRDefault="00074E2C" w:rsidP="00287C70">
      <w:pPr>
        <w:pStyle w:val="NormalWeb"/>
        <w:shd w:val="clear" w:color="auto" w:fill="FFFFFF"/>
        <w:spacing w:before="0" w:beforeAutospacing="0" w:after="0" w:afterAutospacing="0" w:line="276" w:lineRule="auto"/>
        <w:rPr>
          <w:rFonts w:ascii="Arial" w:hAnsi="Arial" w:cs="Arial"/>
          <w:sz w:val="36"/>
          <w:szCs w:val="36"/>
        </w:rPr>
      </w:pPr>
    </w:p>
    <w:p w14:paraId="005A0AD6" w14:textId="77777777" w:rsidR="008C205A" w:rsidRPr="00074E2C" w:rsidRDefault="008C205A"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sz w:val="36"/>
          <w:szCs w:val="36"/>
        </w:rPr>
        <w:t>Please be specific with your answer as we want to ensure we are serving our readers with informative, useful, and interesting content.</w:t>
      </w:r>
    </w:p>
    <w:p w14:paraId="195E5324" w14:textId="77777777" w:rsidR="008C205A" w:rsidRPr="00074E2C" w:rsidRDefault="008C205A" w:rsidP="00287C70">
      <w:pPr>
        <w:pStyle w:val="NormalWeb"/>
        <w:shd w:val="clear" w:color="auto" w:fill="FFFFFF"/>
        <w:spacing w:before="0" w:beforeAutospacing="0" w:after="0" w:afterAutospacing="0" w:line="276" w:lineRule="auto"/>
        <w:rPr>
          <w:rFonts w:ascii="Arial" w:hAnsi="Arial" w:cs="Arial"/>
          <w:sz w:val="36"/>
          <w:szCs w:val="36"/>
        </w:rPr>
      </w:pPr>
    </w:p>
    <w:p w14:paraId="52A843AD" w14:textId="237D5CE4" w:rsidR="008C205A" w:rsidRPr="00074E2C" w:rsidRDefault="008C205A"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sz w:val="36"/>
          <w:szCs w:val="36"/>
        </w:rPr>
        <w:t xml:space="preserve">Please email your responses to these two questions by </w:t>
      </w:r>
      <w:r w:rsidR="008B1457" w:rsidRPr="00074E2C">
        <w:rPr>
          <w:rFonts w:ascii="Arial" w:hAnsi="Arial" w:cs="Arial"/>
          <w:sz w:val="36"/>
          <w:szCs w:val="36"/>
        </w:rPr>
        <w:t>Saturday</w:t>
      </w:r>
      <w:r w:rsidRPr="00074E2C">
        <w:rPr>
          <w:rFonts w:ascii="Arial" w:hAnsi="Arial" w:cs="Arial"/>
          <w:sz w:val="36"/>
          <w:szCs w:val="36"/>
        </w:rPr>
        <w:t xml:space="preserve">, </w:t>
      </w:r>
      <w:r w:rsidR="008B1457" w:rsidRPr="00074E2C">
        <w:rPr>
          <w:rFonts w:ascii="Arial" w:hAnsi="Arial" w:cs="Arial"/>
          <w:sz w:val="36"/>
          <w:szCs w:val="36"/>
        </w:rPr>
        <w:t>June</w:t>
      </w:r>
      <w:r w:rsidRPr="00074E2C">
        <w:rPr>
          <w:rFonts w:ascii="Arial" w:hAnsi="Arial" w:cs="Arial"/>
          <w:sz w:val="36"/>
          <w:szCs w:val="36"/>
        </w:rPr>
        <w:t xml:space="preserve"> 1 to </w:t>
      </w:r>
      <w:hyperlink r:id="rId31" w:history="1">
        <w:r w:rsidRPr="00074E2C">
          <w:rPr>
            <w:rStyle w:val="Hyperlink"/>
            <w:rFonts w:ascii="Arial" w:hAnsi="Arial" w:cs="Arial"/>
            <w:color w:val="auto"/>
            <w:sz w:val="36"/>
            <w:szCs w:val="36"/>
          </w:rPr>
          <w:t>publications@acbnextgeneration.org</w:t>
        </w:r>
      </w:hyperlink>
      <w:r w:rsidRPr="00074E2C">
        <w:rPr>
          <w:rFonts w:ascii="Arial" w:hAnsi="Arial" w:cs="Arial"/>
          <w:sz w:val="36"/>
          <w:szCs w:val="36"/>
        </w:rPr>
        <w:t>. One lucky winner will be selected and contacted with their prize. Happy reading and good luck!</w:t>
      </w:r>
    </w:p>
    <w:p w14:paraId="070CB189" w14:textId="017A5936" w:rsidR="00477BF6" w:rsidRPr="00074E2C" w:rsidRDefault="00477BF6" w:rsidP="00287C70">
      <w:pPr>
        <w:spacing w:after="0" w:line="276" w:lineRule="auto"/>
        <w:rPr>
          <w:rFonts w:ascii="Arial" w:hAnsi="Arial" w:cs="Arial"/>
          <w:sz w:val="36"/>
        </w:rPr>
      </w:pPr>
    </w:p>
    <w:p w14:paraId="3F3362A2" w14:textId="77777777" w:rsidR="000754C4" w:rsidRDefault="000754C4">
      <w:pPr>
        <w:rPr>
          <w:rFonts w:ascii="Arial" w:hAnsi="Arial" w:cs="Arial"/>
          <w:b/>
          <w:bCs/>
          <w:sz w:val="36"/>
          <w:szCs w:val="36"/>
        </w:rPr>
      </w:pPr>
      <w:r>
        <w:rPr>
          <w:rFonts w:ascii="Arial" w:hAnsi="Arial" w:cs="Arial"/>
          <w:b/>
          <w:bCs/>
          <w:sz w:val="36"/>
          <w:szCs w:val="36"/>
        </w:rPr>
        <w:br w:type="page"/>
      </w:r>
    </w:p>
    <w:p w14:paraId="29548408" w14:textId="481DEDAA" w:rsidR="00340309" w:rsidRPr="00074E2C" w:rsidRDefault="00340309" w:rsidP="00287C70">
      <w:pPr>
        <w:spacing w:after="0" w:line="276" w:lineRule="auto"/>
        <w:rPr>
          <w:rFonts w:ascii="Arial" w:hAnsi="Arial" w:cs="Arial"/>
          <w:b/>
          <w:bCs/>
          <w:sz w:val="36"/>
          <w:szCs w:val="36"/>
        </w:rPr>
      </w:pPr>
      <w:r w:rsidRPr="00074E2C">
        <w:rPr>
          <w:rFonts w:ascii="Arial" w:hAnsi="Arial" w:cs="Arial"/>
          <w:b/>
          <w:bCs/>
          <w:sz w:val="36"/>
          <w:szCs w:val="36"/>
        </w:rPr>
        <w:lastRenderedPageBreak/>
        <w:t>***</w:t>
      </w:r>
    </w:p>
    <w:p w14:paraId="2A59FE20" w14:textId="193056FE" w:rsidR="00340309" w:rsidRPr="00074E2C" w:rsidRDefault="00340309" w:rsidP="00287C70">
      <w:pPr>
        <w:pStyle w:val="Heading1"/>
        <w:spacing w:before="0" w:line="276" w:lineRule="auto"/>
        <w:rPr>
          <w:rFonts w:ascii="Arial" w:hAnsi="Arial" w:cs="Arial"/>
          <w:b/>
          <w:bCs/>
          <w:color w:val="auto"/>
          <w:sz w:val="44"/>
          <w:szCs w:val="44"/>
        </w:rPr>
      </w:pPr>
      <w:bookmarkStart w:id="22" w:name="_Toc166393074"/>
      <w:r w:rsidRPr="00074E2C">
        <w:rPr>
          <w:rFonts w:ascii="Arial" w:hAnsi="Arial" w:cs="Arial"/>
          <w:b/>
          <w:bCs/>
          <w:color w:val="auto"/>
          <w:sz w:val="44"/>
          <w:szCs w:val="44"/>
        </w:rPr>
        <w:t>Calendar of Events</w:t>
      </w:r>
      <w:bookmarkEnd w:id="22"/>
    </w:p>
    <w:p w14:paraId="791952F9" w14:textId="4730AF12" w:rsidR="003175ED" w:rsidRPr="00074E2C" w:rsidRDefault="003175ED" w:rsidP="00287C70">
      <w:pPr>
        <w:spacing w:after="0" w:line="276" w:lineRule="auto"/>
        <w:rPr>
          <w:rFonts w:ascii="Arial" w:hAnsi="Arial" w:cs="Arial"/>
          <w:sz w:val="36"/>
          <w:szCs w:val="36"/>
        </w:rPr>
      </w:pPr>
      <w:r w:rsidRPr="00074E2C">
        <w:rPr>
          <w:rFonts w:ascii="Arial" w:hAnsi="Arial" w:cs="Arial"/>
          <w:sz w:val="36"/>
          <w:szCs w:val="36"/>
        </w:rPr>
        <w:t xml:space="preserve">Everyone is welcome to attend these events by accessing the Zoom mobile app, visiting the Zoom </w:t>
      </w:r>
      <w:r w:rsidR="00DD692B" w:rsidRPr="00074E2C">
        <w:rPr>
          <w:rFonts w:ascii="Arial" w:hAnsi="Arial" w:cs="Arial"/>
          <w:sz w:val="36"/>
          <w:szCs w:val="36"/>
        </w:rPr>
        <w:t>website</w:t>
      </w:r>
      <w:r w:rsidRPr="00074E2C">
        <w:rPr>
          <w:rFonts w:ascii="Arial" w:hAnsi="Arial" w:cs="Arial"/>
          <w:sz w:val="36"/>
          <w:szCs w:val="36"/>
        </w:rPr>
        <w:t xml:space="preserve"> at </w:t>
      </w:r>
      <w:hyperlink r:id="rId32" w:history="1">
        <w:r w:rsidR="0080612B" w:rsidRPr="00074E2C">
          <w:rPr>
            <w:rStyle w:val="Hyperlink"/>
            <w:rFonts w:ascii="Arial" w:hAnsi="Arial" w:cs="Arial"/>
            <w:color w:val="auto"/>
            <w:sz w:val="36"/>
            <w:szCs w:val="36"/>
          </w:rPr>
          <w:t>https://zoom.us</w:t>
        </w:r>
      </w:hyperlink>
      <w:r w:rsidR="0080612B" w:rsidRPr="00074E2C">
        <w:rPr>
          <w:rFonts w:ascii="Arial" w:hAnsi="Arial" w:cs="Arial"/>
          <w:sz w:val="36"/>
          <w:szCs w:val="36"/>
        </w:rPr>
        <w:t>,</w:t>
      </w:r>
      <w:r w:rsidRPr="00074E2C">
        <w:rPr>
          <w:rFonts w:ascii="Arial" w:hAnsi="Arial" w:cs="Arial"/>
          <w:sz w:val="36"/>
          <w:szCs w:val="36"/>
        </w:rPr>
        <w:t xml:space="preserve"> or calling (312) 626-6799, and entering the appropriate meeting ID and passcode.</w:t>
      </w:r>
    </w:p>
    <w:p w14:paraId="1A2685E5" w14:textId="77777777" w:rsidR="0040139C" w:rsidRPr="00074E2C" w:rsidRDefault="0040139C" w:rsidP="00287C70">
      <w:pPr>
        <w:spacing w:after="0" w:line="276" w:lineRule="auto"/>
        <w:rPr>
          <w:rFonts w:ascii="Arial" w:hAnsi="Arial" w:cs="Arial"/>
          <w:sz w:val="36"/>
          <w:szCs w:val="36"/>
        </w:rPr>
      </w:pPr>
    </w:p>
    <w:p w14:paraId="700D8C2D" w14:textId="282344D3" w:rsidR="0098422B" w:rsidRPr="00074E2C" w:rsidRDefault="003175ED" w:rsidP="00287C70">
      <w:pPr>
        <w:spacing w:after="0" w:line="276" w:lineRule="auto"/>
        <w:rPr>
          <w:rStyle w:val="Hyperlink"/>
          <w:rFonts w:ascii="Arial" w:hAnsi="Arial" w:cs="Arial"/>
          <w:color w:val="auto"/>
          <w:sz w:val="36"/>
          <w:szCs w:val="36"/>
        </w:rPr>
      </w:pPr>
      <w:r w:rsidRPr="00074E2C">
        <w:rPr>
          <w:rFonts w:ascii="Arial" w:hAnsi="Arial" w:cs="Arial"/>
          <w:sz w:val="36"/>
          <w:szCs w:val="36"/>
        </w:rPr>
        <w:t>You may sign</w:t>
      </w:r>
      <w:r w:rsidR="0080612B" w:rsidRPr="00074E2C">
        <w:rPr>
          <w:rFonts w:ascii="Arial" w:hAnsi="Arial" w:cs="Arial"/>
          <w:sz w:val="36"/>
          <w:szCs w:val="36"/>
        </w:rPr>
        <w:t xml:space="preserve"> </w:t>
      </w:r>
      <w:r w:rsidRPr="00074E2C">
        <w:rPr>
          <w:rFonts w:ascii="Arial" w:hAnsi="Arial" w:cs="Arial"/>
          <w:sz w:val="36"/>
          <w:szCs w:val="36"/>
        </w:rPr>
        <w:t>up to receive reminders and Zoom details by subscribing to the ACB Next Generation email list. Please send a blank email to</w:t>
      </w:r>
      <w:r w:rsidR="0098422B" w:rsidRPr="00074E2C">
        <w:rPr>
          <w:rFonts w:ascii="Arial" w:hAnsi="Arial" w:cs="Arial"/>
          <w:sz w:val="36"/>
          <w:szCs w:val="36"/>
        </w:rPr>
        <w:t xml:space="preserve"> </w:t>
      </w:r>
      <w:hyperlink r:id="rId33" w:history="1">
        <w:r w:rsidR="0098422B" w:rsidRPr="00074E2C">
          <w:rPr>
            <w:rStyle w:val="Hyperlink"/>
            <w:rFonts w:ascii="Arial" w:hAnsi="Arial" w:cs="Arial"/>
            <w:color w:val="auto"/>
            <w:sz w:val="36"/>
            <w:szCs w:val="36"/>
          </w:rPr>
          <w:t>main+subscribe@acbnextgeneration.groups.io</w:t>
        </w:r>
      </w:hyperlink>
    </w:p>
    <w:p w14:paraId="2CC32A72" w14:textId="77777777" w:rsidR="0040139C" w:rsidRPr="00074E2C" w:rsidRDefault="0040139C" w:rsidP="00287C70">
      <w:pPr>
        <w:spacing w:after="0" w:line="276" w:lineRule="auto"/>
        <w:rPr>
          <w:rFonts w:ascii="Arial" w:hAnsi="Arial" w:cs="Arial"/>
          <w:sz w:val="36"/>
          <w:szCs w:val="36"/>
        </w:rPr>
      </w:pPr>
    </w:p>
    <w:p w14:paraId="13AC7EBF" w14:textId="77777777" w:rsidR="00E066E0" w:rsidRPr="00074E2C" w:rsidRDefault="003175ED" w:rsidP="00287C70">
      <w:pPr>
        <w:spacing w:after="0" w:line="276" w:lineRule="auto"/>
        <w:rPr>
          <w:rFonts w:ascii="Arial" w:hAnsi="Arial" w:cs="Arial"/>
          <w:sz w:val="36"/>
          <w:szCs w:val="36"/>
        </w:rPr>
      </w:pPr>
      <w:r w:rsidRPr="00074E2C">
        <w:rPr>
          <w:rFonts w:ascii="Arial" w:hAnsi="Arial" w:cs="Arial"/>
          <w:sz w:val="36"/>
          <w:szCs w:val="36"/>
        </w:rPr>
        <w:t>In addition, many ACB Next</w:t>
      </w:r>
      <w:r w:rsidR="002F378D" w:rsidRPr="00074E2C">
        <w:rPr>
          <w:rFonts w:ascii="Arial" w:hAnsi="Arial" w:cs="Arial"/>
          <w:sz w:val="36"/>
          <w:szCs w:val="36"/>
        </w:rPr>
        <w:t xml:space="preserve"> </w:t>
      </w:r>
      <w:r w:rsidRPr="00074E2C">
        <w:rPr>
          <w:rFonts w:ascii="Arial" w:hAnsi="Arial" w:cs="Arial"/>
          <w:sz w:val="36"/>
          <w:szCs w:val="36"/>
        </w:rPr>
        <w:t>Gen</w:t>
      </w:r>
      <w:r w:rsidR="002F378D" w:rsidRPr="00074E2C">
        <w:rPr>
          <w:rFonts w:ascii="Arial" w:hAnsi="Arial" w:cs="Arial"/>
          <w:sz w:val="36"/>
          <w:szCs w:val="36"/>
        </w:rPr>
        <w:t>eration</w:t>
      </w:r>
      <w:r w:rsidRPr="00074E2C">
        <w:rPr>
          <w:rFonts w:ascii="Arial" w:hAnsi="Arial" w:cs="Arial"/>
          <w:sz w:val="36"/>
          <w:szCs w:val="36"/>
        </w:rPr>
        <w:t xml:space="preserve"> events are listed on the ACB Community</w:t>
      </w:r>
      <w:r w:rsidR="006776C6" w:rsidRPr="00074E2C">
        <w:rPr>
          <w:rFonts w:ascii="Arial" w:hAnsi="Arial" w:cs="Arial"/>
          <w:sz w:val="36"/>
          <w:szCs w:val="36"/>
        </w:rPr>
        <w:t xml:space="preserve"> Call</w:t>
      </w:r>
      <w:r w:rsidRPr="00074E2C">
        <w:rPr>
          <w:rFonts w:ascii="Arial" w:hAnsi="Arial" w:cs="Arial"/>
          <w:sz w:val="36"/>
          <w:szCs w:val="36"/>
        </w:rPr>
        <w:t xml:space="preserve"> schedule.</w:t>
      </w:r>
    </w:p>
    <w:p w14:paraId="00FCC886" w14:textId="77777777" w:rsidR="00904ADB" w:rsidRPr="00074E2C" w:rsidRDefault="00904ADB" w:rsidP="00287C70">
      <w:pPr>
        <w:spacing w:after="0" w:line="276" w:lineRule="auto"/>
        <w:rPr>
          <w:rFonts w:ascii="Arial" w:hAnsi="Arial" w:cs="Arial"/>
          <w:sz w:val="36"/>
          <w:szCs w:val="36"/>
        </w:rPr>
      </w:pPr>
    </w:p>
    <w:p w14:paraId="616F6AC2" w14:textId="249169D1" w:rsidR="001C4F69" w:rsidRPr="00074E2C" w:rsidRDefault="004A79C8" w:rsidP="00287C70">
      <w:pPr>
        <w:spacing w:after="0" w:line="276" w:lineRule="auto"/>
        <w:contextualSpacing/>
        <w:rPr>
          <w:rFonts w:ascii="Arial" w:eastAsia="Times New Roman" w:hAnsi="Arial" w:cs="Arial"/>
          <w:b/>
          <w:bCs/>
          <w:sz w:val="36"/>
          <w:szCs w:val="36"/>
        </w:rPr>
      </w:pPr>
      <w:r w:rsidRPr="00074E2C">
        <w:rPr>
          <w:rFonts w:ascii="Arial" w:eastAsia="Times New Roman" w:hAnsi="Arial" w:cs="Arial"/>
          <w:b/>
          <w:bCs/>
          <w:sz w:val="36"/>
          <w:szCs w:val="36"/>
          <w:u w:val="single"/>
        </w:rPr>
        <w:t>May</w:t>
      </w:r>
      <w:r w:rsidR="001C4F69" w:rsidRPr="00074E2C">
        <w:rPr>
          <w:rFonts w:ascii="Arial" w:eastAsia="Times New Roman" w:hAnsi="Arial" w:cs="Arial"/>
          <w:b/>
          <w:bCs/>
          <w:sz w:val="36"/>
          <w:szCs w:val="36"/>
          <w:u w:val="single"/>
        </w:rPr>
        <w:t xml:space="preserve"> 2024</w:t>
      </w:r>
    </w:p>
    <w:p w14:paraId="3CB9723C" w14:textId="223B85F3" w:rsidR="004A79C8" w:rsidRPr="00074E2C" w:rsidRDefault="004A79C8"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21 </w:t>
      </w:r>
      <w:r w:rsidR="001205B7" w:rsidRPr="00074E2C">
        <w:rPr>
          <w:rFonts w:ascii="Arial" w:hAnsi="Arial" w:cs="Arial"/>
          <w:sz w:val="36"/>
          <w:szCs w:val="36"/>
        </w:rPr>
        <w:t>–</w:t>
      </w:r>
      <w:r w:rsidRPr="00074E2C">
        <w:rPr>
          <w:rFonts w:ascii="Arial" w:hAnsi="Arial" w:cs="Arial"/>
          <w:sz w:val="36"/>
          <w:szCs w:val="36"/>
        </w:rPr>
        <w:t xml:space="preserve"> </w:t>
      </w:r>
      <w:r w:rsidR="001205B7" w:rsidRPr="00074E2C">
        <w:rPr>
          <w:rFonts w:ascii="Arial" w:hAnsi="Arial" w:cs="Arial"/>
          <w:sz w:val="36"/>
          <w:szCs w:val="36"/>
        </w:rPr>
        <w:t>ACB Business Bootcamp</w:t>
      </w:r>
      <w:r w:rsidRPr="00074E2C">
        <w:rPr>
          <w:rFonts w:ascii="Arial" w:hAnsi="Arial" w:cs="Arial"/>
          <w:sz w:val="36"/>
          <w:szCs w:val="36"/>
        </w:rPr>
        <w:t xml:space="preserve"> </w:t>
      </w:r>
      <w:r w:rsidR="001205B7" w:rsidRPr="00074E2C">
        <w:rPr>
          <w:rFonts w:ascii="Arial" w:hAnsi="Arial" w:cs="Arial"/>
          <w:sz w:val="36"/>
          <w:szCs w:val="36"/>
        </w:rPr>
        <w:t>–</w:t>
      </w:r>
      <w:r w:rsidRPr="00074E2C">
        <w:rPr>
          <w:rFonts w:ascii="Arial" w:hAnsi="Arial" w:cs="Arial"/>
          <w:sz w:val="36"/>
          <w:szCs w:val="36"/>
        </w:rPr>
        <w:t xml:space="preserve"> </w:t>
      </w:r>
      <w:r w:rsidR="001205B7" w:rsidRPr="00074E2C">
        <w:rPr>
          <w:rFonts w:ascii="Arial" w:hAnsi="Arial" w:cs="Arial"/>
          <w:sz w:val="36"/>
          <w:szCs w:val="36"/>
        </w:rPr>
        <w:t xml:space="preserve">8:30 </w:t>
      </w:r>
      <w:r w:rsidRPr="00074E2C">
        <w:rPr>
          <w:rFonts w:ascii="Arial" w:hAnsi="Arial" w:cs="Arial"/>
          <w:sz w:val="36"/>
          <w:szCs w:val="36"/>
        </w:rPr>
        <w:t>p.m. ET</w:t>
      </w:r>
    </w:p>
    <w:p w14:paraId="316045AF" w14:textId="16E0F3C4" w:rsidR="004A79C8" w:rsidRPr="00074E2C" w:rsidRDefault="004A79C8"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25 - Saturday Night Live Hangout </w:t>
      </w:r>
      <w:r w:rsidR="001205B7" w:rsidRPr="00074E2C">
        <w:rPr>
          <w:rFonts w:ascii="Arial" w:hAnsi="Arial" w:cs="Arial"/>
          <w:sz w:val="36"/>
          <w:szCs w:val="36"/>
        </w:rPr>
        <w:t>–</w:t>
      </w:r>
      <w:r w:rsidRPr="00074E2C">
        <w:rPr>
          <w:rFonts w:ascii="Arial" w:hAnsi="Arial" w:cs="Arial"/>
          <w:sz w:val="36"/>
          <w:szCs w:val="36"/>
        </w:rPr>
        <w:t xml:space="preserve"> 7</w:t>
      </w:r>
      <w:r w:rsidR="001205B7" w:rsidRPr="00074E2C">
        <w:rPr>
          <w:rFonts w:ascii="Arial" w:hAnsi="Arial" w:cs="Arial"/>
          <w:sz w:val="36"/>
          <w:szCs w:val="36"/>
        </w:rPr>
        <w:t>:00</w:t>
      </w:r>
      <w:r w:rsidRPr="00074E2C">
        <w:rPr>
          <w:rFonts w:ascii="Arial" w:hAnsi="Arial" w:cs="Arial"/>
          <w:sz w:val="36"/>
          <w:szCs w:val="36"/>
        </w:rPr>
        <w:t xml:space="preserve"> p.m. ET</w:t>
      </w:r>
    </w:p>
    <w:p w14:paraId="74F0C7FD" w14:textId="740947AB" w:rsidR="001205B7" w:rsidRPr="00074E2C" w:rsidRDefault="001205B7"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28 – ACB Business Bootcamp – 8:30 p.m. ET</w:t>
      </w:r>
    </w:p>
    <w:p w14:paraId="39BA6DBE" w14:textId="4DE92D95" w:rsidR="00DD33CB" w:rsidRPr="00074E2C" w:rsidRDefault="00DD33CB" w:rsidP="00287C70">
      <w:pPr>
        <w:pStyle w:val="NormalWeb"/>
        <w:spacing w:before="0" w:beforeAutospacing="0" w:after="0" w:afterAutospacing="0" w:line="276" w:lineRule="auto"/>
        <w:contextualSpacing/>
        <w:rPr>
          <w:rFonts w:ascii="Arial" w:hAnsi="Arial" w:cs="Arial"/>
          <w:b/>
          <w:bCs/>
          <w:sz w:val="36"/>
          <w:szCs w:val="36"/>
        </w:rPr>
      </w:pPr>
    </w:p>
    <w:p w14:paraId="4CB4B8DB" w14:textId="5744A0A5" w:rsidR="000C7AB3" w:rsidRPr="00074E2C" w:rsidRDefault="004A79C8" w:rsidP="00287C70">
      <w:pPr>
        <w:spacing w:after="0" w:line="276" w:lineRule="auto"/>
        <w:contextualSpacing/>
        <w:rPr>
          <w:rFonts w:ascii="Arial" w:eastAsia="Times New Roman" w:hAnsi="Arial" w:cs="Arial"/>
          <w:b/>
          <w:bCs/>
          <w:sz w:val="36"/>
          <w:szCs w:val="36"/>
        </w:rPr>
      </w:pPr>
      <w:r w:rsidRPr="00074E2C">
        <w:rPr>
          <w:rFonts w:ascii="Arial" w:eastAsia="Times New Roman" w:hAnsi="Arial" w:cs="Arial"/>
          <w:b/>
          <w:bCs/>
          <w:sz w:val="36"/>
          <w:szCs w:val="36"/>
          <w:u w:val="single"/>
        </w:rPr>
        <w:t>June</w:t>
      </w:r>
      <w:r w:rsidR="000C7AB3" w:rsidRPr="00074E2C">
        <w:rPr>
          <w:rFonts w:ascii="Arial" w:eastAsia="Times New Roman" w:hAnsi="Arial" w:cs="Arial"/>
          <w:b/>
          <w:bCs/>
          <w:sz w:val="36"/>
          <w:szCs w:val="36"/>
          <w:u w:val="single"/>
        </w:rPr>
        <w:t xml:space="preserve"> 2024</w:t>
      </w:r>
    </w:p>
    <w:p w14:paraId="785FDC4F" w14:textId="5C40AC27" w:rsidR="000C7AB3" w:rsidRPr="00074E2C" w:rsidRDefault="001205B7" w:rsidP="00287C70">
      <w:pPr>
        <w:spacing w:after="0" w:line="276" w:lineRule="auto"/>
        <w:contextualSpacing/>
        <w:rPr>
          <w:rFonts w:ascii="Arial" w:eastAsia="Times New Roman" w:hAnsi="Arial" w:cs="Arial"/>
          <w:sz w:val="36"/>
          <w:szCs w:val="36"/>
        </w:rPr>
      </w:pPr>
      <w:r w:rsidRPr="00074E2C">
        <w:rPr>
          <w:rFonts w:ascii="Arial" w:eastAsia="Times New Roman" w:hAnsi="Arial" w:cs="Arial"/>
          <w:sz w:val="36"/>
          <w:szCs w:val="36"/>
        </w:rPr>
        <w:t>3</w:t>
      </w:r>
      <w:r w:rsidR="000C7AB3" w:rsidRPr="00074E2C">
        <w:rPr>
          <w:rFonts w:ascii="Arial" w:eastAsia="Times New Roman" w:hAnsi="Arial" w:cs="Arial"/>
          <w:sz w:val="36"/>
          <w:szCs w:val="36"/>
        </w:rPr>
        <w:t xml:space="preserve"> </w:t>
      </w:r>
      <w:r w:rsidRPr="00074E2C">
        <w:rPr>
          <w:rFonts w:ascii="Arial" w:eastAsia="Times New Roman" w:hAnsi="Arial" w:cs="Arial"/>
          <w:sz w:val="36"/>
          <w:szCs w:val="36"/>
        </w:rPr>
        <w:t>–</w:t>
      </w:r>
      <w:r w:rsidR="000C7AB3" w:rsidRPr="00074E2C">
        <w:rPr>
          <w:rFonts w:ascii="Arial" w:eastAsia="Times New Roman" w:hAnsi="Arial" w:cs="Arial"/>
          <w:sz w:val="36"/>
          <w:szCs w:val="36"/>
        </w:rPr>
        <w:t xml:space="preserve"> </w:t>
      </w:r>
      <w:r w:rsidRPr="00074E2C">
        <w:rPr>
          <w:rFonts w:ascii="Arial" w:eastAsia="Times New Roman" w:hAnsi="Arial" w:cs="Arial"/>
          <w:sz w:val="36"/>
          <w:szCs w:val="36"/>
        </w:rPr>
        <w:t>ACB Next Generation Midyear Meeting – 8 p.m. ET</w:t>
      </w:r>
    </w:p>
    <w:p w14:paraId="4C248425" w14:textId="599E4F7D" w:rsidR="000C7AB3" w:rsidRPr="00074E2C" w:rsidRDefault="000C7AB3" w:rsidP="00287C70">
      <w:pPr>
        <w:spacing w:after="0" w:line="276" w:lineRule="auto"/>
        <w:contextualSpacing/>
        <w:rPr>
          <w:rFonts w:ascii="Arial" w:eastAsia="Times New Roman" w:hAnsi="Arial" w:cs="Arial"/>
          <w:sz w:val="36"/>
          <w:szCs w:val="36"/>
        </w:rPr>
      </w:pPr>
      <w:r w:rsidRPr="00074E2C">
        <w:rPr>
          <w:rFonts w:ascii="Arial" w:eastAsia="Times New Roman" w:hAnsi="Arial" w:cs="Arial"/>
          <w:sz w:val="36"/>
          <w:szCs w:val="36"/>
        </w:rPr>
        <w:t>1</w:t>
      </w:r>
      <w:r w:rsidR="001205B7" w:rsidRPr="00074E2C">
        <w:rPr>
          <w:rFonts w:ascii="Arial" w:eastAsia="Times New Roman" w:hAnsi="Arial" w:cs="Arial"/>
          <w:sz w:val="36"/>
          <w:szCs w:val="36"/>
        </w:rPr>
        <w:t>0</w:t>
      </w:r>
      <w:r w:rsidRPr="00074E2C">
        <w:rPr>
          <w:rFonts w:ascii="Arial" w:eastAsia="Times New Roman" w:hAnsi="Arial" w:cs="Arial"/>
          <w:sz w:val="36"/>
          <w:szCs w:val="36"/>
        </w:rPr>
        <w:t xml:space="preserve"> - ACB Next Generation Board Meeting </w:t>
      </w:r>
      <w:r w:rsidR="001205B7" w:rsidRPr="00074E2C">
        <w:rPr>
          <w:rFonts w:ascii="Arial" w:eastAsia="Times New Roman" w:hAnsi="Arial" w:cs="Arial"/>
          <w:sz w:val="36"/>
          <w:szCs w:val="36"/>
        </w:rPr>
        <w:t>–</w:t>
      </w:r>
      <w:r w:rsidRPr="00074E2C">
        <w:rPr>
          <w:rFonts w:ascii="Arial" w:eastAsia="Times New Roman" w:hAnsi="Arial" w:cs="Arial"/>
          <w:sz w:val="36"/>
          <w:szCs w:val="36"/>
        </w:rPr>
        <w:t xml:space="preserve"> 8 p.m. ET</w:t>
      </w:r>
    </w:p>
    <w:p w14:paraId="11A8CBBE" w14:textId="52510E13" w:rsidR="001205B7" w:rsidRPr="00074E2C" w:rsidRDefault="001205B7"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18 - Monthly Education Program – 8 p.m. ET</w:t>
      </w:r>
      <w:r w:rsidR="00817654" w:rsidRPr="00074E2C">
        <w:rPr>
          <w:rFonts w:ascii="Arial" w:hAnsi="Arial" w:cs="Arial"/>
          <w:sz w:val="36"/>
          <w:szCs w:val="36"/>
        </w:rPr>
        <w:br/>
        <w:t xml:space="preserve">20 </w:t>
      </w:r>
      <w:r w:rsidR="00A61592" w:rsidRPr="00074E2C">
        <w:rPr>
          <w:rFonts w:ascii="Arial" w:hAnsi="Arial" w:cs="Arial"/>
          <w:sz w:val="36"/>
          <w:szCs w:val="36"/>
        </w:rPr>
        <w:t xml:space="preserve">- </w:t>
      </w:r>
      <w:r w:rsidR="00817654" w:rsidRPr="00074E2C">
        <w:rPr>
          <w:rFonts w:ascii="Arial" w:hAnsi="Arial" w:cs="Arial"/>
          <w:sz w:val="36"/>
          <w:szCs w:val="36"/>
        </w:rPr>
        <w:t>Candidates’ Forum – 8 p.m. ET</w:t>
      </w:r>
    </w:p>
    <w:p w14:paraId="79A97B97" w14:textId="2864EFBE" w:rsidR="001205B7" w:rsidRPr="00074E2C" w:rsidRDefault="001205B7"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22</w:t>
      </w:r>
      <w:r w:rsidR="00510249" w:rsidRPr="00074E2C">
        <w:rPr>
          <w:rFonts w:ascii="Arial" w:hAnsi="Arial" w:cs="Arial"/>
          <w:sz w:val="36"/>
          <w:szCs w:val="36"/>
        </w:rPr>
        <w:t xml:space="preserve"> - Saturday Night Live Hangout </w:t>
      </w:r>
      <w:r w:rsidRPr="00074E2C">
        <w:rPr>
          <w:rFonts w:ascii="Arial" w:hAnsi="Arial" w:cs="Arial"/>
          <w:sz w:val="36"/>
          <w:szCs w:val="36"/>
        </w:rPr>
        <w:t>–</w:t>
      </w:r>
      <w:r w:rsidR="00510249" w:rsidRPr="00074E2C">
        <w:rPr>
          <w:rFonts w:ascii="Arial" w:hAnsi="Arial" w:cs="Arial"/>
          <w:sz w:val="36"/>
          <w:szCs w:val="36"/>
        </w:rPr>
        <w:t xml:space="preserve"> 7 p.m. ET</w:t>
      </w:r>
    </w:p>
    <w:p w14:paraId="306BEC5A" w14:textId="7E876355" w:rsidR="001205B7" w:rsidRPr="00074E2C" w:rsidRDefault="002621AD"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lastRenderedPageBreak/>
        <w:t>27-29 – ACB Conference and Convention Virtual Weekend</w:t>
      </w:r>
    </w:p>
    <w:p w14:paraId="6D0A08A9" w14:textId="14813CEF" w:rsidR="000C7AB3" w:rsidRPr="00074E2C" w:rsidRDefault="00B53FCD" w:rsidP="00287C70">
      <w:pPr>
        <w:pStyle w:val="NormalWeb"/>
        <w:spacing w:before="0" w:beforeAutospacing="0" w:after="0" w:afterAutospacing="0" w:line="276" w:lineRule="auto"/>
        <w:contextualSpacing/>
        <w:rPr>
          <w:rFonts w:ascii="Arial" w:hAnsi="Arial" w:cs="Arial"/>
          <w:b/>
          <w:bCs/>
          <w:sz w:val="36"/>
          <w:szCs w:val="36"/>
          <w:u w:val="single"/>
        </w:rPr>
      </w:pPr>
      <w:r w:rsidRPr="00074E2C">
        <w:rPr>
          <w:rFonts w:ascii="Arial" w:hAnsi="Arial" w:cs="Arial"/>
          <w:sz w:val="36"/>
          <w:szCs w:val="36"/>
        </w:rPr>
        <w:br/>
      </w:r>
      <w:r w:rsidR="004A79C8" w:rsidRPr="00074E2C">
        <w:rPr>
          <w:rFonts w:ascii="Arial" w:hAnsi="Arial" w:cs="Arial"/>
          <w:b/>
          <w:bCs/>
          <w:sz w:val="36"/>
          <w:szCs w:val="36"/>
          <w:u w:val="single"/>
        </w:rPr>
        <w:t xml:space="preserve">July </w:t>
      </w:r>
      <w:r w:rsidR="000C7AB3" w:rsidRPr="00074E2C">
        <w:rPr>
          <w:rFonts w:ascii="Arial" w:hAnsi="Arial" w:cs="Arial"/>
          <w:b/>
          <w:bCs/>
          <w:sz w:val="36"/>
          <w:szCs w:val="36"/>
          <w:u w:val="single"/>
        </w:rPr>
        <w:t>2024</w:t>
      </w:r>
    </w:p>
    <w:p w14:paraId="6B4B0AAC" w14:textId="5492A901" w:rsidR="00B53FCD" w:rsidRPr="00074E2C" w:rsidRDefault="00B53FCD"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5-12 – ACB Conference and Convention Hybrid Week</w:t>
      </w:r>
    </w:p>
    <w:p w14:paraId="55183001" w14:textId="15B9969E" w:rsidR="000C7AB3" w:rsidRPr="00074E2C" w:rsidRDefault="00CF331C"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16</w:t>
      </w:r>
      <w:r w:rsidR="000C7AB3" w:rsidRPr="00074E2C">
        <w:rPr>
          <w:rFonts w:ascii="Arial" w:hAnsi="Arial" w:cs="Arial"/>
          <w:sz w:val="36"/>
          <w:szCs w:val="36"/>
        </w:rPr>
        <w:t xml:space="preserve"> - Monthly Education Program </w:t>
      </w:r>
      <w:r w:rsidR="001205B7" w:rsidRPr="00074E2C">
        <w:rPr>
          <w:rFonts w:ascii="Arial" w:hAnsi="Arial" w:cs="Arial"/>
          <w:sz w:val="36"/>
          <w:szCs w:val="36"/>
        </w:rPr>
        <w:t>–</w:t>
      </w:r>
      <w:r w:rsidR="000C7AB3" w:rsidRPr="00074E2C">
        <w:rPr>
          <w:rFonts w:ascii="Arial" w:hAnsi="Arial" w:cs="Arial"/>
          <w:sz w:val="36"/>
          <w:szCs w:val="36"/>
        </w:rPr>
        <w:t xml:space="preserve"> 8 p.m. ET</w:t>
      </w:r>
    </w:p>
    <w:p w14:paraId="1BF6718E" w14:textId="4E2523FC" w:rsidR="000C7AB3" w:rsidRPr="00074E2C" w:rsidRDefault="00CF331C"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27</w:t>
      </w:r>
      <w:r w:rsidR="000C7AB3" w:rsidRPr="00074E2C">
        <w:rPr>
          <w:rFonts w:ascii="Arial" w:hAnsi="Arial" w:cs="Arial"/>
          <w:sz w:val="36"/>
          <w:szCs w:val="36"/>
        </w:rPr>
        <w:t xml:space="preserve"> - Saturday Night Live Hangout </w:t>
      </w:r>
      <w:r w:rsidR="00655CCF" w:rsidRPr="00074E2C">
        <w:rPr>
          <w:rFonts w:ascii="Arial" w:hAnsi="Arial" w:cs="Arial"/>
          <w:sz w:val="36"/>
          <w:szCs w:val="36"/>
        </w:rPr>
        <w:t>–</w:t>
      </w:r>
      <w:r w:rsidR="000C7AB3" w:rsidRPr="00074E2C">
        <w:rPr>
          <w:rFonts w:ascii="Arial" w:hAnsi="Arial" w:cs="Arial"/>
          <w:sz w:val="36"/>
          <w:szCs w:val="36"/>
        </w:rPr>
        <w:t xml:space="preserve"> </w:t>
      </w:r>
      <w:r w:rsidR="00655CCF" w:rsidRPr="00074E2C">
        <w:rPr>
          <w:rFonts w:ascii="Arial" w:hAnsi="Arial" w:cs="Arial"/>
          <w:sz w:val="36"/>
          <w:szCs w:val="36"/>
        </w:rPr>
        <w:t xml:space="preserve">7 </w:t>
      </w:r>
      <w:r w:rsidR="000C7AB3" w:rsidRPr="00074E2C">
        <w:rPr>
          <w:rFonts w:ascii="Arial" w:hAnsi="Arial" w:cs="Arial"/>
          <w:sz w:val="36"/>
          <w:szCs w:val="36"/>
        </w:rPr>
        <w:t>p.m. ET</w:t>
      </w:r>
    </w:p>
    <w:p w14:paraId="7A500B5E" w14:textId="77777777" w:rsidR="000C7AB3" w:rsidRPr="00074E2C" w:rsidRDefault="000C7AB3" w:rsidP="00287C70">
      <w:pPr>
        <w:spacing w:after="0" w:line="276" w:lineRule="auto"/>
        <w:contextualSpacing/>
        <w:rPr>
          <w:rFonts w:ascii="Arial" w:eastAsia="Times New Roman" w:hAnsi="Arial" w:cs="Arial"/>
          <w:b/>
          <w:bCs/>
          <w:sz w:val="36"/>
          <w:szCs w:val="36"/>
          <w:u w:val="single"/>
        </w:rPr>
      </w:pPr>
    </w:p>
    <w:p w14:paraId="3409FD45" w14:textId="562FF253" w:rsidR="000C7AB3" w:rsidRPr="00074E2C" w:rsidRDefault="004A79C8" w:rsidP="00287C70">
      <w:pPr>
        <w:spacing w:after="0" w:line="276" w:lineRule="auto"/>
        <w:contextualSpacing/>
        <w:rPr>
          <w:rFonts w:ascii="Arial" w:eastAsia="Times New Roman" w:hAnsi="Arial" w:cs="Arial"/>
          <w:b/>
          <w:bCs/>
          <w:sz w:val="36"/>
          <w:szCs w:val="36"/>
        </w:rPr>
      </w:pPr>
      <w:r w:rsidRPr="00074E2C">
        <w:rPr>
          <w:rFonts w:ascii="Arial" w:eastAsia="Times New Roman" w:hAnsi="Arial" w:cs="Arial"/>
          <w:b/>
          <w:bCs/>
          <w:sz w:val="36"/>
          <w:szCs w:val="36"/>
          <w:u w:val="single"/>
        </w:rPr>
        <w:t xml:space="preserve">August </w:t>
      </w:r>
      <w:r w:rsidR="000C7AB3" w:rsidRPr="00074E2C">
        <w:rPr>
          <w:rFonts w:ascii="Arial" w:eastAsia="Times New Roman" w:hAnsi="Arial" w:cs="Arial"/>
          <w:b/>
          <w:bCs/>
          <w:sz w:val="36"/>
          <w:szCs w:val="36"/>
          <w:u w:val="single"/>
        </w:rPr>
        <w:t>2024</w:t>
      </w:r>
    </w:p>
    <w:p w14:paraId="6D3CE8F9" w14:textId="1C34CE4D" w:rsidR="001205B7" w:rsidRPr="00074E2C" w:rsidRDefault="001205B7" w:rsidP="00287C70">
      <w:pPr>
        <w:spacing w:after="0" w:line="276" w:lineRule="auto"/>
        <w:contextualSpacing/>
        <w:rPr>
          <w:rFonts w:ascii="Arial" w:eastAsia="Times New Roman" w:hAnsi="Arial" w:cs="Arial"/>
          <w:sz w:val="36"/>
          <w:szCs w:val="36"/>
        </w:rPr>
      </w:pPr>
      <w:r w:rsidRPr="00074E2C">
        <w:rPr>
          <w:rFonts w:ascii="Arial" w:eastAsia="Times New Roman" w:hAnsi="Arial" w:cs="Arial"/>
          <w:sz w:val="36"/>
          <w:szCs w:val="36"/>
        </w:rPr>
        <w:t>7</w:t>
      </w:r>
      <w:r w:rsidR="000C7AB3" w:rsidRPr="00074E2C">
        <w:rPr>
          <w:rFonts w:ascii="Arial" w:eastAsia="Times New Roman" w:hAnsi="Arial" w:cs="Arial"/>
          <w:sz w:val="36"/>
          <w:szCs w:val="36"/>
        </w:rPr>
        <w:t xml:space="preserve"> - ACB Next Generation </w:t>
      </w:r>
      <w:r w:rsidRPr="00074E2C">
        <w:rPr>
          <w:rFonts w:ascii="Arial" w:eastAsia="Times New Roman" w:hAnsi="Arial" w:cs="Arial"/>
          <w:sz w:val="36"/>
          <w:szCs w:val="36"/>
        </w:rPr>
        <w:t>Committee Showcase – 8 p.m. ET</w:t>
      </w:r>
    </w:p>
    <w:p w14:paraId="5AB23BC8" w14:textId="34B71C7D" w:rsidR="001205B7" w:rsidRPr="00074E2C" w:rsidRDefault="001205B7" w:rsidP="00287C70">
      <w:pPr>
        <w:spacing w:after="0" w:line="276" w:lineRule="auto"/>
        <w:contextualSpacing/>
        <w:rPr>
          <w:rFonts w:ascii="Arial" w:eastAsia="Times New Roman" w:hAnsi="Arial" w:cs="Arial"/>
          <w:sz w:val="36"/>
          <w:szCs w:val="36"/>
        </w:rPr>
      </w:pPr>
      <w:r w:rsidRPr="00074E2C">
        <w:rPr>
          <w:rFonts w:ascii="Arial" w:eastAsia="Times New Roman" w:hAnsi="Arial" w:cs="Arial"/>
          <w:sz w:val="36"/>
          <w:szCs w:val="36"/>
        </w:rPr>
        <w:t>12 - ACB Next Generation Board Meeting – 8 p.m. ET</w:t>
      </w:r>
    </w:p>
    <w:p w14:paraId="405020D9" w14:textId="62FDCF74" w:rsidR="001205B7" w:rsidRPr="00074E2C" w:rsidRDefault="001205B7" w:rsidP="00287C70">
      <w:pPr>
        <w:spacing w:after="0" w:line="276" w:lineRule="auto"/>
        <w:contextualSpacing/>
        <w:rPr>
          <w:rFonts w:ascii="Arial" w:eastAsia="Times New Roman" w:hAnsi="Arial" w:cs="Arial"/>
          <w:sz w:val="36"/>
          <w:szCs w:val="36"/>
        </w:rPr>
      </w:pPr>
      <w:r w:rsidRPr="00074E2C">
        <w:rPr>
          <w:rFonts w:ascii="Arial" w:eastAsia="Times New Roman" w:hAnsi="Arial" w:cs="Arial"/>
          <w:sz w:val="36"/>
          <w:szCs w:val="36"/>
        </w:rPr>
        <w:t>14 – NextGen 101 – 8 p.m. ET</w:t>
      </w:r>
    </w:p>
    <w:p w14:paraId="5FDE87A9" w14:textId="685FDA8C" w:rsidR="000C7AB3" w:rsidRPr="00074E2C" w:rsidRDefault="000C7AB3" w:rsidP="00287C70">
      <w:pPr>
        <w:spacing w:after="0" w:line="276" w:lineRule="auto"/>
        <w:contextualSpacing/>
        <w:rPr>
          <w:rFonts w:ascii="Arial" w:eastAsia="Times New Roman" w:hAnsi="Arial" w:cs="Arial"/>
          <w:sz w:val="36"/>
          <w:szCs w:val="36"/>
        </w:rPr>
      </w:pPr>
      <w:r w:rsidRPr="00074E2C">
        <w:rPr>
          <w:rFonts w:ascii="Arial" w:eastAsia="Times New Roman" w:hAnsi="Arial" w:cs="Arial"/>
          <w:sz w:val="36"/>
          <w:szCs w:val="36"/>
        </w:rPr>
        <w:t>15 - May NextGen Insight published</w:t>
      </w:r>
    </w:p>
    <w:p w14:paraId="7707584D" w14:textId="2BC37730" w:rsidR="000C7AB3" w:rsidRPr="00074E2C" w:rsidRDefault="00CF331C"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2</w:t>
      </w:r>
      <w:r w:rsidR="001205B7" w:rsidRPr="00074E2C">
        <w:rPr>
          <w:rFonts w:ascii="Arial" w:hAnsi="Arial" w:cs="Arial"/>
          <w:sz w:val="36"/>
          <w:szCs w:val="36"/>
        </w:rPr>
        <w:t>0</w:t>
      </w:r>
      <w:r w:rsidR="000C7AB3" w:rsidRPr="00074E2C">
        <w:rPr>
          <w:rFonts w:ascii="Arial" w:hAnsi="Arial" w:cs="Arial"/>
          <w:sz w:val="36"/>
          <w:szCs w:val="36"/>
        </w:rPr>
        <w:t xml:space="preserve"> - Monthly Education Program - 8 p.m. ET</w:t>
      </w:r>
    </w:p>
    <w:p w14:paraId="6FD3701D" w14:textId="4AAECAC8" w:rsidR="000C7AB3" w:rsidRPr="00074E2C" w:rsidRDefault="00CF331C"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2</w:t>
      </w:r>
      <w:r w:rsidR="001205B7" w:rsidRPr="00074E2C">
        <w:rPr>
          <w:rFonts w:ascii="Arial" w:hAnsi="Arial" w:cs="Arial"/>
          <w:sz w:val="36"/>
          <w:szCs w:val="36"/>
        </w:rPr>
        <w:t xml:space="preserve">4 </w:t>
      </w:r>
      <w:r w:rsidR="000C7AB3" w:rsidRPr="00074E2C">
        <w:rPr>
          <w:rFonts w:ascii="Arial" w:hAnsi="Arial" w:cs="Arial"/>
          <w:sz w:val="36"/>
          <w:szCs w:val="36"/>
        </w:rPr>
        <w:t>- Saturday Night Live Hangout - 7 p.m. ET</w:t>
      </w:r>
    </w:p>
    <w:p w14:paraId="6442C624" w14:textId="77777777" w:rsidR="00CA27E6" w:rsidRPr="00074E2C" w:rsidRDefault="00CA27E6" w:rsidP="00287C70">
      <w:pPr>
        <w:pStyle w:val="NormalWeb"/>
        <w:spacing w:before="0" w:beforeAutospacing="0" w:after="0" w:afterAutospacing="0" w:line="276" w:lineRule="auto"/>
        <w:contextualSpacing/>
        <w:rPr>
          <w:rFonts w:ascii="Arial" w:hAnsi="Arial" w:cs="Arial"/>
          <w:b/>
          <w:bCs/>
          <w:sz w:val="36"/>
          <w:szCs w:val="36"/>
        </w:rPr>
      </w:pPr>
    </w:p>
    <w:p w14:paraId="1001C30B" w14:textId="77777777" w:rsidR="000C7AB3" w:rsidRPr="00074E2C" w:rsidRDefault="000C7AB3" w:rsidP="00287C70">
      <w:pPr>
        <w:pStyle w:val="NormalWeb"/>
        <w:shd w:val="clear" w:color="auto" w:fill="FFFFFF"/>
        <w:spacing w:before="0" w:beforeAutospacing="0" w:after="0" w:afterAutospacing="0" w:line="276" w:lineRule="auto"/>
        <w:rPr>
          <w:rFonts w:ascii="Arial" w:hAnsi="Arial" w:cs="Arial"/>
          <w:sz w:val="36"/>
          <w:szCs w:val="36"/>
        </w:rPr>
      </w:pPr>
      <w:r w:rsidRPr="00074E2C">
        <w:rPr>
          <w:rFonts w:ascii="Arial" w:hAnsi="Arial" w:cs="Arial"/>
          <w:color w:val="1A1A1A"/>
          <w:sz w:val="36"/>
          <w:szCs w:val="36"/>
        </w:rPr>
        <w:t>DISCLAIMER: The opinions expressed in the content of this newsletter do not necessarily reflect the opinions of ACB Next Generation as an organization.</w:t>
      </w:r>
    </w:p>
    <w:p w14:paraId="2654C740" w14:textId="77777777" w:rsidR="000C7AB3" w:rsidRPr="00074E2C" w:rsidRDefault="000C7AB3" w:rsidP="00287C70">
      <w:pPr>
        <w:pStyle w:val="NormalWeb"/>
        <w:spacing w:before="0" w:beforeAutospacing="0" w:after="0" w:afterAutospacing="0" w:line="276" w:lineRule="auto"/>
        <w:contextualSpacing/>
        <w:rPr>
          <w:rFonts w:ascii="Arial" w:hAnsi="Arial" w:cs="Arial"/>
          <w:b/>
          <w:bCs/>
          <w:sz w:val="36"/>
          <w:szCs w:val="36"/>
        </w:rPr>
      </w:pPr>
    </w:p>
    <w:p w14:paraId="002710D9" w14:textId="4010E51F" w:rsidR="00231B06" w:rsidRPr="00074E2C" w:rsidRDefault="00231B06"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b/>
          <w:bCs/>
          <w:sz w:val="36"/>
          <w:szCs w:val="36"/>
        </w:rPr>
        <w:t>***</w:t>
      </w:r>
    </w:p>
    <w:p w14:paraId="54DD9F3F" w14:textId="2B3BB166" w:rsidR="00231B06" w:rsidRPr="00074E2C" w:rsidRDefault="00231B06" w:rsidP="00287C70">
      <w:pPr>
        <w:spacing w:after="0" w:line="276" w:lineRule="auto"/>
        <w:rPr>
          <w:rFonts w:ascii="Arial" w:hAnsi="Arial" w:cs="Arial"/>
          <w:sz w:val="36"/>
          <w:szCs w:val="36"/>
        </w:rPr>
      </w:pPr>
      <w:r w:rsidRPr="00074E2C">
        <w:rPr>
          <w:rFonts w:ascii="Arial" w:hAnsi="Arial" w:cs="Arial"/>
          <w:sz w:val="36"/>
          <w:szCs w:val="36"/>
        </w:rPr>
        <w:t xml:space="preserve">The NextGen Insight is published four times </w:t>
      </w:r>
      <w:r w:rsidR="0080612B" w:rsidRPr="00074E2C">
        <w:rPr>
          <w:rFonts w:ascii="Arial" w:hAnsi="Arial" w:cs="Arial"/>
          <w:sz w:val="36"/>
          <w:szCs w:val="36"/>
        </w:rPr>
        <w:t>per</w:t>
      </w:r>
      <w:r w:rsidRPr="00074E2C">
        <w:rPr>
          <w:rFonts w:ascii="Arial" w:hAnsi="Arial" w:cs="Arial"/>
          <w:sz w:val="36"/>
          <w:szCs w:val="36"/>
        </w:rPr>
        <w:t xml:space="preserve"> year:</w:t>
      </w:r>
    </w:p>
    <w:p w14:paraId="21A86955" w14:textId="6E5B374C" w:rsidR="00231B06" w:rsidRPr="00074E2C" w:rsidRDefault="00231B06" w:rsidP="00287C70">
      <w:pPr>
        <w:spacing w:after="0" w:line="276" w:lineRule="auto"/>
        <w:rPr>
          <w:rFonts w:ascii="Arial" w:hAnsi="Arial" w:cs="Arial"/>
          <w:sz w:val="36"/>
          <w:szCs w:val="36"/>
        </w:rPr>
      </w:pPr>
      <w:r w:rsidRPr="00074E2C">
        <w:rPr>
          <w:rFonts w:ascii="Arial" w:hAnsi="Arial" w:cs="Arial"/>
          <w:sz w:val="36"/>
          <w:szCs w:val="36"/>
        </w:rPr>
        <w:t>(</w:t>
      </w:r>
      <w:r w:rsidR="001C4F69" w:rsidRPr="00074E2C">
        <w:rPr>
          <w:rFonts w:ascii="Arial" w:hAnsi="Arial" w:cs="Arial"/>
          <w:sz w:val="36"/>
          <w:szCs w:val="36"/>
        </w:rPr>
        <w:t>February</w:t>
      </w:r>
      <w:r w:rsidRPr="00074E2C">
        <w:rPr>
          <w:rFonts w:ascii="Arial" w:hAnsi="Arial" w:cs="Arial"/>
          <w:sz w:val="36"/>
          <w:szCs w:val="36"/>
        </w:rPr>
        <w:t xml:space="preserve"> 15, </w:t>
      </w:r>
      <w:r w:rsidR="001C4F69" w:rsidRPr="00074E2C">
        <w:rPr>
          <w:rFonts w:ascii="Arial" w:hAnsi="Arial" w:cs="Arial"/>
          <w:sz w:val="36"/>
          <w:szCs w:val="36"/>
        </w:rPr>
        <w:t>May</w:t>
      </w:r>
      <w:r w:rsidRPr="00074E2C">
        <w:rPr>
          <w:rFonts w:ascii="Arial" w:hAnsi="Arial" w:cs="Arial"/>
          <w:sz w:val="36"/>
          <w:szCs w:val="36"/>
        </w:rPr>
        <w:t xml:space="preserve"> 15, </w:t>
      </w:r>
      <w:r w:rsidR="001C4F69" w:rsidRPr="00074E2C">
        <w:rPr>
          <w:rFonts w:ascii="Arial" w:hAnsi="Arial" w:cs="Arial"/>
          <w:sz w:val="36"/>
          <w:szCs w:val="36"/>
        </w:rPr>
        <w:t>August</w:t>
      </w:r>
      <w:r w:rsidRPr="00074E2C">
        <w:rPr>
          <w:rFonts w:ascii="Arial" w:hAnsi="Arial" w:cs="Arial"/>
          <w:sz w:val="36"/>
          <w:szCs w:val="36"/>
        </w:rPr>
        <w:t xml:space="preserve"> 15, and </w:t>
      </w:r>
      <w:r w:rsidR="001C4F69" w:rsidRPr="00074E2C">
        <w:rPr>
          <w:rFonts w:ascii="Arial" w:hAnsi="Arial" w:cs="Arial"/>
          <w:sz w:val="36"/>
          <w:szCs w:val="36"/>
        </w:rPr>
        <w:t>Novem</w:t>
      </w:r>
      <w:r w:rsidRPr="00074E2C">
        <w:rPr>
          <w:rFonts w:ascii="Arial" w:hAnsi="Arial" w:cs="Arial"/>
          <w:sz w:val="36"/>
          <w:szCs w:val="36"/>
        </w:rPr>
        <w:t>ber 15) in</w:t>
      </w:r>
      <w:r w:rsidR="0080612B" w:rsidRPr="00074E2C">
        <w:rPr>
          <w:rFonts w:ascii="Arial" w:hAnsi="Arial" w:cs="Arial"/>
          <w:sz w:val="36"/>
          <w:szCs w:val="36"/>
        </w:rPr>
        <w:t xml:space="preserve"> a</w:t>
      </w:r>
      <w:r w:rsidRPr="00074E2C">
        <w:rPr>
          <w:rFonts w:ascii="Arial" w:hAnsi="Arial" w:cs="Arial"/>
          <w:sz w:val="36"/>
          <w:szCs w:val="36"/>
        </w:rPr>
        <w:t xml:space="preserve"> digital form</w:t>
      </w:r>
      <w:r w:rsidR="0080612B" w:rsidRPr="00074E2C">
        <w:rPr>
          <w:rFonts w:ascii="Arial" w:hAnsi="Arial" w:cs="Arial"/>
          <w:sz w:val="36"/>
          <w:szCs w:val="36"/>
        </w:rPr>
        <w:t>at</w:t>
      </w:r>
      <w:r w:rsidRPr="00074E2C">
        <w:rPr>
          <w:rFonts w:ascii="Arial" w:hAnsi="Arial" w:cs="Arial"/>
          <w:sz w:val="36"/>
          <w:szCs w:val="36"/>
        </w:rPr>
        <w:t xml:space="preserve"> via email and posted to our website the following month. Send</w:t>
      </w:r>
      <w:r w:rsidR="0080612B" w:rsidRPr="00074E2C">
        <w:rPr>
          <w:rFonts w:ascii="Arial" w:hAnsi="Arial" w:cs="Arial"/>
          <w:sz w:val="36"/>
          <w:szCs w:val="36"/>
        </w:rPr>
        <w:t xml:space="preserve"> newsletter</w:t>
      </w:r>
      <w:r w:rsidRPr="00074E2C">
        <w:rPr>
          <w:rFonts w:ascii="Arial" w:hAnsi="Arial" w:cs="Arial"/>
          <w:sz w:val="36"/>
          <w:szCs w:val="36"/>
        </w:rPr>
        <w:t xml:space="preserve"> </w:t>
      </w:r>
      <w:r w:rsidR="0080612B" w:rsidRPr="00074E2C">
        <w:rPr>
          <w:rFonts w:ascii="Arial" w:hAnsi="Arial" w:cs="Arial"/>
          <w:sz w:val="36"/>
          <w:szCs w:val="36"/>
        </w:rPr>
        <w:t>items for consideration</w:t>
      </w:r>
      <w:r w:rsidRPr="00074E2C">
        <w:rPr>
          <w:rFonts w:ascii="Arial" w:hAnsi="Arial" w:cs="Arial"/>
          <w:sz w:val="36"/>
          <w:szCs w:val="36"/>
        </w:rPr>
        <w:t xml:space="preserve"> to </w:t>
      </w:r>
      <w:hyperlink r:id="rId34" w:history="1">
        <w:r w:rsidR="0080612B" w:rsidRPr="00074E2C">
          <w:rPr>
            <w:rStyle w:val="Hyperlink"/>
            <w:rFonts w:ascii="Arial" w:hAnsi="Arial" w:cs="Arial"/>
            <w:color w:val="auto"/>
            <w:sz w:val="36"/>
            <w:szCs w:val="36"/>
          </w:rPr>
          <w:t>publications@acbnextgeneration.org</w:t>
        </w:r>
      </w:hyperlink>
      <w:r w:rsidR="0080612B" w:rsidRPr="00074E2C">
        <w:rPr>
          <w:rFonts w:ascii="Arial" w:hAnsi="Arial" w:cs="Arial"/>
          <w:sz w:val="36"/>
          <w:szCs w:val="36"/>
        </w:rPr>
        <w:t xml:space="preserve">. </w:t>
      </w:r>
    </w:p>
    <w:p w14:paraId="7DFD277C" w14:textId="3C3A42AD" w:rsidR="00170A5F" w:rsidRPr="00074E2C" w:rsidRDefault="00492271" w:rsidP="00287C70">
      <w:pPr>
        <w:spacing w:after="0" w:line="276" w:lineRule="auto"/>
        <w:rPr>
          <w:rFonts w:ascii="Arial" w:hAnsi="Arial" w:cs="Arial"/>
          <w:b/>
          <w:bCs/>
          <w:sz w:val="36"/>
          <w:szCs w:val="36"/>
        </w:rPr>
      </w:pPr>
      <w:r w:rsidRPr="00074E2C">
        <w:rPr>
          <w:rFonts w:ascii="Arial" w:hAnsi="Arial" w:cs="Arial"/>
        </w:rPr>
        <w:br w:type="page"/>
      </w:r>
      <w:bookmarkStart w:id="23" w:name="_Toc85119340"/>
      <w:r w:rsidR="00170A5F" w:rsidRPr="00074E2C">
        <w:rPr>
          <w:rFonts w:ascii="Arial" w:hAnsi="Arial" w:cs="Arial"/>
          <w:b/>
          <w:bCs/>
          <w:sz w:val="36"/>
          <w:szCs w:val="36"/>
        </w:rPr>
        <w:lastRenderedPageBreak/>
        <w:t>***</w:t>
      </w:r>
      <w:bookmarkEnd w:id="23"/>
    </w:p>
    <w:p w14:paraId="11D23179" w14:textId="500D864E" w:rsidR="00B411C6" w:rsidRPr="00074E2C" w:rsidRDefault="00B411C6" w:rsidP="00287C70">
      <w:pPr>
        <w:pStyle w:val="Heading1"/>
        <w:spacing w:before="0" w:line="276" w:lineRule="auto"/>
        <w:rPr>
          <w:rFonts w:ascii="Arial" w:hAnsi="Arial" w:cs="Arial"/>
          <w:b/>
          <w:bCs/>
          <w:color w:val="auto"/>
          <w:sz w:val="44"/>
          <w:szCs w:val="44"/>
        </w:rPr>
      </w:pPr>
      <w:bookmarkStart w:id="24" w:name="_Toc166393075"/>
      <w:r w:rsidRPr="00074E2C">
        <w:rPr>
          <w:rFonts w:ascii="Arial" w:hAnsi="Arial" w:cs="Arial"/>
          <w:b/>
          <w:bCs/>
          <w:color w:val="auto"/>
          <w:sz w:val="44"/>
          <w:szCs w:val="44"/>
        </w:rPr>
        <w:t>ACB Next Generation Board of Directors</w:t>
      </w:r>
      <w:bookmarkEnd w:id="24"/>
    </w:p>
    <w:p w14:paraId="6C0AAEA2" w14:textId="0BF91630" w:rsidR="00B411C6" w:rsidRPr="00074E2C" w:rsidRDefault="00B411C6" w:rsidP="00287C70">
      <w:pPr>
        <w:spacing w:after="0" w:line="276" w:lineRule="auto"/>
        <w:rPr>
          <w:rFonts w:ascii="Arial" w:hAnsi="Arial" w:cs="Arial"/>
          <w:sz w:val="36"/>
          <w:szCs w:val="36"/>
        </w:rPr>
      </w:pPr>
      <w:r w:rsidRPr="00074E2C">
        <w:rPr>
          <w:rFonts w:ascii="Arial" w:hAnsi="Arial" w:cs="Arial"/>
          <w:sz w:val="36"/>
          <w:szCs w:val="36"/>
        </w:rPr>
        <w:t xml:space="preserve">President </w:t>
      </w:r>
      <w:r w:rsidR="005509A9" w:rsidRPr="00074E2C">
        <w:rPr>
          <w:rFonts w:ascii="Arial" w:hAnsi="Arial" w:cs="Arial"/>
          <w:sz w:val="36"/>
          <w:szCs w:val="36"/>
        </w:rPr>
        <w:t>-</w:t>
      </w:r>
      <w:r w:rsidRPr="00074E2C">
        <w:rPr>
          <w:rFonts w:ascii="Arial" w:hAnsi="Arial" w:cs="Arial"/>
          <w:sz w:val="36"/>
          <w:szCs w:val="36"/>
        </w:rPr>
        <w:t xml:space="preserve"> Amanda Selm</w:t>
      </w:r>
    </w:p>
    <w:p w14:paraId="4AB2BF68" w14:textId="6D215C6B" w:rsidR="00B411C6" w:rsidRPr="00074E2C" w:rsidRDefault="000D2885" w:rsidP="00287C70">
      <w:pPr>
        <w:spacing w:after="0" w:line="276" w:lineRule="auto"/>
        <w:rPr>
          <w:rFonts w:ascii="Arial" w:hAnsi="Arial" w:cs="Arial"/>
          <w:sz w:val="36"/>
          <w:szCs w:val="36"/>
        </w:rPr>
      </w:pPr>
      <w:r w:rsidRPr="00074E2C">
        <w:rPr>
          <w:rFonts w:ascii="Arial" w:hAnsi="Arial" w:cs="Arial"/>
          <w:sz w:val="36"/>
          <w:szCs w:val="36"/>
        </w:rPr>
        <w:t>1</w:t>
      </w:r>
      <w:r w:rsidR="00B411C6" w:rsidRPr="00074E2C">
        <w:rPr>
          <w:rFonts w:ascii="Arial" w:hAnsi="Arial" w:cs="Arial"/>
          <w:sz w:val="36"/>
          <w:szCs w:val="36"/>
        </w:rPr>
        <w:t>st Vice President - Matt Selm</w:t>
      </w:r>
    </w:p>
    <w:p w14:paraId="490F094C" w14:textId="1ACCFFC9" w:rsidR="00B411C6" w:rsidRPr="00074E2C" w:rsidRDefault="00B411C6" w:rsidP="00287C70">
      <w:pPr>
        <w:spacing w:after="0" w:line="276" w:lineRule="auto"/>
        <w:rPr>
          <w:rFonts w:ascii="Arial" w:hAnsi="Arial" w:cs="Arial"/>
          <w:sz w:val="36"/>
          <w:szCs w:val="36"/>
        </w:rPr>
      </w:pPr>
      <w:r w:rsidRPr="00074E2C">
        <w:rPr>
          <w:rFonts w:ascii="Arial" w:hAnsi="Arial" w:cs="Arial"/>
          <w:sz w:val="36"/>
          <w:szCs w:val="36"/>
        </w:rPr>
        <w:t xml:space="preserve">2nd Vice President </w:t>
      </w:r>
      <w:r w:rsidR="005509A9" w:rsidRPr="00074E2C">
        <w:rPr>
          <w:rFonts w:ascii="Arial" w:hAnsi="Arial" w:cs="Arial"/>
          <w:sz w:val="36"/>
          <w:szCs w:val="36"/>
        </w:rPr>
        <w:t>-</w:t>
      </w:r>
      <w:r w:rsidRPr="00074E2C">
        <w:rPr>
          <w:rFonts w:ascii="Arial" w:hAnsi="Arial" w:cs="Arial"/>
          <w:sz w:val="36"/>
          <w:szCs w:val="36"/>
        </w:rPr>
        <w:t xml:space="preserve"> </w:t>
      </w:r>
      <w:r w:rsidR="00566C09" w:rsidRPr="00074E2C">
        <w:rPr>
          <w:rFonts w:ascii="Arial" w:hAnsi="Arial" w:cs="Arial"/>
          <w:sz w:val="36"/>
          <w:szCs w:val="36"/>
        </w:rPr>
        <w:t>Melanie Sinohui</w:t>
      </w:r>
    </w:p>
    <w:p w14:paraId="3C24E827" w14:textId="11BCBB8D" w:rsidR="00B411C6" w:rsidRPr="00074E2C" w:rsidRDefault="00B411C6" w:rsidP="00287C70">
      <w:pPr>
        <w:spacing w:after="0" w:line="276" w:lineRule="auto"/>
        <w:rPr>
          <w:rFonts w:ascii="Arial" w:hAnsi="Arial" w:cs="Arial"/>
          <w:sz w:val="36"/>
          <w:szCs w:val="36"/>
        </w:rPr>
      </w:pPr>
      <w:r w:rsidRPr="00074E2C">
        <w:rPr>
          <w:rFonts w:ascii="Arial" w:hAnsi="Arial" w:cs="Arial"/>
          <w:sz w:val="36"/>
          <w:szCs w:val="36"/>
        </w:rPr>
        <w:t xml:space="preserve">Secretary </w:t>
      </w:r>
      <w:r w:rsidR="000C7AB3" w:rsidRPr="00074E2C">
        <w:rPr>
          <w:rFonts w:ascii="Arial" w:hAnsi="Arial" w:cs="Arial"/>
          <w:sz w:val="36"/>
          <w:szCs w:val="36"/>
        </w:rPr>
        <w:t>-</w:t>
      </w:r>
      <w:r w:rsidRPr="00074E2C">
        <w:rPr>
          <w:rFonts w:ascii="Arial" w:hAnsi="Arial" w:cs="Arial"/>
          <w:sz w:val="36"/>
          <w:szCs w:val="36"/>
        </w:rPr>
        <w:t xml:space="preserve"> </w:t>
      </w:r>
      <w:r w:rsidR="000C7AB3" w:rsidRPr="00074E2C">
        <w:rPr>
          <w:rFonts w:ascii="Arial" w:hAnsi="Arial" w:cs="Arial"/>
          <w:sz w:val="36"/>
          <w:szCs w:val="36"/>
        </w:rPr>
        <w:t>Kristen Kelling</w:t>
      </w:r>
    </w:p>
    <w:p w14:paraId="10F0B14E" w14:textId="0ECA3C14" w:rsidR="00B411C6" w:rsidRPr="00074E2C" w:rsidRDefault="00B411C6" w:rsidP="00287C70">
      <w:pPr>
        <w:spacing w:after="0" w:line="276" w:lineRule="auto"/>
        <w:rPr>
          <w:rFonts w:ascii="Arial" w:hAnsi="Arial" w:cs="Arial"/>
          <w:sz w:val="36"/>
          <w:szCs w:val="36"/>
        </w:rPr>
      </w:pPr>
      <w:r w:rsidRPr="00074E2C">
        <w:rPr>
          <w:rFonts w:ascii="Arial" w:hAnsi="Arial" w:cs="Arial"/>
          <w:sz w:val="36"/>
          <w:szCs w:val="36"/>
        </w:rPr>
        <w:t>Treasurer - Maria Kristic</w:t>
      </w:r>
    </w:p>
    <w:p w14:paraId="45D9737A" w14:textId="77777777" w:rsidR="00B411C6" w:rsidRPr="00074E2C" w:rsidRDefault="00B411C6" w:rsidP="00287C70">
      <w:pPr>
        <w:spacing w:after="0" w:line="276" w:lineRule="auto"/>
        <w:rPr>
          <w:rFonts w:ascii="Arial" w:hAnsi="Arial" w:cs="Arial"/>
          <w:sz w:val="36"/>
          <w:szCs w:val="36"/>
        </w:rPr>
      </w:pPr>
    </w:p>
    <w:p w14:paraId="3D030CEE" w14:textId="43DCBF10" w:rsidR="001E6B10" w:rsidRPr="00074E2C" w:rsidRDefault="001E6B10"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Director </w:t>
      </w:r>
      <w:r w:rsidR="000C7AB3" w:rsidRPr="00074E2C">
        <w:rPr>
          <w:rFonts w:ascii="Arial" w:hAnsi="Arial" w:cs="Arial"/>
          <w:sz w:val="36"/>
          <w:szCs w:val="36"/>
        </w:rPr>
        <w:t>-</w:t>
      </w:r>
      <w:r w:rsidRPr="00074E2C">
        <w:rPr>
          <w:rFonts w:ascii="Arial" w:hAnsi="Arial" w:cs="Arial"/>
          <w:sz w:val="36"/>
          <w:szCs w:val="36"/>
        </w:rPr>
        <w:t xml:space="preserve"> </w:t>
      </w:r>
      <w:r w:rsidR="000C7AB3" w:rsidRPr="00074E2C">
        <w:rPr>
          <w:rFonts w:ascii="Arial" w:hAnsi="Arial" w:cs="Arial"/>
          <w:sz w:val="36"/>
          <w:szCs w:val="36"/>
        </w:rPr>
        <w:t>Michael Babcock</w:t>
      </w:r>
    </w:p>
    <w:p w14:paraId="6FB1F599" w14:textId="3886CA3A" w:rsidR="00B36D41"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Director </w:t>
      </w:r>
      <w:r w:rsidR="000C7AB3" w:rsidRPr="00074E2C">
        <w:rPr>
          <w:rFonts w:ascii="Arial" w:hAnsi="Arial" w:cs="Arial"/>
          <w:sz w:val="36"/>
          <w:szCs w:val="36"/>
        </w:rPr>
        <w:t>-</w:t>
      </w:r>
      <w:r w:rsidRPr="00074E2C">
        <w:rPr>
          <w:rFonts w:ascii="Arial" w:hAnsi="Arial" w:cs="Arial"/>
          <w:sz w:val="36"/>
          <w:szCs w:val="36"/>
        </w:rPr>
        <w:t xml:space="preserve"> </w:t>
      </w:r>
      <w:r w:rsidR="000C7AB3" w:rsidRPr="00074E2C">
        <w:rPr>
          <w:rFonts w:ascii="Arial" w:hAnsi="Arial" w:cs="Arial"/>
          <w:sz w:val="36"/>
          <w:szCs w:val="36"/>
        </w:rPr>
        <w:t>Amber Grant</w:t>
      </w:r>
    </w:p>
    <w:p w14:paraId="35018C0F" w14:textId="77777777" w:rsidR="000C7AB3"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Director </w:t>
      </w:r>
      <w:r w:rsidR="00BA6CF7" w:rsidRPr="00074E2C">
        <w:rPr>
          <w:rFonts w:ascii="Arial" w:hAnsi="Arial" w:cs="Arial"/>
          <w:sz w:val="36"/>
          <w:szCs w:val="36"/>
        </w:rPr>
        <w:t>-</w:t>
      </w:r>
      <w:r w:rsidRPr="00074E2C">
        <w:rPr>
          <w:rFonts w:ascii="Arial" w:hAnsi="Arial" w:cs="Arial"/>
          <w:sz w:val="36"/>
          <w:szCs w:val="36"/>
        </w:rPr>
        <w:t xml:space="preserve"> </w:t>
      </w:r>
      <w:r w:rsidR="000C7AB3" w:rsidRPr="00074E2C">
        <w:rPr>
          <w:rFonts w:ascii="Arial" w:hAnsi="Arial" w:cs="Arial"/>
          <w:sz w:val="36"/>
          <w:szCs w:val="36"/>
        </w:rPr>
        <w:t>Lindsey LaVere</w:t>
      </w:r>
    </w:p>
    <w:p w14:paraId="75E53FE9" w14:textId="4F223917" w:rsidR="00566C09" w:rsidRPr="00074E2C" w:rsidRDefault="00566C09"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Director </w:t>
      </w:r>
      <w:r w:rsidR="000C7AB3" w:rsidRPr="00074E2C">
        <w:rPr>
          <w:rFonts w:ascii="Arial" w:hAnsi="Arial" w:cs="Arial"/>
          <w:sz w:val="36"/>
          <w:szCs w:val="36"/>
        </w:rPr>
        <w:t>– Vika Trussell</w:t>
      </w:r>
      <w:r w:rsidRPr="00074E2C">
        <w:rPr>
          <w:rFonts w:ascii="Arial" w:hAnsi="Arial" w:cs="Arial"/>
          <w:sz w:val="36"/>
          <w:szCs w:val="36"/>
        </w:rPr>
        <w:t xml:space="preserve"> </w:t>
      </w:r>
    </w:p>
    <w:p w14:paraId="29E9BED3" w14:textId="1BD11DD8" w:rsidR="00B36D41"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Director </w:t>
      </w:r>
      <w:r w:rsidR="005509A9" w:rsidRPr="00074E2C">
        <w:rPr>
          <w:rFonts w:ascii="Arial" w:hAnsi="Arial" w:cs="Arial"/>
          <w:sz w:val="36"/>
          <w:szCs w:val="36"/>
        </w:rPr>
        <w:t>-</w:t>
      </w:r>
      <w:r w:rsidRPr="00074E2C">
        <w:rPr>
          <w:rFonts w:ascii="Arial" w:hAnsi="Arial" w:cs="Arial"/>
          <w:sz w:val="36"/>
          <w:szCs w:val="36"/>
        </w:rPr>
        <w:t xml:space="preserve"> </w:t>
      </w:r>
      <w:r w:rsidR="005509A9" w:rsidRPr="00074E2C">
        <w:rPr>
          <w:rFonts w:ascii="Arial" w:hAnsi="Arial" w:cs="Arial"/>
          <w:sz w:val="36"/>
          <w:szCs w:val="36"/>
        </w:rPr>
        <w:t>Hindley Williams</w:t>
      </w:r>
    </w:p>
    <w:p w14:paraId="4B0111B4" w14:textId="77777777" w:rsidR="00B36D41" w:rsidRPr="00074E2C" w:rsidRDefault="00B36D41" w:rsidP="00287C70">
      <w:pPr>
        <w:spacing w:after="0" w:line="276" w:lineRule="auto"/>
        <w:contextualSpacing/>
        <w:rPr>
          <w:rFonts w:ascii="Arial" w:hAnsi="Arial" w:cs="Arial"/>
          <w:sz w:val="36"/>
          <w:szCs w:val="36"/>
        </w:rPr>
      </w:pPr>
    </w:p>
    <w:p w14:paraId="0310F55E" w14:textId="77777777" w:rsidR="00B36D41"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b/>
          <w:bCs/>
          <w:sz w:val="36"/>
          <w:szCs w:val="36"/>
        </w:rPr>
        <w:t>***</w:t>
      </w:r>
    </w:p>
    <w:p w14:paraId="3CA1DBDC" w14:textId="77777777" w:rsidR="00B36D41" w:rsidRPr="00074E2C" w:rsidRDefault="00B36D41" w:rsidP="00287C70">
      <w:pPr>
        <w:pStyle w:val="Heading1"/>
        <w:keepLines w:val="0"/>
        <w:spacing w:before="0" w:line="276" w:lineRule="auto"/>
        <w:contextualSpacing/>
        <w:rPr>
          <w:rFonts w:ascii="Arial" w:hAnsi="Arial" w:cs="Arial"/>
          <w:b/>
          <w:bCs/>
          <w:color w:val="auto"/>
          <w:sz w:val="44"/>
          <w:szCs w:val="44"/>
        </w:rPr>
      </w:pPr>
      <w:bookmarkStart w:id="25" w:name="_Toc166393076"/>
      <w:r w:rsidRPr="00074E2C">
        <w:rPr>
          <w:rFonts w:ascii="Arial" w:hAnsi="Arial" w:cs="Arial"/>
          <w:b/>
          <w:bCs/>
          <w:color w:val="auto"/>
          <w:sz w:val="44"/>
          <w:szCs w:val="44"/>
        </w:rPr>
        <w:t>How to Reach Us</w:t>
      </w:r>
      <w:bookmarkEnd w:id="25"/>
    </w:p>
    <w:p w14:paraId="4417FE5B" w14:textId="77777777" w:rsidR="00B36D41"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Email Address: </w:t>
      </w:r>
      <w:hyperlink r:id="rId35" w:history="1">
        <w:r w:rsidRPr="00074E2C">
          <w:rPr>
            <w:rFonts w:ascii="Arial" w:hAnsi="Arial" w:cs="Arial"/>
            <w:sz w:val="36"/>
            <w:szCs w:val="36"/>
          </w:rPr>
          <w:t>ACBNextGen@gmail.com</w:t>
        </w:r>
      </w:hyperlink>
      <w:r w:rsidRPr="00074E2C">
        <w:rPr>
          <w:rFonts w:ascii="Arial" w:hAnsi="Arial" w:cs="Arial"/>
          <w:sz w:val="36"/>
          <w:szCs w:val="36"/>
        </w:rPr>
        <w:t> </w:t>
      </w:r>
    </w:p>
    <w:p w14:paraId="6785B7A8" w14:textId="77777777" w:rsidR="00B36D41"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Phone Number: (202) 524-0909</w:t>
      </w:r>
    </w:p>
    <w:p w14:paraId="0FE396A1" w14:textId="14D6D5DC" w:rsidR="00B36D41" w:rsidRPr="00074E2C" w:rsidRDefault="00DD692B"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W</w:t>
      </w:r>
      <w:r w:rsidR="00B36D41" w:rsidRPr="00074E2C">
        <w:rPr>
          <w:rFonts w:ascii="Arial" w:hAnsi="Arial" w:cs="Arial"/>
          <w:sz w:val="36"/>
          <w:szCs w:val="36"/>
        </w:rPr>
        <w:t xml:space="preserve">ebsite: </w:t>
      </w:r>
      <w:hyperlink r:id="rId36" w:history="1">
        <w:r w:rsidR="00B36D41" w:rsidRPr="00074E2C">
          <w:rPr>
            <w:rStyle w:val="Hyperlink"/>
            <w:rFonts w:ascii="Arial" w:hAnsi="Arial" w:cs="Arial"/>
            <w:color w:val="auto"/>
            <w:sz w:val="36"/>
            <w:szCs w:val="36"/>
          </w:rPr>
          <w:t>http://www.acbnextgeneration.org</w:t>
        </w:r>
      </w:hyperlink>
    </w:p>
    <w:p w14:paraId="291655DD" w14:textId="77777777" w:rsidR="00B36D41"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Social Media:</w:t>
      </w:r>
    </w:p>
    <w:p w14:paraId="58E8BBAD" w14:textId="77777777" w:rsidR="00B36D41" w:rsidRPr="00074E2C" w:rsidRDefault="00740748" w:rsidP="00287C70">
      <w:pPr>
        <w:pStyle w:val="NormalWeb"/>
        <w:spacing w:before="0" w:beforeAutospacing="0" w:after="0" w:afterAutospacing="0" w:line="276" w:lineRule="auto"/>
        <w:contextualSpacing/>
        <w:rPr>
          <w:rFonts w:ascii="Arial" w:hAnsi="Arial" w:cs="Arial"/>
          <w:sz w:val="36"/>
          <w:szCs w:val="36"/>
        </w:rPr>
      </w:pPr>
      <w:hyperlink r:id="rId37" w:history="1">
        <w:r w:rsidR="00B36D41" w:rsidRPr="00074E2C">
          <w:rPr>
            <w:rStyle w:val="Hyperlink"/>
            <w:rFonts w:ascii="Arial" w:hAnsi="Arial" w:cs="Arial"/>
            <w:color w:val="auto"/>
            <w:sz w:val="36"/>
            <w:szCs w:val="36"/>
          </w:rPr>
          <w:t>http://www.acbnextgeneration.org/contact-us</w:t>
        </w:r>
      </w:hyperlink>
    </w:p>
    <w:p w14:paraId="67A132F5" w14:textId="0976C01B" w:rsidR="001C243E" w:rsidRPr="00074E2C" w:rsidRDefault="00B36D41" w:rsidP="00287C70">
      <w:pPr>
        <w:pStyle w:val="NormalWeb"/>
        <w:spacing w:before="0" w:beforeAutospacing="0" w:after="0" w:afterAutospacing="0" w:line="276" w:lineRule="auto"/>
        <w:contextualSpacing/>
        <w:rPr>
          <w:rFonts w:ascii="Arial" w:hAnsi="Arial" w:cs="Arial"/>
          <w:sz w:val="36"/>
          <w:szCs w:val="36"/>
        </w:rPr>
      </w:pPr>
      <w:r w:rsidRPr="00074E2C">
        <w:rPr>
          <w:rFonts w:ascii="Arial" w:hAnsi="Arial" w:cs="Arial"/>
          <w:sz w:val="36"/>
          <w:szCs w:val="36"/>
        </w:rPr>
        <w:t xml:space="preserve">ACB NextGen Blog: </w:t>
      </w:r>
      <w:hyperlink r:id="rId38" w:history="1">
        <w:r w:rsidRPr="00074E2C">
          <w:rPr>
            <w:rStyle w:val="Hyperlink"/>
            <w:rFonts w:ascii="Arial" w:hAnsi="Arial" w:cs="Arial"/>
            <w:color w:val="auto"/>
            <w:sz w:val="36"/>
            <w:szCs w:val="36"/>
          </w:rPr>
          <w:t>http://www.acbnextgeneration.org/blog</w:t>
        </w:r>
      </w:hyperlink>
    </w:p>
    <w:sectPr w:rsidR="001C243E" w:rsidRPr="00074E2C" w:rsidSect="00135599">
      <w:footerReference w:type="defaul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85E45" w14:textId="77777777" w:rsidR="00740748" w:rsidRDefault="00740748" w:rsidP="000F025B">
      <w:pPr>
        <w:spacing w:after="0" w:line="240" w:lineRule="auto"/>
      </w:pPr>
      <w:r>
        <w:separator/>
      </w:r>
    </w:p>
  </w:endnote>
  <w:endnote w:type="continuationSeparator" w:id="0">
    <w:p w14:paraId="3652A989" w14:textId="77777777" w:rsidR="00740748" w:rsidRDefault="00740748" w:rsidP="000F0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58F2" w14:textId="58CAFB5F" w:rsidR="000F025B" w:rsidRPr="000F025B" w:rsidRDefault="000F025B" w:rsidP="000F025B">
    <w:pPr>
      <w:pStyle w:val="Footer"/>
      <w:jc w:val="right"/>
      <w:rPr>
        <w:rFonts w:ascii="Arial" w:hAnsi="Arial" w:cs="Arial"/>
        <w:sz w:val="36"/>
        <w:szCs w:val="3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210127"/>
      <w:docPartObj>
        <w:docPartGallery w:val="Page Numbers (Bottom of Page)"/>
        <w:docPartUnique/>
      </w:docPartObj>
    </w:sdtPr>
    <w:sdtEndPr>
      <w:rPr>
        <w:rFonts w:ascii="Arial" w:hAnsi="Arial" w:cs="Arial"/>
        <w:noProof/>
        <w:sz w:val="36"/>
        <w:szCs w:val="36"/>
      </w:rPr>
    </w:sdtEndPr>
    <w:sdtContent>
      <w:p w14:paraId="0B5D1B0E" w14:textId="721E1A99" w:rsidR="006F2D44" w:rsidRPr="006F2D44" w:rsidRDefault="006F2D44">
        <w:pPr>
          <w:pStyle w:val="Footer"/>
          <w:jc w:val="right"/>
          <w:rPr>
            <w:sz w:val="36"/>
            <w:szCs w:val="36"/>
          </w:rPr>
        </w:pPr>
        <w:r w:rsidRPr="006F2D44">
          <w:rPr>
            <w:rFonts w:ascii="Arial" w:hAnsi="Arial" w:cs="Arial"/>
            <w:sz w:val="36"/>
            <w:szCs w:val="36"/>
          </w:rPr>
          <w:fldChar w:fldCharType="begin"/>
        </w:r>
        <w:r w:rsidRPr="006F2D44">
          <w:rPr>
            <w:rFonts w:ascii="Arial" w:hAnsi="Arial" w:cs="Arial"/>
            <w:sz w:val="36"/>
            <w:szCs w:val="36"/>
          </w:rPr>
          <w:instrText xml:space="preserve"> PAGE   \* MERGEFORMAT </w:instrText>
        </w:r>
        <w:r w:rsidRPr="006F2D44">
          <w:rPr>
            <w:rFonts w:ascii="Arial" w:hAnsi="Arial" w:cs="Arial"/>
            <w:sz w:val="36"/>
            <w:szCs w:val="36"/>
          </w:rPr>
          <w:fldChar w:fldCharType="separate"/>
        </w:r>
        <w:r w:rsidRPr="006F2D44">
          <w:rPr>
            <w:rFonts w:ascii="Arial" w:hAnsi="Arial" w:cs="Arial"/>
            <w:noProof/>
            <w:sz w:val="36"/>
            <w:szCs w:val="36"/>
          </w:rPr>
          <w:t>2</w:t>
        </w:r>
        <w:r w:rsidRPr="006F2D44">
          <w:rPr>
            <w:rFonts w:ascii="Arial" w:hAnsi="Arial" w:cs="Arial"/>
            <w:noProof/>
            <w:sz w:val="36"/>
            <w:szCs w:val="36"/>
          </w:rPr>
          <w:fldChar w:fldCharType="end"/>
        </w:r>
      </w:p>
    </w:sdtContent>
  </w:sdt>
  <w:p w14:paraId="7E8AA2A2" w14:textId="77777777" w:rsidR="006F2D44" w:rsidRPr="000F025B" w:rsidRDefault="006F2D44" w:rsidP="000F025B">
    <w:pPr>
      <w:pStyle w:val="Footer"/>
      <w:jc w:val="right"/>
      <w:rPr>
        <w:rFonts w:ascii="Arial" w:hAnsi="Arial" w:cs="Arial"/>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FFCC" w14:textId="77777777" w:rsidR="00740748" w:rsidRDefault="00740748" w:rsidP="000F025B">
      <w:pPr>
        <w:spacing w:after="0" w:line="240" w:lineRule="auto"/>
      </w:pPr>
      <w:r>
        <w:separator/>
      </w:r>
    </w:p>
  </w:footnote>
  <w:footnote w:type="continuationSeparator" w:id="0">
    <w:p w14:paraId="188CFAD2" w14:textId="77777777" w:rsidR="00740748" w:rsidRDefault="00740748" w:rsidP="000F02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ED4"/>
    <w:multiLevelType w:val="hybridMultilevel"/>
    <w:tmpl w:val="AF946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30E61"/>
    <w:multiLevelType w:val="hybridMultilevel"/>
    <w:tmpl w:val="C320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D0510"/>
    <w:multiLevelType w:val="hybridMultilevel"/>
    <w:tmpl w:val="BC8A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143CF"/>
    <w:multiLevelType w:val="hybridMultilevel"/>
    <w:tmpl w:val="5E461FB2"/>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15:restartNumberingAfterBreak="0">
    <w:nsid w:val="12D4132D"/>
    <w:multiLevelType w:val="multilevel"/>
    <w:tmpl w:val="AD84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36325"/>
    <w:multiLevelType w:val="multilevel"/>
    <w:tmpl w:val="9900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87391"/>
    <w:multiLevelType w:val="hybridMultilevel"/>
    <w:tmpl w:val="A48070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983A30"/>
    <w:multiLevelType w:val="multilevel"/>
    <w:tmpl w:val="0FE88A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0A4766F"/>
    <w:multiLevelType w:val="multilevel"/>
    <w:tmpl w:val="B6EE485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3453D98"/>
    <w:multiLevelType w:val="multilevel"/>
    <w:tmpl w:val="763C6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F825F4"/>
    <w:multiLevelType w:val="multilevel"/>
    <w:tmpl w:val="79B8FE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62101A0"/>
    <w:multiLevelType w:val="multilevel"/>
    <w:tmpl w:val="EDAC6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F2E68"/>
    <w:multiLevelType w:val="multilevel"/>
    <w:tmpl w:val="0CF44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3573EA"/>
    <w:multiLevelType w:val="multilevel"/>
    <w:tmpl w:val="5438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71694"/>
    <w:multiLevelType w:val="multilevel"/>
    <w:tmpl w:val="CD92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A434AE"/>
    <w:multiLevelType w:val="hybridMultilevel"/>
    <w:tmpl w:val="65C23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A56B8"/>
    <w:multiLevelType w:val="hybridMultilevel"/>
    <w:tmpl w:val="3E70D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977F9A"/>
    <w:multiLevelType w:val="multilevel"/>
    <w:tmpl w:val="1B8C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D35E5A"/>
    <w:multiLevelType w:val="multilevel"/>
    <w:tmpl w:val="E9E4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8F0A33"/>
    <w:multiLevelType w:val="multilevel"/>
    <w:tmpl w:val="F4D4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F94403"/>
    <w:multiLevelType w:val="hybridMultilevel"/>
    <w:tmpl w:val="05F6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46D61"/>
    <w:multiLevelType w:val="multilevel"/>
    <w:tmpl w:val="CBDC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096348"/>
    <w:multiLevelType w:val="hybridMultilevel"/>
    <w:tmpl w:val="F822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00C22"/>
    <w:multiLevelType w:val="hybridMultilevel"/>
    <w:tmpl w:val="D8B07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AE5751"/>
    <w:multiLevelType w:val="multilevel"/>
    <w:tmpl w:val="01B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A1D7D"/>
    <w:multiLevelType w:val="hybridMultilevel"/>
    <w:tmpl w:val="D1F2E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F729DF"/>
    <w:multiLevelType w:val="hybridMultilevel"/>
    <w:tmpl w:val="32541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6F2FD4"/>
    <w:multiLevelType w:val="multilevel"/>
    <w:tmpl w:val="1768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85FC2"/>
    <w:multiLevelType w:val="multilevel"/>
    <w:tmpl w:val="CB9E192E"/>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C6A0E56"/>
    <w:multiLevelType w:val="multilevel"/>
    <w:tmpl w:val="48C4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86492"/>
    <w:multiLevelType w:val="multilevel"/>
    <w:tmpl w:val="124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27B4A"/>
    <w:multiLevelType w:val="multilevel"/>
    <w:tmpl w:val="35A68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89429D"/>
    <w:multiLevelType w:val="multilevel"/>
    <w:tmpl w:val="9A0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10176C"/>
    <w:multiLevelType w:val="multilevel"/>
    <w:tmpl w:val="672EDAF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64C11645"/>
    <w:multiLevelType w:val="multilevel"/>
    <w:tmpl w:val="17AC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F01EDB"/>
    <w:multiLevelType w:val="multilevel"/>
    <w:tmpl w:val="F85A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1568F"/>
    <w:multiLevelType w:val="multilevel"/>
    <w:tmpl w:val="D1BE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FD0079"/>
    <w:multiLevelType w:val="multilevel"/>
    <w:tmpl w:val="A22CE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2852261"/>
    <w:multiLevelType w:val="multilevel"/>
    <w:tmpl w:val="3F20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556E2"/>
    <w:multiLevelType w:val="multilevel"/>
    <w:tmpl w:val="BBB6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E925D0"/>
    <w:multiLevelType w:val="multilevel"/>
    <w:tmpl w:val="9A2E5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612F5"/>
    <w:multiLevelType w:val="hybridMultilevel"/>
    <w:tmpl w:val="0A90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42723E"/>
    <w:multiLevelType w:val="multilevel"/>
    <w:tmpl w:val="0FD47C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3" w15:restartNumberingAfterBreak="0">
    <w:nsid w:val="7FD56E02"/>
    <w:multiLevelType w:val="hybridMultilevel"/>
    <w:tmpl w:val="256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6"/>
  </w:num>
  <w:num w:numId="4">
    <w:abstractNumId w:val="20"/>
  </w:num>
  <w:num w:numId="5">
    <w:abstractNumId w:val="18"/>
  </w:num>
  <w:num w:numId="6">
    <w:abstractNumId w:val="21"/>
  </w:num>
  <w:num w:numId="7">
    <w:abstractNumId w:val="40"/>
  </w:num>
  <w:num w:numId="8">
    <w:abstractNumId w:val="38"/>
  </w:num>
  <w:num w:numId="9">
    <w:abstractNumId w:val="16"/>
  </w:num>
  <w:num w:numId="10">
    <w:abstractNumId w:val="12"/>
  </w:num>
  <w:num w:numId="11">
    <w:abstractNumId w:val="1"/>
  </w:num>
  <w:num w:numId="12">
    <w:abstractNumId w:val="15"/>
  </w:num>
  <w:num w:numId="13">
    <w:abstractNumId w:val="8"/>
  </w:num>
  <w:num w:numId="14">
    <w:abstractNumId w:val="28"/>
  </w:num>
  <w:num w:numId="15">
    <w:abstractNumId w:val="9"/>
  </w:num>
  <w:num w:numId="16">
    <w:abstractNumId w:val="5"/>
  </w:num>
  <w:num w:numId="17">
    <w:abstractNumId w:val="24"/>
  </w:num>
  <w:num w:numId="18">
    <w:abstractNumId w:val="13"/>
  </w:num>
  <w:num w:numId="19">
    <w:abstractNumId w:val="39"/>
  </w:num>
  <w:num w:numId="20">
    <w:abstractNumId w:val="11"/>
  </w:num>
  <w:num w:numId="21">
    <w:abstractNumId w:val="14"/>
  </w:num>
  <w:num w:numId="22">
    <w:abstractNumId w:val="7"/>
  </w:num>
  <w:num w:numId="23">
    <w:abstractNumId w:val="10"/>
  </w:num>
  <w:num w:numId="24">
    <w:abstractNumId w:val="35"/>
  </w:num>
  <w:num w:numId="25">
    <w:abstractNumId w:val="17"/>
  </w:num>
  <w:num w:numId="26">
    <w:abstractNumId w:val="34"/>
  </w:num>
  <w:num w:numId="27">
    <w:abstractNumId w:val="0"/>
  </w:num>
  <w:num w:numId="28">
    <w:abstractNumId w:val="25"/>
  </w:num>
  <w:num w:numId="29">
    <w:abstractNumId w:val="43"/>
  </w:num>
  <w:num w:numId="30">
    <w:abstractNumId w:val="4"/>
  </w:num>
  <w:num w:numId="31">
    <w:abstractNumId w:val="33"/>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0"/>
  </w:num>
  <w:num w:numId="35">
    <w:abstractNumId w:val="32"/>
  </w:num>
  <w:num w:numId="36">
    <w:abstractNumId w:val="26"/>
  </w:num>
  <w:num w:numId="37">
    <w:abstractNumId w:val="3"/>
  </w:num>
  <w:num w:numId="38">
    <w:abstractNumId w:val="41"/>
  </w:num>
  <w:num w:numId="39">
    <w:abstractNumId w:val="23"/>
  </w:num>
  <w:num w:numId="40">
    <w:abstractNumId w:val="19"/>
  </w:num>
  <w:num w:numId="41">
    <w:abstractNumId w:val="27"/>
  </w:num>
  <w:num w:numId="42">
    <w:abstractNumId w:val="36"/>
  </w:num>
  <w:num w:numId="43">
    <w:abstractNumId w:val="22"/>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91"/>
    <w:rsid w:val="00001ACF"/>
    <w:rsid w:val="00003B5B"/>
    <w:rsid w:val="00007F19"/>
    <w:rsid w:val="00014D21"/>
    <w:rsid w:val="000224D3"/>
    <w:rsid w:val="00035260"/>
    <w:rsid w:val="00045591"/>
    <w:rsid w:val="000475BD"/>
    <w:rsid w:val="0005074F"/>
    <w:rsid w:val="000525C1"/>
    <w:rsid w:val="00060FA5"/>
    <w:rsid w:val="00063ADC"/>
    <w:rsid w:val="00072950"/>
    <w:rsid w:val="00074E2C"/>
    <w:rsid w:val="000754C4"/>
    <w:rsid w:val="000871D2"/>
    <w:rsid w:val="00095E81"/>
    <w:rsid w:val="000A2001"/>
    <w:rsid w:val="000B691D"/>
    <w:rsid w:val="000B769B"/>
    <w:rsid w:val="000C1663"/>
    <w:rsid w:val="000C19BE"/>
    <w:rsid w:val="000C1E55"/>
    <w:rsid w:val="000C7AB3"/>
    <w:rsid w:val="000D2885"/>
    <w:rsid w:val="000D6AC8"/>
    <w:rsid w:val="000E2981"/>
    <w:rsid w:val="000F025B"/>
    <w:rsid w:val="000F3BD8"/>
    <w:rsid w:val="00104551"/>
    <w:rsid w:val="00105E20"/>
    <w:rsid w:val="00113BF2"/>
    <w:rsid w:val="00116F9E"/>
    <w:rsid w:val="001205B7"/>
    <w:rsid w:val="001337FD"/>
    <w:rsid w:val="001350EC"/>
    <w:rsid w:val="00135599"/>
    <w:rsid w:val="0014136E"/>
    <w:rsid w:val="00142A7E"/>
    <w:rsid w:val="001510C8"/>
    <w:rsid w:val="00151BA9"/>
    <w:rsid w:val="00170A5F"/>
    <w:rsid w:val="00177EE7"/>
    <w:rsid w:val="0019674D"/>
    <w:rsid w:val="001A04A6"/>
    <w:rsid w:val="001A2036"/>
    <w:rsid w:val="001A4AC4"/>
    <w:rsid w:val="001A7A8A"/>
    <w:rsid w:val="001B10AB"/>
    <w:rsid w:val="001B42A7"/>
    <w:rsid w:val="001B5C4A"/>
    <w:rsid w:val="001B5C52"/>
    <w:rsid w:val="001C13E2"/>
    <w:rsid w:val="001C212B"/>
    <w:rsid w:val="001C243E"/>
    <w:rsid w:val="001C4F69"/>
    <w:rsid w:val="001C638C"/>
    <w:rsid w:val="001C6CD4"/>
    <w:rsid w:val="001D3AB2"/>
    <w:rsid w:val="001D4B17"/>
    <w:rsid w:val="001D4E84"/>
    <w:rsid w:val="001E0AED"/>
    <w:rsid w:val="001E18D9"/>
    <w:rsid w:val="001E21C2"/>
    <w:rsid w:val="001E6B10"/>
    <w:rsid w:val="001F4594"/>
    <w:rsid w:val="001F4AE6"/>
    <w:rsid w:val="0020352A"/>
    <w:rsid w:val="00204740"/>
    <w:rsid w:val="00206EA5"/>
    <w:rsid w:val="00224D0E"/>
    <w:rsid w:val="00227CD3"/>
    <w:rsid w:val="00231B06"/>
    <w:rsid w:val="00232BA5"/>
    <w:rsid w:val="00234B9D"/>
    <w:rsid w:val="00235E6E"/>
    <w:rsid w:val="0023700D"/>
    <w:rsid w:val="00243F1D"/>
    <w:rsid w:val="00251913"/>
    <w:rsid w:val="00252117"/>
    <w:rsid w:val="00255385"/>
    <w:rsid w:val="0026176A"/>
    <w:rsid w:val="002621AD"/>
    <w:rsid w:val="00263B4D"/>
    <w:rsid w:val="00264268"/>
    <w:rsid w:val="00264D47"/>
    <w:rsid w:val="002716C8"/>
    <w:rsid w:val="00271D29"/>
    <w:rsid w:val="00277C38"/>
    <w:rsid w:val="00280AE4"/>
    <w:rsid w:val="00285DB0"/>
    <w:rsid w:val="00287C70"/>
    <w:rsid w:val="002905F8"/>
    <w:rsid w:val="00290D84"/>
    <w:rsid w:val="002A0A89"/>
    <w:rsid w:val="002A1C89"/>
    <w:rsid w:val="002B1B53"/>
    <w:rsid w:val="002B5A6A"/>
    <w:rsid w:val="002B69CC"/>
    <w:rsid w:val="002C147D"/>
    <w:rsid w:val="002C316A"/>
    <w:rsid w:val="002C7269"/>
    <w:rsid w:val="002E2E1E"/>
    <w:rsid w:val="002E5312"/>
    <w:rsid w:val="002E5689"/>
    <w:rsid w:val="002F378D"/>
    <w:rsid w:val="0030151E"/>
    <w:rsid w:val="00304B09"/>
    <w:rsid w:val="00310CBF"/>
    <w:rsid w:val="00310D9F"/>
    <w:rsid w:val="00310F3C"/>
    <w:rsid w:val="003165C0"/>
    <w:rsid w:val="00316A9F"/>
    <w:rsid w:val="003175ED"/>
    <w:rsid w:val="00317F8B"/>
    <w:rsid w:val="0032212E"/>
    <w:rsid w:val="00327D18"/>
    <w:rsid w:val="003301F1"/>
    <w:rsid w:val="00332BE5"/>
    <w:rsid w:val="00340309"/>
    <w:rsid w:val="003410D9"/>
    <w:rsid w:val="00347A4C"/>
    <w:rsid w:val="00350C8D"/>
    <w:rsid w:val="00353DA8"/>
    <w:rsid w:val="00356934"/>
    <w:rsid w:val="003571AA"/>
    <w:rsid w:val="00362954"/>
    <w:rsid w:val="00383DE9"/>
    <w:rsid w:val="003841DE"/>
    <w:rsid w:val="003870AF"/>
    <w:rsid w:val="00393738"/>
    <w:rsid w:val="003A084E"/>
    <w:rsid w:val="003A7B48"/>
    <w:rsid w:val="003B53E7"/>
    <w:rsid w:val="003C3730"/>
    <w:rsid w:val="003C4B96"/>
    <w:rsid w:val="003D0952"/>
    <w:rsid w:val="003D21C9"/>
    <w:rsid w:val="003D2C9C"/>
    <w:rsid w:val="003D3257"/>
    <w:rsid w:val="003E1FEB"/>
    <w:rsid w:val="003E5584"/>
    <w:rsid w:val="003E796A"/>
    <w:rsid w:val="003F121A"/>
    <w:rsid w:val="0040139C"/>
    <w:rsid w:val="00404ACA"/>
    <w:rsid w:val="00407DD9"/>
    <w:rsid w:val="004104FA"/>
    <w:rsid w:val="00411A57"/>
    <w:rsid w:val="0041251B"/>
    <w:rsid w:val="004159F2"/>
    <w:rsid w:val="00421120"/>
    <w:rsid w:val="00422753"/>
    <w:rsid w:val="00425EF0"/>
    <w:rsid w:val="00434601"/>
    <w:rsid w:val="0043734C"/>
    <w:rsid w:val="004406B1"/>
    <w:rsid w:val="00443863"/>
    <w:rsid w:val="0044613C"/>
    <w:rsid w:val="004555E6"/>
    <w:rsid w:val="004562BE"/>
    <w:rsid w:val="00457311"/>
    <w:rsid w:val="0045741A"/>
    <w:rsid w:val="00461512"/>
    <w:rsid w:val="004646BE"/>
    <w:rsid w:val="004677B2"/>
    <w:rsid w:val="00470E9F"/>
    <w:rsid w:val="00472962"/>
    <w:rsid w:val="00475D9E"/>
    <w:rsid w:val="0047636D"/>
    <w:rsid w:val="00477BF6"/>
    <w:rsid w:val="0048095B"/>
    <w:rsid w:val="00482275"/>
    <w:rsid w:val="004844DA"/>
    <w:rsid w:val="00492271"/>
    <w:rsid w:val="004A79C8"/>
    <w:rsid w:val="004B2644"/>
    <w:rsid w:val="004B2DDD"/>
    <w:rsid w:val="004B316A"/>
    <w:rsid w:val="004B5750"/>
    <w:rsid w:val="004C2EFD"/>
    <w:rsid w:val="004C3854"/>
    <w:rsid w:val="004D0C2F"/>
    <w:rsid w:val="004D24E4"/>
    <w:rsid w:val="004D3167"/>
    <w:rsid w:val="004D43DA"/>
    <w:rsid w:val="004D5275"/>
    <w:rsid w:val="004F165E"/>
    <w:rsid w:val="00502B41"/>
    <w:rsid w:val="00510249"/>
    <w:rsid w:val="00527C91"/>
    <w:rsid w:val="005304CC"/>
    <w:rsid w:val="00534D78"/>
    <w:rsid w:val="0054236D"/>
    <w:rsid w:val="00544AE2"/>
    <w:rsid w:val="00545D56"/>
    <w:rsid w:val="00545DFB"/>
    <w:rsid w:val="0055047E"/>
    <w:rsid w:val="005509A9"/>
    <w:rsid w:val="005569DD"/>
    <w:rsid w:val="00566C09"/>
    <w:rsid w:val="005705EF"/>
    <w:rsid w:val="00584405"/>
    <w:rsid w:val="00590010"/>
    <w:rsid w:val="0059076F"/>
    <w:rsid w:val="0059436D"/>
    <w:rsid w:val="005A4DF5"/>
    <w:rsid w:val="005B20F8"/>
    <w:rsid w:val="005C1A7E"/>
    <w:rsid w:val="005D051F"/>
    <w:rsid w:val="005D441B"/>
    <w:rsid w:val="005D7A8F"/>
    <w:rsid w:val="005E5195"/>
    <w:rsid w:val="005E5516"/>
    <w:rsid w:val="006014B1"/>
    <w:rsid w:val="006041E1"/>
    <w:rsid w:val="00606815"/>
    <w:rsid w:val="006130F3"/>
    <w:rsid w:val="006132AF"/>
    <w:rsid w:val="00622301"/>
    <w:rsid w:val="006269B8"/>
    <w:rsid w:val="00626AC7"/>
    <w:rsid w:val="00631F14"/>
    <w:rsid w:val="00634F95"/>
    <w:rsid w:val="006406B1"/>
    <w:rsid w:val="006422EC"/>
    <w:rsid w:val="00644DCC"/>
    <w:rsid w:val="00647100"/>
    <w:rsid w:val="0065120E"/>
    <w:rsid w:val="0065561A"/>
    <w:rsid w:val="00655CCF"/>
    <w:rsid w:val="00673BF2"/>
    <w:rsid w:val="006776C6"/>
    <w:rsid w:val="00682457"/>
    <w:rsid w:val="0068345A"/>
    <w:rsid w:val="00684F4A"/>
    <w:rsid w:val="00691280"/>
    <w:rsid w:val="006961F1"/>
    <w:rsid w:val="006A3279"/>
    <w:rsid w:val="006A6CB5"/>
    <w:rsid w:val="006B3F83"/>
    <w:rsid w:val="006B7F6D"/>
    <w:rsid w:val="006C0C66"/>
    <w:rsid w:val="006C0CCA"/>
    <w:rsid w:val="006E25B5"/>
    <w:rsid w:val="006E631B"/>
    <w:rsid w:val="006E7701"/>
    <w:rsid w:val="006F121F"/>
    <w:rsid w:val="006F291D"/>
    <w:rsid w:val="006F2D44"/>
    <w:rsid w:val="006F7E62"/>
    <w:rsid w:val="00707B7E"/>
    <w:rsid w:val="00713095"/>
    <w:rsid w:val="0072150F"/>
    <w:rsid w:val="00722332"/>
    <w:rsid w:val="00722FD9"/>
    <w:rsid w:val="007260A5"/>
    <w:rsid w:val="007262FE"/>
    <w:rsid w:val="00740748"/>
    <w:rsid w:val="007438C5"/>
    <w:rsid w:val="007438E3"/>
    <w:rsid w:val="00753010"/>
    <w:rsid w:val="00760B48"/>
    <w:rsid w:val="00763EBF"/>
    <w:rsid w:val="00764D49"/>
    <w:rsid w:val="00772554"/>
    <w:rsid w:val="00775470"/>
    <w:rsid w:val="00776415"/>
    <w:rsid w:val="0078318B"/>
    <w:rsid w:val="00793B24"/>
    <w:rsid w:val="007959A1"/>
    <w:rsid w:val="00797CAE"/>
    <w:rsid w:val="007A001B"/>
    <w:rsid w:val="007A3689"/>
    <w:rsid w:val="007A4307"/>
    <w:rsid w:val="007A583F"/>
    <w:rsid w:val="007B2612"/>
    <w:rsid w:val="007B2FCE"/>
    <w:rsid w:val="007C0CF6"/>
    <w:rsid w:val="007C1651"/>
    <w:rsid w:val="007C315E"/>
    <w:rsid w:val="007C7347"/>
    <w:rsid w:val="007D09A3"/>
    <w:rsid w:val="007D4E13"/>
    <w:rsid w:val="007D5EBF"/>
    <w:rsid w:val="007E082F"/>
    <w:rsid w:val="007E1B0E"/>
    <w:rsid w:val="007F5198"/>
    <w:rsid w:val="007F6092"/>
    <w:rsid w:val="007F6529"/>
    <w:rsid w:val="007F68E3"/>
    <w:rsid w:val="00801605"/>
    <w:rsid w:val="00801DC6"/>
    <w:rsid w:val="0080612B"/>
    <w:rsid w:val="0081495D"/>
    <w:rsid w:val="00817654"/>
    <w:rsid w:val="00827786"/>
    <w:rsid w:val="00834FA8"/>
    <w:rsid w:val="00840211"/>
    <w:rsid w:val="00840403"/>
    <w:rsid w:val="0084335D"/>
    <w:rsid w:val="008520F2"/>
    <w:rsid w:val="00860FD6"/>
    <w:rsid w:val="00862BE4"/>
    <w:rsid w:val="00872565"/>
    <w:rsid w:val="008765F0"/>
    <w:rsid w:val="00877AFB"/>
    <w:rsid w:val="008803DA"/>
    <w:rsid w:val="00881294"/>
    <w:rsid w:val="00892A03"/>
    <w:rsid w:val="00892DFE"/>
    <w:rsid w:val="00893AB5"/>
    <w:rsid w:val="00893B8C"/>
    <w:rsid w:val="0089564D"/>
    <w:rsid w:val="00895E52"/>
    <w:rsid w:val="008960DC"/>
    <w:rsid w:val="0089688B"/>
    <w:rsid w:val="008979B2"/>
    <w:rsid w:val="00897AEC"/>
    <w:rsid w:val="008B1457"/>
    <w:rsid w:val="008B1983"/>
    <w:rsid w:val="008B4D90"/>
    <w:rsid w:val="008B7BB4"/>
    <w:rsid w:val="008C04EC"/>
    <w:rsid w:val="008C205A"/>
    <w:rsid w:val="008C5467"/>
    <w:rsid w:val="008C79AF"/>
    <w:rsid w:val="008D5A63"/>
    <w:rsid w:val="008E0721"/>
    <w:rsid w:val="008E3A73"/>
    <w:rsid w:val="008E3C91"/>
    <w:rsid w:val="008E5A7B"/>
    <w:rsid w:val="008F2A20"/>
    <w:rsid w:val="008F2A40"/>
    <w:rsid w:val="008F2B32"/>
    <w:rsid w:val="008F394F"/>
    <w:rsid w:val="008F493D"/>
    <w:rsid w:val="008F5B9E"/>
    <w:rsid w:val="00902BCB"/>
    <w:rsid w:val="00904ADB"/>
    <w:rsid w:val="00910674"/>
    <w:rsid w:val="00913C41"/>
    <w:rsid w:val="009229C3"/>
    <w:rsid w:val="009351CD"/>
    <w:rsid w:val="00943D04"/>
    <w:rsid w:val="0094495E"/>
    <w:rsid w:val="00951C1C"/>
    <w:rsid w:val="00953A07"/>
    <w:rsid w:val="00956D93"/>
    <w:rsid w:val="009630F4"/>
    <w:rsid w:val="009748A6"/>
    <w:rsid w:val="00980C6A"/>
    <w:rsid w:val="0098422B"/>
    <w:rsid w:val="00985FC7"/>
    <w:rsid w:val="00991798"/>
    <w:rsid w:val="009936DA"/>
    <w:rsid w:val="0099459B"/>
    <w:rsid w:val="00995629"/>
    <w:rsid w:val="00996A00"/>
    <w:rsid w:val="009A046C"/>
    <w:rsid w:val="009A2031"/>
    <w:rsid w:val="009B1E63"/>
    <w:rsid w:val="009B74D6"/>
    <w:rsid w:val="009B7E5D"/>
    <w:rsid w:val="009C53A2"/>
    <w:rsid w:val="009C74CE"/>
    <w:rsid w:val="009D45CF"/>
    <w:rsid w:val="009D6EDA"/>
    <w:rsid w:val="009E1C0F"/>
    <w:rsid w:val="009F2DA8"/>
    <w:rsid w:val="00A06FF6"/>
    <w:rsid w:val="00A07ACD"/>
    <w:rsid w:val="00A10F0A"/>
    <w:rsid w:val="00A11C23"/>
    <w:rsid w:val="00A210A6"/>
    <w:rsid w:val="00A320CC"/>
    <w:rsid w:val="00A34EF1"/>
    <w:rsid w:val="00A35105"/>
    <w:rsid w:val="00A359B4"/>
    <w:rsid w:val="00A41EE0"/>
    <w:rsid w:val="00A42B70"/>
    <w:rsid w:val="00A43211"/>
    <w:rsid w:val="00A51644"/>
    <w:rsid w:val="00A55247"/>
    <w:rsid w:val="00A61592"/>
    <w:rsid w:val="00A72705"/>
    <w:rsid w:val="00A855D6"/>
    <w:rsid w:val="00A8777C"/>
    <w:rsid w:val="00A91970"/>
    <w:rsid w:val="00A9479D"/>
    <w:rsid w:val="00A96D96"/>
    <w:rsid w:val="00AA2CFF"/>
    <w:rsid w:val="00AB5091"/>
    <w:rsid w:val="00AB6054"/>
    <w:rsid w:val="00AB7948"/>
    <w:rsid w:val="00AC4855"/>
    <w:rsid w:val="00AD295C"/>
    <w:rsid w:val="00AE08DF"/>
    <w:rsid w:val="00AE5249"/>
    <w:rsid w:val="00AF738B"/>
    <w:rsid w:val="00AF748A"/>
    <w:rsid w:val="00AF7A8E"/>
    <w:rsid w:val="00B00870"/>
    <w:rsid w:val="00B02AEE"/>
    <w:rsid w:val="00B06BB8"/>
    <w:rsid w:val="00B10307"/>
    <w:rsid w:val="00B1492D"/>
    <w:rsid w:val="00B16129"/>
    <w:rsid w:val="00B16D2F"/>
    <w:rsid w:val="00B220E9"/>
    <w:rsid w:val="00B3275B"/>
    <w:rsid w:val="00B36D41"/>
    <w:rsid w:val="00B411C6"/>
    <w:rsid w:val="00B44244"/>
    <w:rsid w:val="00B53FCD"/>
    <w:rsid w:val="00B56F2E"/>
    <w:rsid w:val="00B62FE7"/>
    <w:rsid w:val="00B63AAA"/>
    <w:rsid w:val="00B678E8"/>
    <w:rsid w:val="00B715FB"/>
    <w:rsid w:val="00B71D67"/>
    <w:rsid w:val="00B7325B"/>
    <w:rsid w:val="00B769A7"/>
    <w:rsid w:val="00B94BD8"/>
    <w:rsid w:val="00B96EB2"/>
    <w:rsid w:val="00BA2BCC"/>
    <w:rsid w:val="00BA34A1"/>
    <w:rsid w:val="00BA6301"/>
    <w:rsid w:val="00BA6CF7"/>
    <w:rsid w:val="00BB6611"/>
    <w:rsid w:val="00BB72E8"/>
    <w:rsid w:val="00BC2EDE"/>
    <w:rsid w:val="00BC382E"/>
    <w:rsid w:val="00BC5965"/>
    <w:rsid w:val="00BC76E3"/>
    <w:rsid w:val="00BE755E"/>
    <w:rsid w:val="00BF381A"/>
    <w:rsid w:val="00BF39FB"/>
    <w:rsid w:val="00BF3BB6"/>
    <w:rsid w:val="00C01FE8"/>
    <w:rsid w:val="00C05134"/>
    <w:rsid w:val="00C06CAB"/>
    <w:rsid w:val="00C11EC1"/>
    <w:rsid w:val="00C17311"/>
    <w:rsid w:val="00C20A42"/>
    <w:rsid w:val="00C26ABC"/>
    <w:rsid w:val="00C30267"/>
    <w:rsid w:val="00C30784"/>
    <w:rsid w:val="00C3546C"/>
    <w:rsid w:val="00C426A8"/>
    <w:rsid w:val="00C44866"/>
    <w:rsid w:val="00C472F0"/>
    <w:rsid w:val="00C50811"/>
    <w:rsid w:val="00C51C85"/>
    <w:rsid w:val="00C51EB9"/>
    <w:rsid w:val="00C55A72"/>
    <w:rsid w:val="00C67C35"/>
    <w:rsid w:val="00C71FBC"/>
    <w:rsid w:val="00C80660"/>
    <w:rsid w:val="00C86CA3"/>
    <w:rsid w:val="00C928A1"/>
    <w:rsid w:val="00C92DEA"/>
    <w:rsid w:val="00C94999"/>
    <w:rsid w:val="00CA18B6"/>
    <w:rsid w:val="00CA27E6"/>
    <w:rsid w:val="00CA7FC7"/>
    <w:rsid w:val="00CB0461"/>
    <w:rsid w:val="00CB2C2F"/>
    <w:rsid w:val="00CB3382"/>
    <w:rsid w:val="00CB4E18"/>
    <w:rsid w:val="00CB675B"/>
    <w:rsid w:val="00CD3260"/>
    <w:rsid w:val="00CD5CD7"/>
    <w:rsid w:val="00CD644F"/>
    <w:rsid w:val="00CD78F4"/>
    <w:rsid w:val="00CE1423"/>
    <w:rsid w:val="00CE382E"/>
    <w:rsid w:val="00CE4BBA"/>
    <w:rsid w:val="00CF157F"/>
    <w:rsid w:val="00CF331C"/>
    <w:rsid w:val="00D00727"/>
    <w:rsid w:val="00D032EC"/>
    <w:rsid w:val="00D03702"/>
    <w:rsid w:val="00D04EC9"/>
    <w:rsid w:val="00D0615C"/>
    <w:rsid w:val="00D115D2"/>
    <w:rsid w:val="00D135C3"/>
    <w:rsid w:val="00D17FD8"/>
    <w:rsid w:val="00D24845"/>
    <w:rsid w:val="00D31038"/>
    <w:rsid w:val="00D31346"/>
    <w:rsid w:val="00D3217D"/>
    <w:rsid w:val="00D32465"/>
    <w:rsid w:val="00D3254C"/>
    <w:rsid w:val="00D355FE"/>
    <w:rsid w:val="00D35BDE"/>
    <w:rsid w:val="00D365C5"/>
    <w:rsid w:val="00D40AC9"/>
    <w:rsid w:val="00D41486"/>
    <w:rsid w:val="00D42274"/>
    <w:rsid w:val="00D43C45"/>
    <w:rsid w:val="00D5331D"/>
    <w:rsid w:val="00D542E6"/>
    <w:rsid w:val="00D63543"/>
    <w:rsid w:val="00D659DC"/>
    <w:rsid w:val="00D661D9"/>
    <w:rsid w:val="00D719E7"/>
    <w:rsid w:val="00D748E4"/>
    <w:rsid w:val="00D77CE5"/>
    <w:rsid w:val="00D849A0"/>
    <w:rsid w:val="00D90BCA"/>
    <w:rsid w:val="00D96C14"/>
    <w:rsid w:val="00D971F2"/>
    <w:rsid w:val="00DA0E7D"/>
    <w:rsid w:val="00DA6D82"/>
    <w:rsid w:val="00DB0DD9"/>
    <w:rsid w:val="00DB56E0"/>
    <w:rsid w:val="00DB57C4"/>
    <w:rsid w:val="00DC1B4C"/>
    <w:rsid w:val="00DC4E11"/>
    <w:rsid w:val="00DC4EBB"/>
    <w:rsid w:val="00DD33CB"/>
    <w:rsid w:val="00DD4F17"/>
    <w:rsid w:val="00DD692B"/>
    <w:rsid w:val="00DE009A"/>
    <w:rsid w:val="00DE5C3A"/>
    <w:rsid w:val="00DF15AF"/>
    <w:rsid w:val="00E014B7"/>
    <w:rsid w:val="00E02809"/>
    <w:rsid w:val="00E04969"/>
    <w:rsid w:val="00E0521B"/>
    <w:rsid w:val="00E066E0"/>
    <w:rsid w:val="00E10923"/>
    <w:rsid w:val="00E114A7"/>
    <w:rsid w:val="00E162F2"/>
    <w:rsid w:val="00E23751"/>
    <w:rsid w:val="00E259BD"/>
    <w:rsid w:val="00E3523F"/>
    <w:rsid w:val="00E401FB"/>
    <w:rsid w:val="00E4269A"/>
    <w:rsid w:val="00E45903"/>
    <w:rsid w:val="00E51CC6"/>
    <w:rsid w:val="00E55A59"/>
    <w:rsid w:val="00E62096"/>
    <w:rsid w:val="00E637B0"/>
    <w:rsid w:val="00E65D2E"/>
    <w:rsid w:val="00E74410"/>
    <w:rsid w:val="00E752DB"/>
    <w:rsid w:val="00E77A63"/>
    <w:rsid w:val="00E821D0"/>
    <w:rsid w:val="00E82C90"/>
    <w:rsid w:val="00E84374"/>
    <w:rsid w:val="00E84511"/>
    <w:rsid w:val="00E91881"/>
    <w:rsid w:val="00E97376"/>
    <w:rsid w:val="00EA3B29"/>
    <w:rsid w:val="00EB2289"/>
    <w:rsid w:val="00EC5C11"/>
    <w:rsid w:val="00ED169B"/>
    <w:rsid w:val="00ED7C6B"/>
    <w:rsid w:val="00EE0931"/>
    <w:rsid w:val="00EE72B4"/>
    <w:rsid w:val="00EE7C81"/>
    <w:rsid w:val="00EF4289"/>
    <w:rsid w:val="00F012B7"/>
    <w:rsid w:val="00F11CD4"/>
    <w:rsid w:val="00F12C49"/>
    <w:rsid w:val="00F145D9"/>
    <w:rsid w:val="00F2312A"/>
    <w:rsid w:val="00F361A8"/>
    <w:rsid w:val="00F4018B"/>
    <w:rsid w:val="00F414FE"/>
    <w:rsid w:val="00F4418C"/>
    <w:rsid w:val="00F50D31"/>
    <w:rsid w:val="00F50DD1"/>
    <w:rsid w:val="00F55D2E"/>
    <w:rsid w:val="00F6479A"/>
    <w:rsid w:val="00F647E9"/>
    <w:rsid w:val="00F6488F"/>
    <w:rsid w:val="00F6523E"/>
    <w:rsid w:val="00F6700E"/>
    <w:rsid w:val="00F70F1D"/>
    <w:rsid w:val="00F75A9A"/>
    <w:rsid w:val="00F76324"/>
    <w:rsid w:val="00F7663D"/>
    <w:rsid w:val="00F8212E"/>
    <w:rsid w:val="00F826E8"/>
    <w:rsid w:val="00F8293A"/>
    <w:rsid w:val="00F82D95"/>
    <w:rsid w:val="00F8390A"/>
    <w:rsid w:val="00F87096"/>
    <w:rsid w:val="00F9188E"/>
    <w:rsid w:val="00F957AB"/>
    <w:rsid w:val="00F968EF"/>
    <w:rsid w:val="00F9757C"/>
    <w:rsid w:val="00FA1732"/>
    <w:rsid w:val="00FB350D"/>
    <w:rsid w:val="00FB3CAE"/>
    <w:rsid w:val="00FB567C"/>
    <w:rsid w:val="00FC1252"/>
    <w:rsid w:val="00FC3ADA"/>
    <w:rsid w:val="00FD2F8C"/>
    <w:rsid w:val="00FD53C4"/>
    <w:rsid w:val="00FE18FA"/>
    <w:rsid w:val="00FF08E0"/>
    <w:rsid w:val="00FF6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F5A18"/>
  <w15:chartTrackingRefBased/>
  <w15:docId w15:val="{EA726EC8-9FFA-47BD-8E3C-4CFE8B04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2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D31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316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6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6C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A6CB5"/>
    <w:rPr>
      <w:color w:val="0000FF"/>
      <w:u w:val="single"/>
    </w:rPr>
  </w:style>
  <w:style w:type="table" w:styleId="TableGrid">
    <w:name w:val="Table Grid"/>
    <w:basedOn w:val="TableNormal"/>
    <w:uiPriority w:val="39"/>
    <w:rsid w:val="00317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88F"/>
    <w:rPr>
      <w:color w:val="605E5C"/>
      <w:shd w:val="clear" w:color="auto" w:fill="E1DFDD"/>
    </w:rPr>
  </w:style>
  <w:style w:type="paragraph" w:styleId="ListParagraph">
    <w:name w:val="List Paragraph"/>
    <w:basedOn w:val="Normal"/>
    <w:uiPriority w:val="34"/>
    <w:qFormat/>
    <w:rsid w:val="0040139C"/>
    <w:pPr>
      <w:ind w:left="720"/>
      <w:contextualSpacing/>
    </w:pPr>
  </w:style>
  <w:style w:type="paragraph" w:styleId="Header">
    <w:name w:val="header"/>
    <w:basedOn w:val="Normal"/>
    <w:link w:val="HeaderChar"/>
    <w:uiPriority w:val="99"/>
    <w:unhideWhenUsed/>
    <w:rsid w:val="000F0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5B"/>
  </w:style>
  <w:style w:type="paragraph" w:styleId="Footer">
    <w:name w:val="footer"/>
    <w:basedOn w:val="Normal"/>
    <w:link w:val="FooterChar"/>
    <w:uiPriority w:val="99"/>
    <w:unhideWhenUsed/>
    <w:rsid w:val="000F0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5B"/>
  </w:style>
  <w:style w:type="character" w:customStyle="1" w:styleId="Heading1Char">
    <w:name w:val="Heading 1 Char"/>
    <w:basedOn w:val="DefaultParagraphFont"/>
    <w:link w:val="Heading1"/>
    <w:uiPriority w:val="9"/>
    <w:rsid w:val="00DC1B4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C1B4C"/>
    <w:pPr>
      <w:outlineLvl w:val="9"/>
    </w:pPr>
  </w:style>
  <w:style w:type="paragraph" w:styleId="TOC1">
    <w:name w:val="toc 1"/>
    <w:basedOn w:val="Normal"/>
    <w:next w:val="Normal"/>
    <w:autoRedefine/>
    <w:uiPriority w:val="39"/>
    <w:unhideWhenUsed/>
    <w:rsid w:val="007D4E13"/>
    <w:pPr>
      <w:tabs>
        <w:tab w:val="right" w:leader="dot" w:pos="9350"/>
      </w:tabs>
      <w:spacing w:after="100"/>
    </w:pPr>
    <w:rPr>
      <w:rFonts w:ascii="Arial" w:hAnsi="Arial" w:cs="Arial"/>
      <w:b/>
      <w:bCs/>
      <w:noProof/>
      <w:sz w:val="36"/>
      <w:szCs w:val="36"/>
    </w:rPr>
  </w:style>
  <w:style w:type="character" w:customStyle="1" w:styleId="Heading2Char">
    <w:name w:val="Heading 2 Char"/>
    <w:basedOn w:val="DefaultParagraphFont"/>
    <w:link w:val="Heading2"/>
    <w:uiPriority w:val="9"/>
    <w:rsid w:val="00A7270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02B41"/>
    <w:pPr>
      <w:spacing w:after="100"/>
      <w:ind w:left="220"/>
    </w:pPr>
  </w:style>
  <w:style w:type="character" w:customStyle="1" w:styleId="Heading3Char">
    <w:name w:val="Heading 3 Char"/>
    <w:basedOn w:val="DefaultParagraphFont"/>
    <w:link w:val="Heading3"/>
    <w:uiPriority w:val="9"/>
    <w:rsid w:val="004D31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D31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67"/>
    <w:rPr>
      <w:rFonts w:asciiTheme="majorHAnsi" w:eastAsiaTheme="majorEastAsia" w:hAnsiTheme="majorHAnsi" w:cstheme="majorBidi"/>
      <w:color w:val="2F5496" w:themeColor="accent1" w:themeShade="BF"/>
    </w:rPr>
  </w:style>
  <w:style w:type="character" w:customStyle="1" w:styleId="apple-tab-span">
    <w:name w:val="apple-tab-span"/>
    <w:basedOn w:val="DefaultParagraphFont"/>
    <w:rsid w:val="004D3167"/>
  </w:style>
  <w:style w:type="character" w:styleId="FollowedHyperlink">
    <w:name w:val="FollowedHyperlink"/>
    <w:basedOn w:val="DefaultParagraphFont"/>
    <w:uiPriority w:val="99"/>
    <w:semiHidden/>
    <w:unhideWhenUsed/>
    <w:rsid w:val="00151BA9"/>
    <w:rPr>
      <w:color w:val="954F72" w:themeColor="followedHyperlink"/>
      <w:u w:val="single"/>
    </w:rPr>
  </w:style>
  <w:style w:type="paragraph" w:styleId="TOC3">
    <w:name w:val="toc 3"/>
    <w:basedOn w:val="Normal"/>
    <w:next w:val="Normal"/>
    <w:autoRedefine/>
    <w:uiPriority w:val="39"/>
    <w:unhideWhenUsed/>
    <w:rsid w:val="00457311"/>
    <w:pPr>
      <w:spacing w:after="100"/>
      <w:ind w:left="440"/>
    </w:pPr>
  </w:style>
  <w:style w:type="paragraph" w:customStyle="1" w:styleId="p1">
    <w:name w:val="p1"/>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7C1651"/>
  </w:style>
  <w:style w:type="paragraph" w:customStyle="1" w:styleId="p3">
    <w:name w:val="p3"/>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7C16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C302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822">
      <w:bodyDiv w:val="1"/>
      <w:marLeft w:val="0"/>
      <w:marRight w:val="0"/>
      <w:marTop w:val="0"/>
      <w:marBottom w:val="0"/>
      <w:divBdr>
        <w:top w:val="none" w:sz="0" w:space="0" w:color="auto"/>
        <w:left w:val="none" w:sz="0" w:space="0" w:color="auto"/>
        <w:bottom w:val="none" w:sz="0" w:space="0" w:color="auto"/>
        <w:right w:val="none" w:sz="0" w:space="0" w:color="auto"/>
      </w:divBdr>
      <w:divsChild>
        <w:div w:id="711537310">
          <w:marLeft w:val="0"/>
          <w:marRight w:val="0"/>
          <w:marTop w:val="0"/>
          <w:marBottom w:val="0"/>
          <w:divBdr>
            <w:top w:val="none" w:sz="0" w:space="0" w:color="auto"/>
            <w:left w:val="none" w:sz="0" w:space="0" w:color="auto"/>
            <w:bottom w:val="none" w:sz="0" w:space="0" w:color="auto"/>
            <w:right w:val="none" w:sz="0" w:space="0" w:color="auto"/>
          </w:divBdr>
        </w:div>
      </w:divsChild>
    </w:div>
    <w:div w:id="26376641">
      <w:bodyDiv w:val="1"/>
      <w:marLeft w:val="0"/>
      <w:marRight w:val="0"/>
      <w:marTop w:val="0"/>
      <w:marBottom w:val="0"/>
      <w:divBdr>
        <w:top w:val="none" w:sz="0" w:space="0" w:color="auto"/>
        <w:left w:val="none" w:sz="0" w:space="0" w:color="auto"/>
        <w:bottom w:val="none" w:sz="0" w:space="0" w:color="auto"/>
        <w:right w:val="none" w:sz="0" w:space="0" w:color="auto"/>
      </w:divBdr>
    </w:div>
    <w:div w:id="89086852">
      <w:bodyDiv w:val="1"/>
      <w:marLeft w:val="0"/>
      <w:marRight w:val="0"/>
      <w:marTop w:val="0"/>
      <w:marBottom w:val="0"/>
      <w:divBdr>
        <w:top w:val="none" w:sz="0" w:space="0" w:color="auto"/>
        <w:left w:val="none" w:sz="0" w:space="0" w:color="auto"/>
        <w:bottom w:val="none" w:sz="0" w:space="0" w:color="auto"/>
        <w:right w:val="none" w:sz="0" w:space="0" w:color="auto"/>
      </w:divBdr>
      <w:divsChild>
        <w:div w:id="1600068673">
          <w:marLeft w:val="0"/>
          <w:marRight w:val="0"/>
          <w:marTop w:val="0"/>
          <w:marBottom w:val="0"/>
          <w:divBdr>
            <w:top w:val="none" w:sz="0" w:space="0" w:color="auto"/>
            <w:left w:val="none" w:sz="0" w:space="0" w:color="auto"/>
            <w:bottom w:val="none" w:sz="0" w:space="0" w:color="auto"/>
            <w:right w:val="none" w:sz="0" w:space="0" w:color="auto"/>
          </w:divBdr>
        </w:div>
      </w:divsChild>
    </w:div>
    <w:div w:id="92482552">
      <w:bodyDiv w:val="1"/>
      <w:marLeft w:val="0"/>
      <w:marRight w:val="0"/>
      <w:marTop w:val="0"/>
      <w:marBottom w:val="0"/>
      <w:divBdr>
        <w:top w:val="none" w:sz="0" w:space="0" w:color="auto"/>
        <w:left w:val="none" w:sz="0" w:space="0" w:color="auto"/>
        <w:bottom w:val="none" w:sz="0" w:space="0" w:color="auto"/>
        <w:right w:val="none" w:sz="0" w:space="0" w:color="auto"/>
      </w:divBdr>
    </w:div>
    <w:div w:id="98335877">
      <w:bodyDiv w:val="1"/>
      <w:marLeft w:val="0"/>
      <w:marRight w:val="0"/>
      <w:marTop w:val="0"/>
      <w:marBottom w:val="0"/>
      <w:divBdr>
        <w:top w:val="none" w:sz="0" w:space="0" w:color="auto"/>
        <w:left w:val="none" w:sz="0" w:space="0" w:color="auto"/>
        <w:bottom w:val="none" w:sz="0" w:space="0" w:color="auto"/>
        <w:right w:val="none" w:sz="0" w:space="0" w:color="auto"/>
      </w:divBdr>
    </w:div>
    <w:div w:id="99839393">
      <w:bodyDiv w:val="1"/>
      <w:marLeft w:val="0"/>
      <w:marRight w:val="0"/>
      <w:marTop w:val="0"/>
      <w:marBottom w:val="0"/>
      <w:divBdr>
        <w:top w:val="none" w:sz="0" w:space="0" w:color="auto"/>
        <w:left w:val="none" w:sz="0" w:space="0" w:color="auto"/>
        <w:bottom w:val="none" w:sz="0" w:space="0" w:color="auto"/>
        <w:right w:val="none" w:sz="0" w:space="0" w:color="auto"/>
      </w:divBdr>
    </w:div>
    <w:div w:id="114100541">
      <w:bodyDiv w:val="1"/>
      <w:marLeft w:val="0"/>
      <w:marRight w:val="0"/>
      <w:marTop w:val="0"/>
      <w:marBottom w:val="0"/>
      <w:divBdr>
        <w:top w:val="none" w:sz="0" w:space="0" w:color="auto"/>
        <w:left w:val="none" w:sz="0" w:space="0" w:color="auto"/>
        <w:bottom w:val="none" w:sz="0" w:space="0" w:color="auto"/>
        <w:right w:val="none" w:sz="0" w:space="0" w:color="auto"/>
      </w:divBdr>
    </w:div>
    <w:div w:id="116029121">
      <w:bodyDiv w:val="1"/>
      <w:marLeft w:val="0"/>
      <w:marRight w:val="0"/>
      <w:marTop w:val="0"/>
      <w:marBottom w:val="0"/>
      <w:divBdr>
        <w:top w:val="none" w:sz="0" w:space="0" w:color="auto"/>
        <w:left w:val="none" w:sz="0" w:space="0" w:color="auto"/>
        <w:bottom w:val="none" w:sz="0" w:space="0" w:color="auto"/>
        <w:right w:val="none" w:sz="0" w:space="0" w:color="auto"/>
      </w:divBdr>
    </w:div>
    <w:div w:id="167184430">
      <w:bodyDiv w:val="1"/>
      <w:marLeft w:val="0"/>
      <w:marRight w:val="0"/>
      <w:marTop w:val="0"/>
      <w:marBottom w:val="0"/>
      <w:divBdr>
        <w:top w:val="none" w:sz="0" w:space="0" w:color="auto"/>
        <w:left w:val="none" w:sz="0" w:space="0" w:color="auto"/>
        <w:bottom w:val="none" w:sz="0" w:space="0" w:color="auto"/>
        <w:right w:val="none" w:sz="0" w:space="0" w:color="auto"/>
      </w:divBdr>
    </w:div>
    <w:div w:id="183905850">
      <w:bodyDiv w:val="1"/>
      <w:marLeft w:val="0"/>
      <w:marRight w:val="0"/>
      <w:marTop w:val="0"/>
      <w:marBottom w:val="0"/>
      <w:divBdr>
        <w:top w:val="none" w:sz="0" w:space="0" w:color="auto"/>
        <w:left w:val="none" w:sz="0" w:space="0" w:color="auto"/>
        <w:bottom w:val="none" w:sz="0" w:space="0" w:color="auto"/>
        <w:right w:val="none" w:sz="0" w:space="0" w:color="auto"/>
      </w:divBdr>
    </w:div>
    <w:div w:id="192110970">
      <w:bodyDiv w:val="1"/>
      <w:marLeft w:val="0"/>
      <w:marRight w:val="0"/>
      <w:marTop w:val="0"/>
      <w:marBottom w:val="0"/>
      <w:divBdr>
        <w:top w:val="none" w:sz="0" w:space="0" w:color="auto"/>
        <w:left w:val="none" w:sz="0" w:space="0" w:color="auto"/>
        <w:bottom w:val="none" w:sz="0" w:space="0" w:color="auto"/>
        <w:right w:val="none" w:sz="0" w:space="0" w:color="auto"/>
      </w:divBdr>
    </w:div>
    <w:div w:id="195581167">
      <w:bodyDiv w:val="1"/>
      <w:marLeft w:val="0"/>
      <w:marRight w:val="0"/>
      <w:marTop w:val="0"/>
      <w:marBottom w:val="0"/>
      <w:divBdr>
        <w:top w:val="none" w:sz="0" w:space="0" w:color="auto"/>
        <w:left w:val="none" w:sz="0" w:space="0" w:color="auto"/>
        <w:bottom w:val="none" w:sz="0" w:space="0" w:color="auto"/>
        <w:right w:val="none" w:sz="0" w:space="0" w:color="auto"/>
      </w:divBdr>
    </w:div>
    <w:div w:id="231090557">
      <w:bodyDiv w:val="1"/>
      <w:marLeft w:val="0"/>
      <w:marRight w:val="0"/>
      <w:marTop w:val="0"/>
      <w:marBottom w:val="0"/>
      <w:divBdr>
        <w:top w:val="none" w:sz="0" w:space="0" w:color="auto"/>
        <w:left w:val="none" w:sz="0" w:space="0" w:color="auto"/>
        <w:bottom w:val="none" w:sz="0" w:space="0" w:color="auto"/>
        <w:right w:val="none" w:sz="0" w:space="0" w:color="auto"/>
      </w:divBdr>
    </w:div>
    <w:div w:id="260601960">
      <w:bodyDiv w:val="1"/>
      <w:marLeft w:val="0"/>
      <w:marRight w:val="0"/>
      <w:marTop w:val="0"/>
      <w:marBottom w:val="0"/>
      <w:divBdr>
        <w:top w:val="none" w:sz="0" w:space="0" w:color="auto"/>
        <w:left w:val="none" w:sz="0" w:space="0" w:color="auto"/>
        <w:bottom w:val="none" w:sz="0" w:space="0" w:color="auto"/>
        <w:right w:val="none" w:sz="0" w:space="0" w:color="auto"/>
      </w:divBdr>
    </w:div>
    <w:div w:id="270554492">
      <w:bodyDiv w:val="1"/>
      <w:marLeft w:val="0"/>
      <w:marRight w:val="0"/>
      <w:marTop w:val="0"/>
      <w:marBottom w:val="0"/>
      <w:divBdr>
        <w:top w:val="none" w:sz="0" w:space="0" w:color="auto"/>
        <w:left w:val="none" w:sz="0" w:space="0" w:color="auto"/>
        <w:bottom w:val="none" w:sz="0" w:space="0" w:color="auto"/>
        <w:right w:val="none" w:sz="0" w:space="0" w:color="auto"/>
      </w:divBdr>
    </w:div>
    <w:div w:id="301153878">
      <w:bodyDiv w:val="1"/>
      <w:marLeft w:val="0"/>
      <w:marRight w:val="0"/>
      <w:marTop w:val="0"/>
      <w:marBottom w:val="0"/>
      <w:divBdr>
        <w:top w:val="none" w:sz="0" w:space="0" w:color="auto"/>
        <w:left w:val="none" w:sz="0" w:space="0" w:color="auto"/>
        <w:bottom w:val="none" w:sz="0" w:space="0" w:color="auto"/>
        <w:right w:val="none" w:sz="0" w:space="0" w:color="auto"/>
      </w:divBdr>
    </w:div>
    <w:div w:id="324213674">
      <w:bodyDiv w:val="1"/>
      <w:marLeft w:val="0"/>
      <w:marRight w:val="0"/>
      <w:marTop w:val="0"/>
      <w:marBottom w:val="0"/>
      <w:divBdr>
        <w:top w:val="none" w:sz="0" w:space="0" w:color="auto"/>
        <w:left w:val="none" w:sz="0" w:space="0" w:color="auto"/>
        <w:bottom w:val="none" w:sz="0" w:space="0" w:color="auto"/>
        <w:right w:val="none" w:sz="0" w:space="0" w:color="auto"/>
      </w:divBdr>
    </w:div>
    <w:div w:id="330105261">
      <w:bodyDiv w:val="1"/>
      <w:marLeft w:val="0"/>
      <w:marRight w:val="0"/>
      <w:marTop w:val="0"/>
      <w:marBottom w:val="0"/>
      <w:divBdr>
        <w:top w:val="none" w:sz="0" w:space="0" w:color="auto"/>
        <w:left w:val="none" w:sz="0" w:space="0" w:color="auto"/>
        <w:bottom w:val="none" w:sz="0" w:space="0" w:color="auto"/>
        <w:right w:val="none" w:sz="0" w:space="0" w:color="auto"/>
      </w:divBdr>
    </w:div>
    <w:div w:id="357901546">
      <w:bodyDiv w:val="1"/>
      <w:marLeft w:val="0"/>
      <w:marRight w:val="0"/>
      <w:marTop w:val="0"/>
      <w:marBottom w:val="0"/>
      <w:divBdr>
        <w:top w:val="none" w:sz="0" w:space="0" w:color="auto"/>
        <w:left w:val="none" w:sz="0" w:space="0" w:color="auto"/>
        <w:bottom w:val="none" w:sz="0" w:space="0" w:color="auto"/>
        <w:right w:val="none" w:sz="0" w:space="0" w:color="auto"/>
      </w:divBdr>
    </w:div>
    <w:div w:id="402484047">
      <w:bodyDiv w:val="1"/>
      <w:marLeft w:val="0"/>
      <w:marRight w:val="0"/>
      <w:marTop w:val="0"/>
      <w:marBottom w:val="0"/>
      <w:divBdr>
        <w:top w:val="none" w:sz="0" w:space="0" w:color="auto"/>
        <w:left w:val="none" w:sz="0" w:space="0" w:color="auto"/>
        <w:bottom w:val="none" w:sz="0" w:space="0" w:color="auto"/>
        <w:right w:val="none" w:sz="0" w:space="0" w:color="auto"/>
      </w:divBdr>
    </w:div>
    <w:div w:id="403794170">
      <w:bodyDiv w:val="1"/>
      <w:marLeft w:val="0"/>
      <w:marRight w:val="0"/>
      <w:marTop w:val="0"/>
      <w:marBottom w:val="0"/>
      <w:divBdr>
        <w:top w:val="none" w:sz="0" w:space="0" w:color="auto"/>
        <w:left w:val="none" w:sz="0" w:space="0" w:color="auto"/>
        <w:bottom w:val="none" w:sz="0" w:space="0" w:color="auto"/>
        <w:right w:val="none" w:sz="0" w:space="0" w:color="auto"/>
      </w:divBdr>
      <w:divsChild>
        <w:div w:id="2112309971">
          <w:marLeft w:val="0"/>
          <w:marRight w:val="0"/>
          <w:marTop w:val="0"/>
          <w:marBottom w:val="0"/>
          <w:divBdr>
            <w:top w:val="none" w:sz="0" w:space="0" w:color="auto"/>
            <w:left w:val="none" w:sz="0" w:space="0" w:color="auto"/>
            <w:bottom w:val="none" w:sz="0" w:space="0" w:color="auto"/>
            <w:right w:val="none" w:sz="0" w:space="0" w:color="auto"/>
          </w:divBdr>
        </w:div>
        <w:div w:id="784542047">
          <w:marLeft w:val="0"/>
          <w:marRight w:val="0"/>
          <w:marTop w:val="0"/>
          <w:marBottom w:val="0"/>
          <w:divBdr>
            <w:top w:val="none" w:sz="0" w:space="0" w:color="auto"/>
            <w:left w:val="none" w:sz="0" w:space="0" w:color="auto"/>
            <w:bottom w:val="none" w:sz="0" w:space="0" w:color="auto"/>
            <w:right w:val="none" w:sz="0" w:space="0" w:color="auto"/>
          </w:divBdr>
        </w:div>
        <w:div w:id="897277518">
          <w:marLeft w:val="0"/>
          <w:marRight w:val="0"/>
          <w:marTop w:val="0"/>
          <w:marBottom w:val="0"/>
          <w:divBdr>
            <w:top w:val="none" w:sz="0" w:space="0" w:color="auto"/>
            <w:left w:val="none" w:sz="0" w:space="0" w:color="auto"/>
            <w:bottom w:val="none" w:sz="0" w:space="0" w:color="auto"/>
            <w:right w:val="none" w:sz="0" w:space="0" w:color="auto"/>
          </w:divBdr>
        </w:div>
        <w:div w:id="52048515">
          <w:marLeft w:val="0"/>
          <w:marRight w:val="0"/>
          <w:marTop w:val="0"/>
          <w:marBottom w:val="0"/>
          <w:divBdr>
            <w:top w:val="none" w:sz="0" w:space="0" w:color="auto"/>
            <w:left w:val="none" w:sz="0" w:space="0" w:color="auto"/>
            <w:bottom w:val="none" w:sz="0" w:space="0" w:color="auto"/>
            <w:right w:val="none" w:sz="0" w:space="0" w:color="auto"/>
          </w:divBdr>
        </w:div>
        <w:div w:id="1888444821">
          <w:marLeft w:val="0"/>
          <w:marRight w:val="0"/>
          <w:marTop w:val="0"/>
          <w:marBottom w:val="0"/>
          <w:divBdr>
            <w:top w:val="none" w:sz="0" w:space="0" w:color="auto"/>
            <w:left w:val="none" w:sz="0" w:space="0" w:color="auto"/>
            <w:bottom w:val="none" w:sz="0" w:space="0" w:color="auto"/>
            <w:right w:val="none" w:sz="0" w:space="0" w:color="auto"/>
          </w:divBdr>
        </w:div>
        <w:div w:id="1111054727">
          <w:marLeft w:val="0"/>
          <w:marRight w:val="0"/>
          <w:marTop w:val="0"/>
          <w:marBottom w:val="0"/>
          <w:divBdr>
            <w:top w:val="none" w:sz="0" w:space="0" w:color="auto"/>
            <w:left w:val="none" w:sz="0" w:space="0" w:color="auto"/>
            <w:bottom w:val="none" w:sz="0" w:space="0" w:color="auto"/>
            <w:right w:val="none" w:sz="0" w:space="0" w:color="auto"/>
          </w:divBdr>
        </w:div>
        <w:div w:id="705066178">
          <w:marLeft w:val="0"/>
          <w:marRight w:val="0"/>
          <w:marTop w:val="0"/>
          <w:marBottom w:val="0"/>
          <w:divBdr>
            <w:top w:val="none" w:sz="0" w:space="0" w:color="auto"/>
            <w:left w:val="none" w:sz="0" w:space="0" w:color="auto"/>
            <w:bottom w:val="none" w:sz="0" w:space="0" w:color="auto"/>
            <w:right w:val="none" w:sz="0" w:space="0" w:color="auto"/>
          </w:divBdr>
        </w:div>
        <w:div w:id="1887256087">
          <w:marLeft w:val="0"/>
          <w:marRight w:val="0"/>
          <w:marTop w:val="0"/>
          <w:marBottom w:val="0"/>
          <w:divBdr>
            <w:top w:val="none" w:sz="0" w:space="0" w:color="auto"/>
            <w:left w:val="none" w:sz="0" w:space="0" w:color="auto"/>
            <w:bottom w:val="none" w:sz="0" w:space="0" w:color="auto"/>
            <w:right w:val="none" w:sz="0" w:space="0" w:color="auto"/>
          </w:divBdr>
        </w:div>
      </w:divsChild>
    </w:div>
    <w:div w:id="407461527">
      <w:bodyDiv w:val="1"/>
      <w:marLeft w:val="0"/>
      <w:marRight w:val="0"/>
      <w:marTop w:val="0"/>
      <w:marBottom w:val="0"/>
      <w:divBdr>
        <w:top w:val="none" w:sz="0" w:space="0" w:color="auto"/>
        <w:left w:val="none" w:sz="0" w:space="0" w:color="auto"/>
        <w:bottom w:val="none" w:sz="0" w:space="0" w:color="auto"/>
        <w:right w:val="none" w:sz="0" w:space="0" w:color="auto"/>
      </w:divBdr>
    </w:div>
    <w:div w:id="439450023">
      <w:bodyDiv w:val="1"/>
      <w:marLeft w:val="0"/>
      <w:marRight w:val="0"/>
      <w:marTop w:val="0"/>
      <w:marBottom w:val="0"/>
      <w:divBdr>
        <w:top w:val="none" w:sz="0" w:space="0" w:color="auto"/>
        <w:left w:val="none" w:sz="0" w:space="0" w:color="auto"/>
        <w:bottom w:val="none" w:sz="0" w:space="0" w:color="auto"/>
        <w:right w:val="none" w:sz="0" w:space="0" w:color="auto"/>
      </w:divBdr>
    </w:div>
    <w:div w:id="446436710">
      <w:bodyDiv w:val="1"/>
      <w:marLeft w:val="0"/>
      <w:marRight w:val="0"/>
      <w:marTop w:val="0"/>
      <w:marBottom w:val="0"/>
      <w:divBdr>
        <w:top w:val="none" w:sz="0" w:space="0" w:color="auto"/>
        <w:left w:val="none" w:sz="0" w:space="0" w:color="auto"/>
        <w:bottom w:val="none" w:sz="0" w:space="0" w:color="auto"/>
        <w:right w:val="none" w:sz="0" w:space="0" w:color="auto"/>
      </w:divBdr>
    </w:div>
    <w:div w:id="490488646">
      <w:bodyDiv w:val="1"/>
      <w:marLeft w:val="0"/>
      <w:marRight w:val="0"/>
      <w:marTop w:val="0"/>
      <w:marBottom w:val="0"/>
      <w:divBdr>
        <w:top w:val="none" w:sz="0" w:space="0" w:color="auto"/>
        <w:left w:val="none" w:sz="0" w:space="0" w:color="auto"/>
        <w:bottom w:val="none" w:sz="0" w:space="0" w:color="auto"/>
        <w:right w:val="none" w:sz="0" w:space="0" w:color="auto"/>
      </w:divBdr>
    </w:div>
    <w:div w:id="496265436">
      <w:bodyDiv w:val="1"/>
      <w:marLeft w:val="0"/>
      <w:marRight w:val="0"/>
      <w:marTop w:val="0"/>
      <w:marBottom w:val="0"/>
      <w:divBdr>
        <w:top w:val="none" w:sz="0" w:space="0" w:color="auto"/>
        <w:left w:val="none" w:sz="0" w:space="0" w:color="auto"/>
        <w:bottom w:val="none" w:sz="0" w:space="0" w:color="auto"/>
        <w:right w:val="none" w:sz="0" w:space="0" w:color="auto"/>
      </w:divBdr>
    </w:div>
    <w:div w:id="541669868">
      <w:bodyDiv w:val="1"/>
      <w:marLeft w:val="0"/>
      <w:marRight w:val="0"/>
      <w:marTop w:val="0"/>
      <w:marBottom w:val="0"/>
      <w:divBdr>
        <w:top w:val="none" w:sz="0" w:space="0" w:color="auto"/>
        <w:left w:val="none" w:sz="0" w:space="0" w:color="auto"/>
        <w:bottom w:val="none" w:sz="0" w:space="0" w:color="auto"/>
        <w:right w:val="none" w:sz="0" w:space="0" w:color="auto"/>
      </w:divBdr>
    </w:div>
    <w:div w:id="585655415">
      <w:bodyDiv w:val="1"/>
      <w:marLeft w:val="0"/>
      <w:marRight w:val="0"/>
      <w:marTop w:val="0"/>
      <w:marBottom w:val="0"/>
      <w:divBdr>
        <w:top w:val="none" w:sz="0" w:space="0" w:color="auto"/>
        <w:left w:val="none" w:sz="0" w:space="0" w:color="auto"/>
        <w:bottom w:val="none" w:sz="0" w:space="0" w:color="auto"/>
        <w:right w:val="none" w:sz="0" w:space="0" w:color="auto"/>
      </w:divBdr>
    </w:div>
    <w:div w:id="647247722">
      <w:bodyDiv w:val="1"/>
      <w:marLeft w:val="0"/>
      <w:marRight w:val="0"/>
      <w:marTop w:val="0"/>
      <w:marBottom w:val="0"/>
      <w:divBdr>
        <w:top w:val="none" w:sz="0" w:space="0" w:color="auto"/>
        <w:left w:val="none" w:sz="0" w:space="0" w:color="auto"/>
        <w:bottom w:val="none" w:sz="0" w:space="0" w:color="auto"/>
        <w:right w:val="none" w:sz="0" w:space="0" w:color="auto"/>
      </w:divBdr>
    </w:div>
    <w:div w:id="651565908">
      <w:bodyDiv w:val="1"/>
      <w:marLeft w:val="0"/>
      <w:marRight w:val="0"/>
      <w:marTop w:val="0"/>
      <w:marBottom w:val="0"/>
      <w:divBdr>
        <w:top w:val="none" w:sz="0" w:space="0" w:color="auto"/>
        <w:left w:val="none" w:sz="0" w:space="0" w:color="auto"/>
        <w:bottom w:val="none" w:sz="0" w:space="0" w:color="auto"/>
        <w:right w:val="none" w:sz="0" w:space="0" w:color="auto"/>
      </w:divBdr>
    </w:div>
    <w:div w:id="695233850">
      <w:bodyDiv w:val="1"/>
      <w:marLeft w:val="0"/>
      <w:marRight w:val="0"/>
      <w:marTop w:val="0"/>
      <w:marBottom w:val="0"/>
      <w:divBdr>
        <w:top w:val="none" w:sz="0" w:space="0" w:color="auto"/>
        <w:left w:val="none" w:sz="0" w:space="0" w:color="auto"/>
        <w:bottom w:val="none" w:sz="0" w:space="0" w:color="auto"/>
        <w:right w:val="none" w:sz="0" w:space="0" w:color="auto"/>
      </w:divBdr>
    </w:div>
    <w:div w:id="717700970">
      <w:bodyDiv w:val="1"/>
      <w:marLeft w:val="0"/>
      <w:marRight w:val="0"/>
      <w:marTop w:val="0"/>
      <w:marBottom w:val="0"/>
      <w:divBdr>
        <w:top w:val="none" w:sz="0" w:space="0" w:color="auto"/>
        <w:left w:val="none" w:sz="0" w:space="0" w:color="auto"/>
        <w:bottom w:val="none" w:sz="0" w:space="0" w:color="auto"/>
        <w:right w:val="none" w:sz="0" w:space="0" w:color="auto"/>
      </w:divBdr>
    </w:div>
    <w:div w:id="746613089">
      <w:bodyDiv w:val="1"/>
      <w:marLeft w:val="0"/>
      <w:marRight w:val="0"/>
      <w:marTop w:val="0"/>
      <w:marBottom w:val="0"/>
      <w:divBdr>
        <w:top w:val="none" w:sz="0" w:space="0" w:color="auto"/>
        <w:left w:val="none" w:sz="0" w:space="0" w:color="auto"/>
        <w:bottom w:val="none" w:sz="0" w:space="0" w:color="auto"/>
        <w:right w:val="none" w:sz="0" w:space="0" w:color="auto"/>
      </w:divBdr>
    </w:div>
    <w:div w:id="751780290">
      <w:bodyDiv w:val="1"/>
      <w:marLeft w:val="0"/>
      <w:marRight w:val="0"/>
      <w:marTop w:val="0"/>
      <w:marBottom w:val="0"/>
      <w:divBdr>
        <w:top w:val="none" w:sz="0" w:space="0" w:color="auto"/>
        <w:left w:val="none" w:sz="0" w:space="0" w:color="auto"/>
        <w:bottom w:val="none" w:sz="0" w:space="0" w:color="auto"/>
        <w:right w:val="none" w:sz="0" w:space="0" w:color="auto"/>
      </w:divBdr>
    </w:div>
    <w:div w:id="767388835">
      <w:bodyDiv w:val="1"/>
      <w:marLeft w:val="0"/>
      <w:marRight w:val="0"/>
      <w:marTop w:val="0"/>
      <w:marBottom w:val="0"/>
      <w:divBdr>
        <w:top w:val="none" w:sz="0" w:space="0" w:color="auto"/>
        <w:left w:val="none" w:sz="0" w:space="0" w:color="auto"/>
        <w:bottom w:val="none" w:sz="0" w:space="0" w:color="auto"/>
        <w:right w:val="none" w:sz="0" w:space="0" w:color="auto"/>
      </w:divBdr>
    </w:div>
    <w:div w:id="799496271">
      <w:bodyDiv w:val="1"/>
      <w:marLeft w:val="0"/>
      <w:marRight w:val="0"/>
      <w:marTop w:val="0"/>
      <w:marBottom w:val="0"/>
      <w:divBdr>
        <w:top w:val="none" w:sz="0" w:space="0" w:color="auto"/>
        <w:left w:val="none" w:sz="0" w:space="0" w:color="auto"/>
        <w:bottom w:val="none" w:sz="0" w:space="0" w:color="auto"/>
        <w:right w:val="none" w:sz="0" w:space="0" w:color="auto"/>
      </w:divBdr>
    </w:div>
    <w:div w:id="814220648">
      <w:bodyDiv w:val="1"/>
      <w:marLeft w:val="0"/>
      <w:marRight w:val="0"/>
      <w:marTop w:val="0"/>
      <w:marBottom w:val="0"/>
      <w:divBdr>
        <w:top w:val="none" w:sz="0" w:space="0" w:color="auto"/>
        <w:left w:val="none" w:sz="0" w:space="0" w:color="auto"/>
        <w:bottom w:val="none" w:sz="0" w:space="0" w:color="auto"/>
        <w:right w:val="none" w:sz="0" w:space="0" w:color="auto"/>
      </w:divBdr>
    </w:div>
    <w:div w:id="870534310">
      <w:bodyDiv w:val="1"/>
      <w:marLeft w:val="0"/>
      <w:marRight w:val="0"/>
      <w:marTop w:val="0"/>
      <w:marBottom w:val="0"/>
      <w:divBdr>
        <w:top w:val="none" w:sz="0" w:space="0" w:color="auto"/>
        <w:left w:val="none" w:sz="0" w:space="0" w:color="auto"/>
        <w:bottom w:val="none" w:sz="0" w:space="0" w:color="auto"/>
        <w:right w:val="none" w:sz="0" w:space="0" w:color="auto"/>
      </w:divBdr>
    </w:div>
    <w:div w:id="896088466">
      <w:bodyDiv w:val="1"/>
      <w:marLeft w:val="0"/>
      <w:marRight w:val="0"/>
      <w:marTop w:val="0"/>
      <w:marBottom w:val="0"/>
      <w:divBdr>
        <w:top w:val="none" w:sz="0" w:space="0" w:color="auto"/>
        <w:left w:val="none" w:sz="0" w:space="0" w:color="auto"/>
        <w:bottom w:val="none" w:sz="0" w:space="0" w:color="auto"/>
        <w:right w:val="none" w:sz="0" w:space="0" w:color="auto"/>
      </w:divBdr>
    </w:div>
    <w:div w:id="900678786">
      <w:bodyDiv w:val="1"/>
      <w:marLeft w:val="0"/>
      <w:marRight w:val="0"/>
      <w:marTop w:val="0"/>
      <w:marBottom w:val="0"/>
      <w:divBdr>
        <w:top w:val="none" w:sz="0" w:space="0" w:color="auto"/>
        <w:left w:val="none" w:sz="0" w:space="0" w:color="auto"/>
        <w:bottom w:val="none" w:sz="0" w:space="0" w:color="auto"/>
        <w:right w:val="none" w:sz="0" w:space="0" w:color="auto"/>
      </w:divBdr>
    </w:div>
    <w:div w:id="926159460">
      <w:bodyDiv w:val="1"/>
      <w:marLeft w:val="0"/>
      <w:marRight w:val="0"/>
      <w:marTop w:val="0"/>
      <w:marBottom w:val="0"/>
      <w:divBdr>
        <w:top w:val="none" w:sz="0" w:space="0" w:color="auto"/>
        <w:left w:val="none" w:sz="0" w:space="0" w:color="auto"/>
        <w:bottom w:val="none" w:sz="0" w:space="0" w:color="auto"/>
        <w:right w:val="none" w:sz="0" w:space="0" w:color="auto"/>
      </w:divBdr>
    </w:div>
    <w:div w:id="931012096">
      <w:bodyDiv w:val="1"/>
      <w:marLeft w:val="0"/>
      <w:marRight w:val="0"/>
      <w:marTop w:val="0"/>
      <w:marBottom w:val="0"/>
      <w:divBdr>
        <w:top w:val="none" w:sz="0" w:space="0" w:color="auto"/>
        <w:left w:val="none" w:sz="0" w:space="0" w:color="auto"/>
        <w:bottom w:val="none" w:sz="0" w:space="0" w:color="auto"/>
        <w:right w:val="none" w:sz="0" w:space="0" w:color="auto"/>
      </w:divBdr>
    </w:div>
    <w:div w:id="937059099">
      <w:bodyDiv w:val="1"/>
      <w:marLeft w:val="0"/>
      <w:marRight w:val="0"/>
      <w:marTop w:val="0"/>
      <w:marBottom w:val="0"/>
      <w:divBdr>
        <w:top w:val="none" w:sz="0" w:space="0" w:color="auto"/>
        <w:left w:val="none" w:sz="0" w:space="0" w:color="auto"/>
        <w:bottom w:val="none" w:sz="0" w:space="0" w:color="auto"/>
        <w:right w:val="none" w:sz="0" w:space="0" w:color="auto"/>
      </w:divBdr>
    </w:div>
    <w:div w:id="987900983">
      <w:bodyDiv w:val="1"/>
      <w:marLeft w:val="0"/>
      <w:marRight w:val="0"/>
      <w:marTop w:val="0"/>
      <w:marBottom w:val="0"/>
      <w:divBdr>
        <w:top w:val="none" w:sz="0" w:space="0" w:color="auto"/>
        <w:left w:val="none" w:sz="0" w:space="0" w:color="auto"/>
        <w:bottom w:val="none" w:sz="0" w:space="0" w:color="auto"/>
        <w:right w:val="none" w:sz="0" w:space="0" w:color="auto"/>
      </w:divBdr>
    </w:div>
    <w:div w:id="1017924877">
      <w:bodyDiv w:val="1"/>
      <w:marLeft w:val="0"/>
      <w:marRight w:val="0"/>
      <w:marTop w:val="0"/>
      <w:marBottom w:val="0"/>
      <w:divBdr>
        <w:top w:val="none" w:sz="0" w:space="0" w:color="auto"/>
        <w:left w:val="none" w:sz="0" w:space="0" w:color="auto"/>
        <w:bottom w:val="none" w:sz="0" w:space="0" w:color="auto"/>
        <w:right w:val="none" w:sz="0" w:space="0" w:color="auto"/>
      </w:divBdr>
    </w:div>
    <w:div w:id="1023898796">
      <w:bodyDiv w:val="1"/>
      <w:marLeft w:val="0"/>
      <w:marRight w:val="0"/>
      <w:marTop w:val="0"/>
      <w:marBottom w:val="0"/>
      <w:divBdr>
        <w:top w:val="none" w:sz="0" w:space="0" w:color="auto"/>
        <w:left w:val="none" w:sz="0" w:space="0" w:color="auto"/>
        <w:bottom w:val="none" w:sz="0" w:space="0" w:color="auto"/>
        <w:right w:val="none" w:sz="0" w:space="0" w:color="auto"/>
      </w:divBdr>
    </w:div>
    <w:div w:id="1037125085">
      <w:bodyDiv w:val="1"/>
      <w:marLeft w:val="0"/>
      <w:marRight w:val="0"/>
      <w:marTop w:val="0"/>
      <w:marBottom w:val="0"/>
      <w:divBdr>
        <w:top w:val="none" w:sz="0" w:space="0" w:color="auto"/>
        <w:left w:val="none" w:sz="0" w:space="0" w:color="auto"/>
        <w:bottom w:val="none" w:sz="0" w:space="0" w:color="auto"/>
        <w:right w:val="none" w:sz="0" w:space="0" w:color="auto"/>
      </w:divBdr>
    </w:div>
    <w:div w:id="1057247155">
      <w:bodyDiv w:val="1"/>
      <w:marLeft w:val="0"/>
      <w:marRight w:val="0"/>
      <w:marTop w:val="0"/>
      <w:marBottom w:val="0"/>
      <w:divBdr>
        <w:top w:val="none" w:sz="0" w:space="0" w:color="auto"/>
        <w:left w:val="none" w:sz="0" w:space="0" w:color="auto"/>
        <w:bottom w:val="none" w:sz="0" w:space="0" w:color="auto"/>
        <w:right w:val="none" w:sz="0" w:space="0" w:color="auto"/>
      </w:divBdr>
    </w:div>
    <w:div w:id="1061708200">
      <w:bodyDiv w:val="1"/>
      <w:marLeft w:val="0"/>
      <w:marRight w:val="0"/>
      <w:marTop w:val="0"/>
      <w:marBottom w:val="0"/>
      <w:divBdr>
        <w:top w:val="none" w:sz="0" w:space="0" w:color="auto"/>
        <w:left w:val="none" w:sz="0" w:space="0" w:color="auto"/>
        <w:bottom w:val="none" w:sz="0" w:space="0" w:color="auto"/>
        <w:right w:val="none" w:sz="0" w:space="0" w:color="auto"/>
      </w:divBdr>
    </w:div>
    <w:div w:id="1112941705">
      <w:bodyDiv w:val="1"/>
      <w:marLeft w:val="0"/>
      <w:marRight w:val="0"/>
      <w:marTop w:val="0"/>
      <w:marBottom w:val="0"/>
      <w:divBdr>
        <w:top w:val="none" w:sz="0" w:space="0" w:color="auto"/>
        <w:left w:val="none" w:sz="0" w:space="0" w:color="auto"/>
        <w:bottom w:val="none" w:sz="0" w:space="0" w:color="auto"/>
        <w:right w:val="none" w:sz="0" w:space="0" w:color="auto"/>
      </w:divBdr>
      <w:divsChild>
        <w:div w:id="49375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83857">
              <w:marLeft w:val="0"/>
              <w:marRight w:val="0"/>
              <w:marTop w:val="0"/>
              <w:marBottom w:val="0"/>
              <w:divBdr>
                <w:top w:val="none" w:sz="0" w:space="0" w:color="auto"/>
                <w:left w:val="none" w:sz="0" w:space="0" w:color="auto"/>
                <w:bottom w:val="none" w:sz="0" w:space="0" w:color="auto"/>
                <w:right w:val="none" w:sz="0" w:space="0" w:color="auto"/>
              </w:divBdr>
              <w:divsChild>
                <w:div w:id="209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7147">
      <w:bodyDiv w:val="1"/>
      <w:marLeft w:val="0"/>
      <w:marRight w:val="0"/>
      <w:marTop w:val="0"/>
      <w:marBottom w:val="0"/>
      <w:divBdr>
        <w:top w:val="none" w:sz="0" w:space="0" w:color="auto"/>
        <w:left w:val="none" w:sz="0" w:space="0" w:color="auto"/>
        <w:bottom w:val="none" w:sz="0" w:space="0" w:color="auto"/>
        <w:right w:val="none" w:sz="0" w:space="0" w:color="auto"/>
      </w:divBdr>
    </w:div>
    <w:div w:id="1164005539">
      <w:bodyDiv w:val="1"/>
      <w:marLeft w:val="0"/>
      <w:marRight w:val="0"/>
      <w:marTop w:val="0"/>
      <w:marBottom w:val="0"/>
      <w:divBdr>
        <w:top w:val="none" w:sz="0" w:space="0" w:color="auto"/>
        <w:left w:val="none" w:sz="0" w:space="0" w:color="auto"/>
        <w:bottom w:val="none" w:sz="0" w:space="0" w:color="auto"/>
        <w:right w:val="none" w:sz="0" w:space="0" w:color="auto"/>
      </w:divBdr>
    </w:div>
    <w:div w:id="1170370255">
      <w:bodyDiv w:val="1"/>
      <w:marLeft w:val="0"/>
      <w:marRight w:val="0"/>
      <w:marTop w:val="0"/>
      <w:marBottom w:val="0"/>
      <w:divBdr>
        <w:top w:val="none" w:sz="0" w:space="0" w:color="auto"/>
        <w:left w:val="none" w:sz="0" w:space="0" w:color="auto"/>
        <w:bottom w:val="none" w:sz="0" w:space="0" w:color="auto"/>
        <w:right w:val="none" w:sz="0" w:space="0" w:color="auto"/>
      </w:divBdr>
    </w:div>
    <w:div w:id="1183935151">
      <w:bodyDiv w:val="1"/>
      <w:marLeft w:val="0"/>
      <w:marRight w:val="0"/>
      <w:marTop w:val="0"/>
      <w:marBottom w:val="0"/>
      <w:divBdr>
        <w:top w:val="none" w:sz="0" w:space="0" w:color="auto"/>
        <w:left w:val="none" w:sz="0" w:space="0" w:color="auto"/>
        <w:bottom w:val="none" w:sz="0" w:space="0" w:color="auto"/>
        <w:right w:val="none" w:sz="0" w:space="0" w:color="auto"/>
      </w:divBdr>
    </w:div>
    <w:div w:id="1191530974">
      <w:bodyDiv w:val="1"/>
      <w:marLeft w:val="0"/>
      <w:marRight w:val="0"/>
      <w:marTop w:val="0"/>
      <w:marBottom w:val="0"/>
      <w:divBdr>
        <w:top w:val="none" w:sz="0" w:space="0" w:color="auto"/>
        <w:left w:val="none" w:sz="0" w:space="0" w:color="auto"/>
        <w:bottom w:val="none" w:sz="0" w:space="0" w:color="auto"/>
        <w:right w:val="none" w:sz="0" w:space="0" w:color="auto"/>
      </w:divBdr>
    </w:div>
    <w:div w:id="1191647027">
      <w:bodyDiv w:val="1"/>
      <w:marLeft w:val="0"/>
      <w:marRight w:val="0"/>
      <w:marTop w:val="0"/>
      <w:marBottom w:val="0"/>
      <w:divBdr>
        <w:top w:val="none" w:sz="0" w:space="0" w:color="auto"/>
        <w:left w:val="none" w:sz="0" w:space="0" w:color="auto"/>
        <w:bottom w:val="none" w:sz="0" w:space="0" w:color="auto"/>
        <w:right w:val="none" w:sz="0" w:space="0" w:color="auto"/>
      </w:divBdr>
    </w:div>
    <w:div w:id="1227062685">
      <w:bodyDiv w:val="1"/>
      <w:marLeft w:val="0"/>
      <w:marRight w:val="0"/>
      <w:marTop w:val="0"/>
      <w:marBottom w:val="0"/>
      <w:divBdr>
        <w:top w:val="none" w:sz="0" w:space="0" w:color="auto"/>
        <w:left w:val="none" w:sz="0" w:space="0" w:color="auto"/>
        <w:bottom w:val="none" w:sz="0" w:space="0" w:color="auto"/>
        <w:right w:val="none" w:sz="0" w:space="0" w:color="auto"/>
      </w:divBdr>
    </w:div>
    <w:div w:id="1245266011">
      <w:bodyDiv w:val="1"/>
      <w:marLeft w:val="0"/>
      <w:marRight w:val="0"/>
      <w:marTop w:val="0"/>
      <w:marBottom w:val="0"/>
      <w:divBdr>
        <w:top w:val="none" w:sz="0" w:space="0" w:color="auto"/>
        <w:left w:val="none" w:sz="0" w:space="0" w:color="auto"/>
        <w:bottom w:val="none" w:sz="0" w:space="0" w:color="auto"/>
        <w:right w:val="none" w:sz="0" w:space="0" w:color="auto"/>
      </w:divBdr>
    </w:div>
    <w:div w:id="1246691888">
      <w:bodyDiv w:val="1"/>
      <w:marLeft w:val="0"/>
      <w:marRight w:val="0"/>
      <w:marTop w:val="0"/>
      <w:marBottom w:val="0"/>
      <w:divBdr>
        <w:top w:val="none" w:sz="0" w:space="0" w:color="auto"/>
        <w:left w:val="none" w:sz="0" w:space="0" w:color="auto"/>
        <w:bottom w:val="none" w:sz="0" w:space="0" w:color="auto"/>
        <w:right w:val="none" w:sz="0" w:space="0" w:color="auto"/>
      </w:divBdr>
    </w:div>
    <w:div w:id="1249923701">
      <w:bodyDiv w:val="1"/>
      <w:marLeft w:val="0"/>
      <w:marRight w:val="0"/>
      <w:marTop w:val="0"/>
      <w:marBottom w:val="0"/>
      <w:divBdr>
        <w:top w:val="none" w:sz="0" w:space="0" w:color="auto"/>
        <w:left w:val="none" w:sz="0" w:space="0" w:color="auto"/>
        <w:bottom w:val="none" w:sz="0" w:space="0" w:color="auto"/>
        <w:right w:val="none" w:sz="0" w:space="0" w:color="auto"/>
      </w:divBdr>
    </w:div>
    <w:div w:id="1264150435">
      <w:bodyDiv w:val="1"/>
      <w:marLeft w:val="0"/>
      <w:marRight w:val="0"/>
      <w:marTop w:val="0"/>
      <w:marBottom w:val="0"/>
      <w:divBdr>
        <w:top w:val="none" w:sz="0" w:space="0" w:color="auto"/>
        <w:left w:val="none" w:sz="0" w:space="0" w:color="auto"/>
        <w:bottom w:val="none" w:sz="0" w:space="0" w:color="auto"/>
        <w:right w:val="none" w:sz="0" w:space="0" w:color="auto"/>
      </w:divBdr>
    </w:div>
    <w:div w:id="1268466964">
      <w:bodyDiv w:val="1"/>
      <w:marLeft w:val="0"/>
      <w:marRight w:val="0"/>
      <w:marTop w:val="0"/>
      <w:marBottom w:val="0"/>
      <w:divBdr>
        <w:top w:val="none" w:sz="0" w:space="0" w:color="auto"/>
        <w:left w:val="none" w:sz="0" w:space="0" w:color="auto"/>
        <w:bottom w:val="none" w:sz="0" w:space="0" w:color="auto"/>
        <w:right w:val="none" w:sz="0" w:space="0" w:color="auto"/>
      </w:divBdr>
    </w:div>
    <w:div w:id="1279721691">
      <w:bodyDiv w:val="1"/>
      <w:marLeft w:val="0"/>
      <w:marRight w:val="0"/>
      <w:marTop w:val="0"/>
      <w:marBottom w:val="0"/>
      <w:divBdr>
        <w:top w:val="none" w:sz="0" w:space="0" w:color="auto"/>
        <w:left w:val="none" w:sz="0" w:space="0" w:color="auto"/>
        <w:bottom w:val="none" w:sz="0" w:space="0" w:color="auto"/>
        <w:right w:val="none" w:sz="0" w:space="0" w:color="auto"/>
      </w:divBdr>
    </w:div>
    <w:div w:id="1322461163">
      <w:bodyDiv w:val="1"/>
      <w:marLeft w:val="0"/>
      <w:marRight w:val="0"/>
      <w:marTop w:val="0"/>
      <w:marBottom w:val="0"/>
      <w:divBdr>
        <w:top w:val="none" w:sz="0" w:space="0" w:color="auto"/>
        <w:left w:val="none" w:sz="0" w:space="0" w:color="auto"/>
        <w:bottom w:val="none" w:sz="0" w:space="0" w:color="auto"/>
        <w:right w:val="none" w:sz="0" w:space="0" w:color="auto"/>
      </w:divBdr>
    </w:div>
    <w:div w:id="1355110347">
      <w:bodyDiv w:val="1"/>
      <w:marLeft w:val="0"/>
      <w:marRight w:val="0"/>
      <w:marTop w:val="0"/>
      <w:marBottom w:val="0"/>
      <w:divBdr>
        <w:top w:val="none" w:sz="0" w:space="0" w:color="auto"/>
        <w:left w:val="none" w:sz="0" w:space="0" w:color="auto"/>
        <w:bottom w:val="none" w:sz="0" w:space="0" w:color="auto"/>
        <w:right w:val="none" w:sz="0" w:space="0" w:color="auto"/>
      </w:divBdr>
    </w:div>
    <w:div w:id="1375420139">
      <w:bodyDiv w:val="1"/>
      <w:marLeft w:val="0"/>
      <w:marRight w:val="0"/>
      <w:marTop w:val="0"/>
      <w:marBottom w:val="0"/>
      <w:divBdr>
        <w:top w:val="none" w:sz="0" w:space="0" w:color="auto"/>
        <w:left w:val="none" w:sz="0" w:space="0" w:color="auto"/>
        <w:bottom w:val="none" w:sz="0" w:space="0" w:color="auto"/>
        <w:right w:val="none" w:sz="0" w:space="0" w:color="auto"/>
      </w:divBdr>
    </w:div>
    <w:div w:id="1392384543">
      <w:bodyDiv w:val="1"/>
      <w:marLeft w:val="0"/>
      <w:marRight w:val="0"/>
      <w:marTop w:val="0"/>
      <w:marBottom w:val="0"/>
      <w:divBdr>
        <w:top w:val="none" w:sz="0" w:space="0" w:color="auto"/>
        <w:left w:val="none" w:sz="0" w:space="0" w:color="auto"/>
        <w:bottom w:val="none" w:sz="0" w:space="0" w:color="auto"/>
        <w:right w:val="none" w:sz="0" w:space="0" w:color="auto"/>
      </w:divBdr>
    </w:div>
    <w:div w:id="1434936369">
      <w:bodyDiv w:val="1"/>
      <w:marLeft w:val="0"/>
      <w:marRight w:val="0"/>
      <w:marTop w:val="0"/>
      <w:marBottom w:val="0"/>
      <w:divBdr>
        <w:top w:val="none" w:sz="0" w:space="0" w:color="auto"/>
        <w:left w:val="none" w:sz="0" w:space="0" w:color="auto"/>
        <w:bottom w:val="none" w:sz="0" w:space="0" w:color="auto"/>
        <w:right w:val="none" w:sz="0" w:space="0" w:color="auto"/>
      </w:divBdr>
    </w:div>
    <w:div w:id="1447888820">
      <w:bodyDiv w:val="1"/>
      <w:marLeft w:val="0"/>
      <w:marRight w:val="0"/>
      <w:marTop w:val="0"/>
      <w:marBottom w:val="0"/>
      <w:divBdr>
        <w:top w:val="none" w:sz="0" w:space="0" w:color="auto"/>
        <w:left w:val="none" w:sz="0" w:space="0" w:color="auto"/>
        <w:bottom w:val="none" w:sz="0" w:space="0" w:color="auto"/>
        <w:right w:val="none" w:sz="0" w:space="0" w:color="auto"/>
      </w:divBdr>
    </w:div>
    <w:div w:id="1448544355">
      <w:bodyDiv w:val="1"/>
      <w:marLeft w:val="0"/>
      <w:marRight w:val="0"/>
      <w:marTop w:val="0"/>
      <w:marBottom w:val="0"/>
      <w:divBdr>
        <w:top w:val="none" w:sz="0" w:space="0" w:color="auto"/>
        <w:left w:val="none" w:sz="0" w:space="0" w:color="auto"/>
        <w:bottom w:val="none" w:sz="0" w:space="0" w:color="auto"/>
        <w:right w:val="none" w:sz="0" w:space="0" w:color="auto"/>
      </w:divBdr>
    </w:div>
    <w:div w:id="1453937415">
      <w:bodyDiv w:val="1"/>
      <w:marLeft w:val="0"/>
      <w:marRight w:val="0"/>
      <w:marTop w:val="0"/>
      <w:marBottom w:val="0"/>
      <w:divBdr>
        <w:top w:val="none" w:sz="0" w:space="0" w:color="auto"/>
        <w:left w:val="none" w:sz="0" w:space="0" w:color="auto"/>
        <w:bottom w:val="none" w:sz="0" w:space="0" w:color="auto"/>
        <w:right w:val="none" w:sz="0" w:space="0" w:color="auto"/>
      </w:divBdr>
    </w:div>
    <w:div w:id="1455515419">
      <w:bodyDiv w:val="1"/>
      <w:marLeft w:val="0"/>
      <w:marRight w:val="0"/>
      <w:marTop w:val="0"/>
      <w:marBottom w:val="0"/>
      <w:divBdr>
        <w:top w:val="none" w:sz="0" w:space="0" w:color="auto"/>
        <w:left w:val="none" w:sz="0" w:space="0" w:color="auto"/>
        <w:bottom w:val="none" w:sz="0" w:space="0" w:color="auto"/>
        <w:right w:val="none" w:sz="0" w:space="0" w:color="auto"/>
      </w:divBdr>
    </w:div>
    <w:div w:id="1474449372">
      <w:bodyDiv w:val="1"/>
      <w:marLeft w:val="0"/>
      <w:marRight w:val="0"/>
      <w:marTop w:val="0"/>
      <w:marBottom w:val="0"/>
      <w:divBdr>
        <w:top w:val="none" w:sz="0" w:space="0" w:color="auto"/>
        <w:left w:val="none" w:sz="0" w:space="0" w:color="auto"/>
        <w:bottom w:val="none" w:sz="0" w:space="0" w:color="auto"/>
        <w:right w:val="none" w:sz="0" w:space="0" w:color="auto"/>
      </w:divBdr>
    </w:div>
    <w:div w:id="1482118971">
      <w:bodyDiv w:val="1"/>
      <w:marLeft w:val="0"/>
      <w:marRight w:val="0"/>
      <w:marTop w:val="0"/>
      <w:marBottom w:val="0"/>
      <w:divBdr>
        <w:top w:val="none" w:sz="0" w:space="0" w:color="auto"/>
        <w:left w:val="none" w:sz="0" w:space="0" w:color="auto"/>
        <w:bottom w:val="none" w:sz="0" w:space="0" w:color="auto"/>
        <w:right w:val="none" w:sz="0" w:space="0" w:color="auto"/>
      </w:divBdr>
    </w:div>
    <w:div w:id="1495296187">
      <w:bodyDiv w:val="1"/>
      <w:marLeft w:val="0"/>
      <w:marRight w:val="0"/>
      <w:marTop w:val="0"/>
      <w:marBottom w:val="0"/>
      <w:divBdr>
        <w:top w:val="none" w:sz="0" w:space="0" w:color="auto"/>
        <w:left w:val="none" w:sz="0" w:space="0" w:color="auto"/>
        <w:bottom w:val="none" w:sz="0" w:space="0" w:color="auto"/>
        <w:right w:val="none" w:sz="0" w:space="0" w:color="auto"/>
      </w:divBdr>
    </w:div>
    <w:div w:id="1555699415">
      <w:bodyDiv w:val="1"/>
      <w:marLeft w:val="0"/>
      <w:marRight w:val="0"/>
      <w:marTop w:val="0"/>
      <w:marBottom w:val="0"/>
      <w:divBdr>
        <w:top w:val="none" w:sz="0" w:space="0" w:color="auto"/>
        <w:left w:val="none" w:sz="0" w:space="0" w:color="auto"/>
        <w:bottom w:val="none" w:sz="0" w:space="0" w:color="auto"/>
        <w:right w:val="none" w:sz="0" w:space="0" w:color="auto"/>
      </w:divBdr>
    </w:div>
    <w:div w:id="1630626548">
      <w:bodyDiv w:val="1"/>
      <w:marLeft w:val="0"/>
      <w:marRight w:val="0"/>
      <w:marTop w:val="0"/>
      <w:marBottom w:val="0"/>
      <w:divBdr>
        <w:top w:val="none" w:sz="0" w:space="0" w:color="auto"/>
        <w:left w:val="none" w:sz="0" w:space="0" w:color="auto"/>
        <w:bottom w:val="none" w:sz="0" w:space="0" w:color="auto"/>
        <w:right w:val="none" w:sz="0" w:space="0" w:color="auto"/>
      </w:divBdr>
    </w:div>
    <w:div w:id="1641690253">
      <w:bodyDiv w:val="1"/>
      <w:marLeft w:val="0"/>
      <w:marRight w:val="0"/>
      <w:marTop w:val="0"/>
      <w:marBottom w:val="0"/>
      <w:divBdr>
        <w:top w:val="none" w:sz="0" w:space="0" w:color="auto"/>
        <w:left w:val="none" w:sz="0" w:space="0" w:color="auto"/>
        <w:bottom w:val="none" w:sz="0" w:space="0" w:color="auto"/>
        <w:right w:val="none" w:sz="0" w:space="0" w:color="auto"/>
      </w:divBdr>
    </w:div>
    <w:div w:id="1647003258">
      <w:bodyDiv w:val="1"/>
      <w:marLeft w:val="0"/>
      <w:marRight w:val="0"/>
      <w:marTop w:val="0"/>
      <w:marBottom w:val="0"/>
      <w:divBdr>
        <w:top w:val="none" w:sz="0" w:space="0" w:color="auto"/>
        <w:left w:val="none" w:sz="0" w:space="0" w:color="auto"/>
        <w:bottom w:val="none" w:sz="0" w:space="0" w:color="auto"/>
        <w:right w:val="none" w:sz="0" w:space="0" w:color="auto"/>
      </w:divBdr>
    </w:div>
    <w:div w:id="1670252393">
      <w:bodyDiv w:val="1"/>
      <w:marLeft w:val="0"/>
      <w:marRight w:val="0"/>
      <w:marTop w:val="0"/>
      <w:marBottom w:val="0"/>
      <w:divBdr>
        <w:top w:val="none" w:sz="0" w:space="0" w:color="auto"/>
        <w:left w:val="none" w:sz="0" w:space="0" w:color="auto"/>
        <w:bottom w:val="none" w:sz="0" w:space="0" w:color="auto"/>
        <w:right w:val="none" w:sz="0" w:space="0" w:color="auto"/>
      </w:divBdr>
    </w:div>
    <w:div w:id="1691568882">
      <w:bodyDiv w:val="1"/>
      <w:marLeft w:val="0"/>
      <w:marRight w:val="0"/>
      <w:marTop w:val="0"/>
      <w:marBottom w:val="0"/>
      <w:divBdr>
        <w:top w:val="none" w:sz="0" w:space="0" w:color="auto"/>
        <w:left w:val="none" w:sz="0" w:space="0" w:color="auto"/>
        <w:bottom w:val="none" w:sz="0" w:space="0" w:color="auto"/>
        <w:right w:val="none" w:sz="0" w:space="0" w:color="auto"/>
      </w:divBdr>
    </w:div>
    <w:div w:id="1704939564">
      <w:bodyDiv w:val="1"/>
      <w:marLeft w:val="0"/>
      <w:marRight w:val="0"/>
      <w:marTop w:val="0"/>
      <w:marBottom w:val="0"/>
      <w:divBdr>
        <w:top w:val="none" w:sz="0" w:space="0" w:color="auto"/>
        <w:left w:val="none" w:sz="0" w:space="0" w:color="auto"/>
        <w:bottom w:val="none" w:sz="0" w:space="0" w:color="auto"/>
        <w:right w:val="none" w:sz="0" w:space="0" w:color="auto"/>
      </w:divBdr>
    </w:div>
    <w:div w:id="1714887770">
      <w:bodyDiv w:val="1"/>
      <w:marLeft w:val="0"/>
      <w:marRight w:val="0"/>
      <w:marTop w:val="0"/>
      <w:marBottom w:val="0"/>
      <w:divBdr>
        <w:top w:val="none" w:sz="0" w:space="0" w:color="auto"/>
        <w:left w:val="none" w:sz="0" w:space="0" w:color="auto"/>
        <w:bottom w:val="none" w:sz="0" w:space="0" w:color="auto"/>
        <w:right w:val="none" w:sz="0" w:space="0" w:color="auto"/>
      </w:divBdr>
    </w:div>
    <w:div w:id="1734233910">
      <w:bodyDiv w:val="1"/>
      <w:marLeft w:val="0"/>
      <w:marRight w:val="0"/>
      <w:marTop w:val="0"/>
      <w:marBottom w:val="0"/>
      <w:divBdr>
        <w:top w:val="none" w:sz="0" w:space="0" w:color="auto"/>
        <w:left w:val="none" w:sz="0" w:space="0" w:color="auto"/>
        <w:bottom w:val="none" w:sz="0" w:space="0" w:color="auto"/>
        <w:right w:val="none" w:sz="0" w:space="0" w:color="auto"/>
      </w:divBdr>
    </w:div>
    <w:div w:id="1738551497">
      <w:bodyDiv w:val="1"/>
      <w:marLeft w:val="0"/>
      <w:marRight w:val="0"/>
      <w:marTop w:val="0"/>
      <w:marBottom w:val="0"/>
      <w:divBdr>
        <w:top w:val="none" w:sz="0" w:space="0" w:color="auto"/>
        <w:left w:val="none" w:sz="0" w:space="0" w:color="auto"/>
        <w:bottom w:val="none" w:sz="0" w:space="0" w:color="auto"/>
        <w:right w:val="none" w:sz="0" w:space="0" w:color="auto"/>
      </w:divBdr>
    </w:div>
    <w:div w:id="1749840122">
      <w:bodyDiv w:val="1"/>
      <w:marLeft w:val="0"/>
      <w:marRight w:val="0"/>
      <w:marTop w:val="0"/>
      <w:marBottom w:val="0"/>
      <w:divBdr>
        <w:top w:val="none" w:sz="0" w:space="0" w:color="auto"/>
        <w:left w:val="none" w:sz="0" w:space="0" w:color="auto"/>
        <w:bottom w:val="none" w:sz="0" w:space="0" w:color="auto"/>
        <w:right w:val="none" w:sz="0" w:space="0" w:color="auto"/>
      </w:divBdr>
    </w:div>
    <w:div w:id="1758667817">
      <w:bodyDiv w:val="1"/>
      <w:marLeft w:val="0"/>
      <w:marRight w:val="0"/>
      <w:marTop w:val="0"/>
      <w:marBottom w:val="0"/>
      <w:divBdr>
        <w:top w:val="none" w:sz="0" w:space="0" w:color="auto"/>
        <w:left w:val="none" w:sz="0" w:space="0" w:color="auto"/>
        <w:bottom w:val="none" w:sz="0" w:space="0" w:color="auto"/>
        <w:right w:val="none" w:sz="0" w:space="0" w:color="auto"/>
      </w:divBdr>
    </w:div>
    <w:div w:id="1805611662">
      <w:bodyDiv w:val="1"/>
      <w:marLeft w:val="0"/>
      <w:marRight w:val="0"/>
      <w:marTop w:val="0"/>
      <w:marBottom w:val="0"/>
      <w:divBdr>
        <w:top w:val="none" w:sz="0" w:space="0" w:color="auto"/>
        <w:left w:val="none" w:sz="0" w:space="0" w:color="auto"/>
        <w:bottom w:val="none" w:sz="0" w:space="0" w:color="auto"/>
        <w:right w:val="none" w:sz="0" w:space="0" w:color="auto"/>
      </w:divBdr>
    </w:div>
    <w:div w:id="1810055343">
      <w:bodyDiv w:val="1"/>
      <w:marLeft w:val="0"/>
      <w:marRight w:val="0"/>
      <w:marTop w:val="0"/>
      <w:marBottom w:val="0"/>
      <w:divBdr>
        <w:top w:val="none" w:sz="0" w:space="0" w:color="auto"/>
        <w:left w:val="none" w:sz="0" w:space="0" w:color="auto"/>
        <w:bottom w:val="none" w:sz="0" w:space="0" w:color="auto"/>
        <w:right w:val="none" w:sz="0" w:space="0" w:color="auto"/>
      </w:divBdr>
    </w:div>
    <w:div w:id="1846284636">
      <w:bodyDiv w:val="1"/>
      <w:marLeft w:val="0"/>
      <w:marRight w:val="0"/>
      <w:marTop w:val="0"/>
      <w:marBottom w:val="0"/>
      <w:divBdr>
        <w:top w:val="none" w:sz="0" w:space="0" w:color="auto"/>
        <w:left w:val="none" w:sz="0" w:space="0" w:color="auto"/>
        <w:bottom w:val="none" w:sz="0" w:space="0" w:color="auto"/>
        <w:right w:val="none" w:sz="0" w:space="0" w:color="auto"/>
      </w:divBdr>
    </w:div>
    <w:div w:id="1869292558">
      <w:bodyDiv w:val="1"/>
      <w:marLeft w:val="0"/>
      <w:marRight w:val="0"/>
      <w:marTop w:val="0"/>
      <w:marBottom w:val="0"/>
      <w:divBdr>
        <w:top w:val="none" w:sz="0" w:space="0" w:color="auto"/>
        <w:left w:val="none" w:sz="0" w:space="0" w:color="auto"/>
        <w:bottom w:val="none" w:sz="0" w:space="0" w:color="auto"/>
        <w:right w:val="none" w:sz="0" w:space="0" w:color="auto"/>
      </w:divBdr>
    </w:div>
    <w:div w:id="1889491698">
      <w:bodyDiv w:val="1"/>
      <w:marLeft w:val="0"/>
      <w:marRight w:val="0"/>
      <w:marTop w:val="0"/>
      <w:marBottom w:val="0"/>
      <w:divBdr>
        <w:top w:val="none" w:sz="0" w:space="0" w:color="auto"/>
        <w:left w:val="none" w:sz="0" w:space="0" w:color="auto"/>
        <w:bottom w:val="none" w:sz="0" w:space="0" w:color="auto"/>
        <w:right w:val="none" w:sz="0" w:space="0" w:color="auto"/>
      </w:divBdr>
    </w:div>
    <w:div w:id="1940916444">
      <w:bodyDiv w:val="1"/>
      <w:marLeft w:val="0"/>
      <w:marRight w:val="0"/>
      <w:marTop w:val="0"/>
      <w:marBottom w:val="0"/>
      <w:divBdr>
        <w:top w:val="none" w:sz="0" w:space="0" w:color="auto"/>
        <w:left w:val="none" w:sz="0" w:space="0" w:color="auto"/>
        <w:bottom w:val="none" w:sz="0" w:space="0" w:color="auto"/>
        <w:right w:val="none" w:sz="0" w:space="0" w:color="auto"/>
      </w:divBdr>
    </w:div>
    <w:div w:id="1941335019">
      <w:bodyDiv w:val="1"/>
      <w:marLeft w:val="0"/>
      <w:marRight w:val="0"/>
      <w:marTop w:val="0"/>
      <w:marBottom w:val="0"/>
      <w:divBdr>
        <w:top w:val="none" w:sz="0" w:space="0" w:color="auto"/>
        <w:left w:val="none" w:sz="0" w:space="0" w:color="auto"/>
        <w:bottom w:val="none" w:sz="0" w:space="0" w:color="auto"/>
        <w:right w:val="none" w:sz="0" w:space="0" w:color="auto"/>
      </w:divBdr>
    </w:div>
    <w:div w:id="1948002653">
      <w:bodyDiv w:val="1"/>
      <w:marLeft w:val="0"/>
      <w:marRight w:val="0"/>
      <w:marTop w:val="0"/>
      <w:marBottom w:val="0"/>
      <w:divBdr>
        <w:top w:val="none" w:sz="0" w:space="0" w:color="auto"/>
        <w:left w:val="none" w:sz="0" w:space="0" w:color="auto"/>
        <w:bottom w:val="none" w:sz="0" w:space="0" w:color="auto"/>
        <w:right w:val="none" w:sz="0" w:space="0" w:color="auto"/>
      </w:divBdr>
    </w:div>
    <w:div w:id="1966230155">
      <w:bodyDiv w:val="1"/>
      <w:marLeft w:val="0"/>
      <w:marRight w:val="0"/>
      <w:marTop w:val="0"/>
      <w:marBottom w:val="0"/>
      <w:divBdr>
        <w:top w:val="none" w:sz="0" w:space="0" w:color="auto"/>
        <w:left w:val="none" w:sz="0" w:space="0" w:color="auto"/>
        <w:bottom w:val="none" w:sz="0" w:space="0" w:color="auto"/>
        <w:right w:val="none" w:sz="0" w:space="0" w:color="auto"/>
      </w:divBdr>
    </w:div>
    <w:div w:id="2011641600">
      <w:bodyDiv w:val="1"/>
      <w:marLeft w:val="0"/>
      <w:marRight w:val="0"/>
      <w:marTop w:val="0"/>
      <w:marBottom w:val="0"/>
      <w:divBdr>
        <w:top w:val="none" w:sz="0" w:space="0" w:color="auto"/>
        <w:left w:val="none" w:sz="0" w:space="0" w:color="auto"/>
        <w:bottom w:val="none" w:sz="0" w:space="0" w:color="auto"/>
        <w:right w:val="none" w:sz="0" w:space="0" w:color="auto"/>
      </w:divBdr>
    </w:div>
    <w:div w:id="2037849596">
      <w:bodyDiv w:val="1"/>
      <w:marLeft w:val="0"/>
      <w:marRight w:val="0"/>
      <w:marTop w:val="0"/>
      <w:marBottom w:val="0"/>
      <w:divBdr>
        <w:top w:val="none" w:sz="0" w:space="0" w:color="auto"/>
        <w:left w:val="none" w:sz="0" w:space="0" w:color="auto"/>
        <w:bottom w:val="none" w:sz="0" w:space="0" w:color="auto"/>
        <w:right w:val="none" w:sz="0" w:space="0" w:color="auto"/>
      </w:divBdr>
    </w:div>
    <w:div w:id="2069069700">
      <w:bodyDiv w:val="1"/>
      <w:marLeft w:val="0"/>
      <w:marRight w:val="0"/>
      <w:marTop w:val="0"/>
      <w:marBottom w:val="0"/>
      <w:divBdr>
        <w:top w:val="none" w:sz="0" w:space="0" w:color="auto"/>
        <w:left w:val="none" w:sz="0" w:space="0" w:color="auto"/>
        <w:bottom w:val="none" w:sz="0" w:space="0" w:color="auto"/>
        <w:right w:val="none" w:sz="0" w:space="0" w:color="auto"/>
      </w:divBdr>
    </w:div>
    <w:div w:id="2077974639">
      <w:bodyDiv w:val="1"/>
      <w:marLeft w:val="0"/>
      <w:marRight w:val="0"/>
      <w:marTop w:val="0"/>
      <w:marBottom w:val="0"/>
      <w:divBdr>
        <w:top w:val="none" w:sz="0" w:space="0" w:color="auto"/>
        <w:left w:val="none" w:sz="0" w:space="0" w:color="auto"/>
        <w:bottom w:val="none" w:sz="0" w:space="0" w:color="auto"/>
        <w:right w:val="none" w:sz="0" w:space="0" w:color="auto"/>
      </w:divBdr>
    </w:div>
    <w:div w:id="2080402979">
      <w:bodyDiv w:val="1"/>
      <w:marLeft w:val="0"/>
      <w:marRight w:val="0"/>
      <w:marTop w:val="0"/>
      <w:marBottom w:val="0"/>
      <w:divBdr>
        <w:top w:val="none" w:sz="0" w:space="0" w:color="auto"/>
        <w:left w:val="none" w:sz="0" w:space="0" w:color="auto"/>
        <w:bottom w:val="none" w:sz="0" w:space="0" w:color="auto"/>
        <w:right w:val="none" w:sz="0" w:space="0" w:color="auto"/>
      </w:divBdr>
    </w:div>
    <w:div w:id="2086761588">
      <w:bodyDiv w:val="1"/>
      <w:marLeft w:val="0"/>
      <w:marRight w:val="0"/>
      <w:marTop w:val="0"/>
      <w:marBottom w:val="0"/>
      <w:divBdr>
        <w:top w:val="none" w:sz="0" w:space="0" w:color="auto"/>
        <w:left w:val="none" w:sz="0" w:space="0" w:color="auto"/>
        <w:bottom w:val="none" w:sz="0" w:space="0" w:color="auto"/>
        <w:right w:val="none" w:sz="0" w:space="0" w:color="auto"/>
      </w:divBdr>
    </w:div>
    <w:div w:id="2094935033">
      <w:bodyDiv w:val="1"/>
      <w:marLeft w:val="0"/>
      <w:marRight w:val="0"/>
      <w:marTop w:val="0"/>
      <w:marBottom w:val="0"/>
      <w:divBdr>
        <w:top w:val="none" w:sz="0" w:space="0" w:color="auto"/>
        <w:left w:val="none" w:sz="0" w:space="0" w:color="auto"/>
        <w:bottom w:val="none" w:sz="0" w:space="0" w:color="auto"/>
        <w:right w:val="none" w:sz="0" w:space="0" w:color="auto"/>
      </w:divBdr>
    </w:div>
    <w:div w:id="2104912340">
      <w:bodyDiv w:val="1"/>
      <w:marLeft w:val="0"/>
      <w:marRight w:val="0"/>
      <w:marTop w:val="0"/>
      <w:marBottom w:val="0"/>
      <w:divBdr>
        <w:top w:val="none" w:sz="0" w:space="0" w:color="auto"/>
        <w:left w:val="none" w:sz="0" w:space="0" w:color="auto"/>
        <w:bottom w:val="none" w:sz="0" w:space="0" w:color="auto"/>
        <w:right w:val="none" w:sz="0" w:space="0" w:color="auto"/>
      </w:divBdr>
    </w:div>
    <w:div w:id="2112507795">
      <w:bodyDiv w:val="1"/>
      <w:marLeft w:val="0"/>
      <w:marRight w:val="0"/>
      <w:marTop w:val="0"/>
      <w:marBottom w:val="0"/>
      <w:divBdr>
        <w:top w:val="none" w:sz="0" w:space="0" w:color="auto"/>
        <w:left w:val="none" w:sz="0" w:space="0" w:color="auto"/>
        <w:bottom w:val="none" w:sz="0" w:space="0" w:color="auto"/>
        <w:right w:val="none" w:sz="0" w:space="0" w:color="auto"/>
      </w:divBdr>
    </w:div>
    <w:div w:id="2116944955">
      <w:bodyDiv w:val="1"/>
      <w:marLeft w:val="0"/>
      <w:marRight w:val="0"/>
      <w:marTop w:val="0"/>
      <w:marBottom w:val="0"/>
      <w:divBdr>
        <w:top w:val="none" w:sz="0" w:space="0" w:color="auto"/>
        <w:left w:val="none" w:sz="0" w:space="0" w:color="auto"/>
        <w:bottom w:val="none" w:sz="0" w:space="0" w:color="auto"/>
        <w:right w:val="none" w:sz="0" w:space="0" w:color="auto"/>
      </w:divBdr>
    </w:div>
    <w:div w:id="2142071414">
      <w:bodyDiv w:val="1"/>
      <w:marLeft w:val="0"/>
      <w:marRight w:val="0"/>
      <w:marTop w:val="0"/>
      <w:marBottom w:val="0"/>
      <w:divBdr>
        <w:top w:val="none" w:sz="0" w:space="0" w:color="auto"/>
        <w:left w:val="none" w:sz="0" w:space="0" w:color="auto"/>
        <w:bottom w:val="none" w:sz="0" w:space="0" w:color="auto"/>
        <w:right w:val="none" w:sz="0" w:space="0" w:color="auto"/>
      </w:divBdr>
      <w:divsChild>
        <w:div w:id="1747268427">
          <w:marLeft w:val="0"/>
          <w:marRight w:val="0"/>
          <w:marTop w:val="0"/>
          <w:marBottom w:val="0"/>
          <w:divBdr>
            <w:top w:val="none" w:sz="0" w:space="0" w:color="auto"/>
            <w:left w:val="none" w:sz="0" w:space="0" w:color="auto"/>
            <w:bottom w:val="none" w:sz="0" w:space="0" w:color="auto"/>
            <w:right w:val="none" w:sz="0" w:space="0" w:color="auto"/>
          </w:divBdr>
        </w:div>
        <w:div w:id="1341932861">
          <w:marLeft w:val="0"/>
          <w:marRight w:val="0"/>
          <w:marTop w:val="0"/>
          <w:marBottom w:val="0"/>
          <w:divBdr>
            <w:top w:val="none" w:sz="0" w:space="0" w:color="auto"/>
            <w:left w:val="none" w:sz="0" w:space="0" w:color="auto"/>
            <w:bottom w:val="none" w:sz="0" w:space="0" w:color="auto"/>
            <w:right w:val="none" w:sz="0" w:space="0" w:color="auto"/>
          </w:divBdr>
        </w:div>
        <w:div w:id="1227376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footer" Target="footer2.xm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6020-CE0F-41EF-A70F-0C1DE6848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44</Pages>
  <Words>7101</Words>
  <Characters>40476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Sinohui</dc:creator>
  <cp:keywords/>
  <dc:description/>
  <cp:lastModifiedBy>Greg Lindberg</cp:lastModifiedBy>
  <cp:revision>55</cp:revision>
  <cp:lastPrinted>2023-05-09T13:06:00Z</cp:lastPrinted>
  <dcterms:created xsi:type="dcterms:W3CDTF">2024-04-29T23:58:00Z</dcterms:created>
  <dcterms:modified xsi:type="dcterms:W3CDTF">2024-06-17T13:59:00Z</dcterms:modified>
</cp:coreProperties>
</file>